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A645" w14:textId="4856DC2E" w:rsidR="00EE3513" w:rsidRPr="00F431A7" w:rsidRDefault="00F431A7">
      <w:pPr>
        <w:rPr>
          <w:b/>
          <w:bCs/>
        </w:rPr>
      </w:pPr>
      <w:r w:rsidRPr="00F431A7">
        <w:rPr>
          <w:b/>
          <w:bCs/>
        </w:rPr>
        <w:t xml:space="preserve">Dodatok č. </w:t>
      </w:r>
      <w:r w:rsidR="00DA3936">
        <w:rPr>
          <w:b/>
          <w:bCs/>
        </w:rPr>
        <w:t>5</w:t>
      </w:r>
      <w:r w:rsidRPr="00F431A7">
        <w:rPr>
          <w:b/>
          <w:bCs/>
        </w:rPr>
        <w:t xml:space="preserve"> k súčasnej Kolektívnej zmluve platnej pre obdobie do 31.12.2025</w:t>
      </w:r>
    </w:p>
    <w:p w14:paraId="031695C3" w14:textId="77777777" w:rsidR="00F431A7" w:rsidRPr="00F431A7" w:rsidRDefault="00F431A7">
      <w:pPr>
        <w:rPr>
          <w:b/>
          <w:bCs/>
        </w:rPr>
      </w:pPr>
    </w:p>
    <w:p w14:paraId="282D1861" w14:textId="621CE4EF" w:rsidR="00F431A7" w:rsidRDefault="00DA3936" w:rsidP="00F431A7">
      <w:pPr>
        <w:rPr>
          <w:b/>
          <w:bCs/>
        </w:rPr>
      </w:pPr>
      <w:r>
        <w:rPr>
          <w:b/>
          <w:bCs/>
        </w:rPr>
        <w:t xml:space="preserve">Článok 8 Pracovné voľno </w:t>
      </w:r>
    </w:p>
    <w:p w14:paraId="3120EE41" w14:textId="3F4EDF20" w:rsidR="00DA3936" w:rsidRPr="00DA3936" w:rsidRDefault="00DA3936" w:rsidP="00F431A7">
      <w:pPr>
        <w:rPr>
          <w:b/>
          <w:bCs/>
        </w:rPr>
      </w:pPr>
      <w:r w:rsidRPr="00DA3936">
        <w:rPr>
          <w:b/>
          <w:bCs/>
        </w:rPr>
        <w:t xml:space="preserve">Pôvodný text </w:t>
      </w:r>
    </w:p>
    <w:p w14:paraId="663F3EA6" w14:textId="77777777" w:rsidR="00DA3936" w:rsidRPr="00DA3936" w:rsidRDefault="00DA3936" w:rsidP="00F431A7">
      <w:r w:rsidRPr="00DA3936">
        <w:t xml:space="preserve">(1) V zmysle KZVS, čl. II. bod 6 v záujme vytvárania priaznivejších pracovných podmienok a podmienok zamestnávania zamestnávateľ poskytne v druhom polroku kalendárneho roka 2022 zamestnancovi nad rámec ZP na jeho žiadosť podľa § 141 ods. 3 písm. c) Zákonníka práce jeden deň pracovného voľna s náhradou funkčného platu. </w:t>
      </w:r>
    </w:p>
    <w:p w14:paraId="4EBBFB7D" w14:textId="77777777" w:rsidR="00DA3936" w:rsidRPr="00DA3936" w:rsidRDefault="00DA3936" w:rsidP="00F431A7">
      <w:r w:rsidRPr="00DA3936">
        <w:t xml:space="preserve">(2) O pracovné voľno je potrebné žiadať zamestnávateľa písomne. </w:t>
      </w:r>
    </w:p>
    <w:p w14:paraId="5CCCCEF9" w14:textId="235353A1" w:rsidR="00DA3936" w:rsidRPr="00DA3936" w:rsidRDefault="00DA3936" w:rsidP="00F431A7">
      <w:r w:rsidRPr="00DA3936">
        <w:t>(3) Zamestnávateľ sa zaväzuje žiadané pracovné voľno poskytnúť po splnení podmienok, ktoré budú upravené v Pracovnom poriadku zamestnávateľa.</w:t>
      </w:r>
    </w:p>
    <w:p w14:paraId="04EAD90C" w14:textId="77777777" w:rsidR="00DA3936" w:rsidRDefault="00DA3936" w:rsidP="00F431A7">
      <w:pPr>
        <w:rPr>
          <w:b/>
          <w:bCs/>
        </w:rPr>
      </w:pPr>
    </w:p>
    <w:p w14:paraId="3A8B76EF" w14:textId="7E2B904E" w:rsidR="00DA3936" w:rsidRDefault="00DA3936" w:rsidP="00F431A7">
      <w:pPr>
        <w:rPr>
          <w:b/>
          <w:bCs/>
        </w:rPr>
      </w:pPr>
      <w:r>
        <w:rPr>
          <w:b/>
          <w:bCs/>
        </w:rPr>
        <w:t xml:space="preserve">sa nahrádza  týmto novým  textom </w:t>
      </w:r>
    </w:p>
    <w:p w14:paraId="553ABFBC" w14:textId="309C52FB" w:rsidR="00317AA5" w:rsidRDefault="00DA3936" w:rsidP="00317AA5">
      <w:r w:rsidRPr="00DA3936">
        <w:t xml:space="preserve">Zamestnávateľ poskytne zamestnancovi na jeho žiadosť </w:t>
      </w:r>
      <w:r w:rsidRPr="000F1D4F">
        <w:rPr>
          <w:b/>
          <w:bCs/>
        </w:rPr>
        <w:t>dva dni pracovného voľna</w:t>
      </w:r>
      <w:r w:rsidRPr="00DA3936">
        <w:t xml:space="preserve"> v období od </w:t>
      </w:r>
      <w:r w:rsidRPr="000F1D4F">
        <w:rPr>
          <w:b/>
          <w:bCs/>
        </w:rPr>
        <w:t>01.07.2025 do 31.12.2025</w:t>
      </w:r>
      <w:r w:rsidRPr="00DA3936">
        <w:t xml:space="preserve"> podľa § 141 ods. 3 písm. c) Zákonníka práce; za čas pracovného voľna patrí zamestnancovi náhrada funkčného platu. 6. Výška príspevku zamestnávateľa na doplnkové dôchodkové sporenie v zamestnávateľských zmluvách uzatvorených v období od 01.07.2025 do 31.12.2025 je</w:t>
      </w:r>
      <w:r w:rsidR="00317AA5">
        <w:t xml:space="preserve"> á 30€</w:t>
      </w:r>
      <w:r w:rsidR="00E166D5">
        <w:t xml:space="preserve">/ 1 mesiac </w:t>
      </w:r>
      <w:r w:rsidR="00317AA5">
        <w:t xml:space="preserve"> na </w:t>
      </w:r>
      <w:r w:rsidR="00317AA5" w:rsidRPr="00DA3936">
        <w:t>zamestnanc</w:t>
      </w:r>
      <w:r w:rsidR="00317AA5">
        <w:t xml:space="preserve">a, ktorý je </w:t>
      </w:r>
      <w:r w:rsidR="00317AA5" w:rsidRPr="00DA3936">
        <w:t>zúčastnený na doplnkovom dôchodkovom sporení.</w:t>
      </w:r>
    </w:p>
    <w:p w14:paraId="44F73E5C" w14:textId="49DA79D8" w:rsidR="00DA3936" w:rsidRDefault="00DA3936" w:rsidP="00F431A7"/>
    <w:p w14:paraId="650CFA42" w14:textId="77777777" w:rsidR="00F431A7" w:rsidRPr="003D717B" w:rsidRDefault="00F431A7" w:rsidP="00F431A7"/>
    <w:p w14:paraId="51C1868D" w14:textId="0853B43B" w:rsidR="003D717B" w:rsidRPr="003D717B" w:rsidRDefault="00D02716" w:rsidP="00F431A7">
      <w:r w:rsidRPr="003D717B">
        <w:t>Ďalej sa text tejto KZ</w:t>
      </w:r>
    </w:p>
    <w:p w14:paraId="062D1593" w14:textId="77777777" w:rsidR="003D717B" w:rsidRDefault="003D717B" w:rsidP="00F431A7">
      <w:pPr>
        <w:rPr>
          <w:b/>
          <w:bCs/>
        </w:rPr>
      </w:pPr>
      <w:r w:rsidRPr="003D717B">
        <w:rPr>
          <w:b/>
          <w:bCs/>
        </w:rPr>
        <w:t xml:space="preserve">Článok 5 Výplata platu a zrážky z platu </w:t>
      </w:r>
    </w:p>
    <w:p w14:paraId="23F2C1E6" w14:textId="77777777" w:rsidR="003D717B" w:rsidRPr="003D717B" w:rsidRDefault="003D717B" w:rsidP="00F431A7">
      <w:r w:rsidRPr="003D717B">
        <w:t xml:space="preserve">(1) Zamestnávateľ sa zaväzuje uskutočniť výplatu platu raz mesačne najneskôr v 15-ty deň nasledujúceho mesiaca. </w:t>
      </w:r>
    </w:p>
    <w:p w14:paraId="713DF7CF" w14:textId="77777777" w:rsidR="003D717B" w:rsidRPr="003D717B" w:rsidRDefault="003D717B" w:rsidP="00F431A7">
      <w:r w:rsidRPr="003D717B">
        <w:t xml:space="preserve">(2) Zamestnávateľ sa zaväzuje plat zasielať na osobné účty zamestnancom, ktoré si zriadili v peňažných ústavoch podľa vlastného výberu. </w:t>
      </w:r>
    </w:p>
    <w:p w14:paraId="75C5B68F" w14:textId="77777777" w:rsidR="003D717B" w:rsidRPr="003D717B" w:rsidRDefault="003D717B" w:rsidP="00F431A7">
      <w:r w:rsidRPr="003D717B">
        <w:t xml:space="preserve">(3) Zamestnávateľ sa zaväzuje na základe súhlasu zamestnanca, ktorý prejaví písomne na dohode o zrážkach zo mzdy, vykonávať zrážky zo mzdy zamestnanca - člena ZO, v prospech účtu Rady ZO </w:t>
      </w:r>
      <w:proofErr w:type="spellStart"/>
      <w:r w:rsidRPr="003D717B">
        <w:t>OZPŠaV</w:t>
      </w:r>
      <w:proofErr w:type="spellEnd"/>
      <w:r w:rsidRPr="003D717B">
        <w:t xml:space="preserve"> na </w:t>
      </w:r>
      <w:proofErr w:type="spellStart"/>
      <w:r w:rsidRPr="003D717B">
        <w:t>Slovensku,IBAN</w:t>
      </w:r>
      <w:proofErr w:type="spellEnd"/>
      <w:r w:rsidRPr="003D717B">
        <w:t xml:space="preserve"> SK71 0900 0000 0001 7692 1778 vo výške 0,5%, vždy do 15-teho dňa v mesiaci, v ktorom sa plat vypláca. </w:t>
      </w:r>
    </w:p>
    <w:p w14:paraId="4A713F39" w14:textId="7158C68B" w:rsidR="003D717B" w:rsidRPr="003D717B" w:rsidRDefault="003D717B" w:rsidP="00F431A7">
      <w:r w:rsidRPr="003D717B">
        <w:t>(4) ZO sa zaväzuje poskytnúť zamestnávateľovi na splnenie jeho povinnosti uvedenej v predchádzajúcom odseku všetky zúčtovacie údaje a písomné dohody o zrážkach zo mzdy zamestnancov nimi vlastnoručne podpísané.</w:t>
      </w:r>
    </w:p>
    <w:p w14:paraId="4540BC25" w14:textId="29D8DB8A" w:rsidR="003D717B" w:rsidRPr="003D717B" w:rsidRDefault="003D717B" w:rsidP="00F431A7">
      <w:pPr>
        <w:rPr>
          <w:b/>
          <w:bCs/>
        </w:rPr>
      </w:pPr>
      <w:r w:rsidRPr="003D717B">
        <w:rPr>
          <w:b/>
          <w:bCs/>
        </w:rPr>
        <w:t xml:space="preserve">nahrádza týmto textom </w:t>
      </w:r>
    </w:p>
    <w:p w14:paraId="69BC2A83" w14:textId="77777777" w:rsidR="003D717B" w:rsidRPr="003D717B" w:rsidRDefault="003D717B" w:rsidP="00F431A7">
      <w:r w:rsidRPr="003D717B">
        <w:t>(1) Zamestnávateľ sa zaväzuje uskutočniť výplatu platu raz mesačne najneskôr v 15-ty deň nasledujúceho mesiaca.</w:t>
      </w:r>
    </w:p>
    <w:p w14:paraId="1EB210BB" w14:textId="77777777" w:rsidR="003D717B" w:rsidRPr="003D717B" w:rsidRDefault="003D717B" w:rsidP="00F431A7">
      <w:r w:rsidRPr="003D717B">
        <w:lastRenderedPageBreak/>
        <w:t xml:space="preserve">(2) Zamestnávateľ sa zaväzuje plat zasielať na osobné účty zamestnancom, ktoré si zriadili v peňažných ústavoch podľa vlastného výberu. </w:t>
      </w:r>
    </w:p>
    <w:p w14:paraId="280653D5" w14:textId="77777777" w:rsidR="003D717B" w:rsidRDefault="003D717B" w:rsidP="00F431A7">
      <w:r w:rsidRPr="003D717B">
        <w:t xml:space="preserve">(3) Zamestnávateľ sa zaväzuje na základe súhlasu zamestnanca, ktorý prejaví písomne na dohode o zrážkach zo mzdy, vykonávať zrážky zo mzdy zamestnanca - člena ZO, v prospech účtu Rady ZO </w:t>
      </w:r>
      <w:proofErr w:type="spellStart"/>
      <w:r w:rsidRPr="003D717B">
        <w:t>OZPŠaV</w:t>
      </w:r>
      <w:proofErr w:type="spellEnd"/>
      <w:r w:rsidRPr="003D717B">
        <w:t xml:space="preserve"> na </w:t>
      </w:r>
      <w:proofErr w:type="spellStart"/>
      <w:r w:rsidRPr="003D717B">
        <w:t>Slovensku,IBAN</w:t>
      </w:r>
      <w:proofErr w:type="spellEnd"/>
      <w:r w:rsidRPr="003D717B">
        <w:t xml:space="preserve"> SK71 0900 0000 0001 7692 1778 vo výške 0,5%, vždy do 15-teho dňa v mesiaci, v ktorom sa plat vypláca. </w:t>
      </w:r>
    </w:p>
    <w:p w14:paraId="0231CD55" w14:textId="32BA16B8" w:rsidR="003D717B" w:rsidRPr="003D717B" w:rsidRDefault="003D717B" w:rsidP="00F431A7">
      <w:r w:rsidRPr="003D717B">
        <w:t>(4) ZO sa zaväzuje poskytnúť zamestnávateľovi na splnenie jeho povinnosti uvedenej v predchádzajúcom odseku všetky zúčtovacie údaje a písomné dohody o zrážkach zo mzdy zamestnancov nimi vlastnoručne podpísané.</w:t>
      </w:r>
    </w:p>
    <w:p w14:paraId="458F6777" w14:textId="3A96EE1A" w:rsidR="00F431A7" w:rsidRDefault="003D717B" w:rsidP="00F431A7">
      <w:r>
        <w:t>(5)</w:t>
      </w:r>
      <w:r w:rsidR="00D02716" w:rsidRPr="00D02716">
        <w:t xml:space="preserve"> Výška príspevku zamestnávateľa na doplnkové dôchodkové sporenie je v súlade s KZVS </w:t>
      </w:r>
      <w:r w:rsidR="00317AA5">
        <w:t>á 30€</w:t>
      </w:r>
      <w:r w:rsidR="00E166D5">
        <w:t xml:space="preserve">/ 1 mesiac </w:t>
      </w:r>
      <w:r w:rsidR="00317AA5">
        <w:t xml:space="preserve"> na </w:t>
      </w:r>
      <w:r w:rsidR="00317AA5" w:rsidRPr="00DA3936">
        <w:t>zamestnanc</w:t>
      </w:r>
      <w:r w:rsidR="00317AA5">
        <w:t xml:space="preserve">a, ktorý je </w:t>
      </w:r>
      <w:r w:rsidR="00317AA5" w:rsidRPr="00DA3936">
        <w:t>zúčastnený na doplnkovom dôchodkovom sporení.</w:t>
      </w:r>
    </w:p>
    <w:p w14:paraId="29812A2E" w14:textId="77777777" w:rsidR="00F431A7" w:rsidRDefault="00F431A7" w:rsidP="00F431A7">
      <w:r>
        <w:t>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5B3BFA68" w14:textId="77777777" w:rsidR="00F431A7" w:rsidRDefault="00F431A7" w:rsidP="00F431A7">
      <w:r>
        <w:t xml:space="preserve">Za ZOOZ predseda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zamestnávateľa – riaditeľ školy </w:t>
      </w:r>
    </w:p>
    <w:p w14:paraId="27023D80" w14:textId="77777777" w:rsidR="00F431A7" w:rsidRDefault="00F431A7" w:rsidP="00F431A7">
      <w:r>
        <w:t xml:space="preserve">Ing. Marta Rovná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Sylvia Lešková </w:t>
      </w:r>
    </w:p>
    <w:p w14:paraId="1BFE298D" w14:textId="77777777" w:rsidR="00F431A7" w:rsidRDefault="00F431A7"/>
    <w:p w14:paraId="7BFCE35B" w14:textId="0C09B483" w:rsidR="009E54CB" w:rsidRDefault="009E54CB">
      <w:r>
        <w:t>14.7.2025</w:t>
      </w:r>
    </w:p>
    <w:sectPr w:rsidR="009E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A7"/>
    <w:rsid w:val="000F1D4F"/>
    <w:rsid w:val="0014016F"/>
    <w:rsid w:val="001978EC"/>
    <w:rsid w:val="001B2E28"/>
    <w:rsid w:val="00317AA5"/>
    <w:rsid w:val="00353381"/>
    <w:rsid w:val="00353CA0"/>
    <w:rsid w:val="003D717B"/>
    <w:rsid w:val="00454FC5"/>
    <w:rsid w:val="008F08A2"/>
    <w:rsid w:val="00904D14"/>
    <w:rsid w:val="00931730"/>
    <w:rsid w:val="009E54CB"/>
    <w:rsid w:val="00B32138"/>
    <w:rsid w:val="00BE75F3"/>
    <w:rsid w:val="00D02716"/>
    <w:rsid w:val="00D35AC5"/>
    <w:rsid w:val="00D425B2"/>
    <w:rsid w:val="00D62CE4"/>
    <w:rsid w:val="00DA3936"/>
    <w:rsid w:val="00E166D5"/>
    <w:rsid w:val="00E45002"/>
    <w:rsid w:val="00EB09DB"/>
    <w:rsid w:val="00EE3513"/>
    <w:rsid w:val="00F17284"/>
    <w:rsid w:val="00F4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9536"/>
  <w15:chartTrackingRefBased/>
  <w15:docId w15:val="{F446914C-B3E2-44AF-B397-D00F978D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43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431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43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431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43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43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43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43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43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43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431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431A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431A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431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431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431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431A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43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4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43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43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43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431A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431A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431A7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43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431A7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43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zborovna</dc:creator>
  <cp:keywords/>
  <dc:description/>
  <cp:lastModifiedBy>zborovna</cp:lastModifiedBy>
  <cp:revision>3</cp:revision>
  <cp:lastPrinted>2025-09-01T08:28:00Z</cp:lastPrinted>
  <dcterms:created xsi:type="dcterms:W3CDTF">2025-09-16T05:35:00Z</dcterms:created>
  <dcterms:modified xsi:type="dcterms:W3CDTF">2025-09-16T12:04:00Z</dcterms:modified>
</cp:coreProperties>
</file>