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14C0" w:rsidR="000414C0" w:rsidP="002C3A1D" w:rsidRDefault="2F7746F7" w14:paraId="0B277D38" w14:textId="77777777">
      <w:pPr>
        <w:jc w:val="center"/>
        <w:rPr>
          <w:b/>
          <w:bCs/>
          <w:sz w:val="40"/>
          <w:szCs w:val="40"/>
        </w:rPr>
      </w:pPr>
      <w:r w:rsidRPr="024782DF">
        <w:rPr>
          <w:b/>
          <w:bCs/>
          <w:sz w:val="40"/>
          <w:szCs w:val="40"/>
        </w:rPr>
        <w:t>ŠKOLSKÝ PORIADOK</w:t>
      </w:r>
    </w:p>
    <w:tbl>
      <w:tblPr>
        <w:tblStyle w:val="Obyajntabuka1"/>
        <w:tblW w:w="0" w:type="auto"/>
        <w:tblLook w:val="04A0" w:firstRow="1" w:lastRow="0" w:firstColumn="1" w:lastColumn="0" w:noHBand="0" w:noVBand="1"/>
      </w:tblPr>
      <w:tblGrid>
        <w:gridCol w:w="988"/>
        <w:gridCol w:w="8074"/>
      </w:tblGrid>
      <w:tr w:rsidRPr="000414C0" w:rsidR="000414C0" w:rsidTr="00C843FF" w14:paraId="40B268D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0414C0" w:rsidR="000414C0" w:rsidP="000414C0" w:rsidRDefault="000414C0" w14:paraId="3EB0718B" w14:textId="77777777">
            <w:pPr>
              <w:spacing w:after="160" w:line="259" w:lineRule="auto"/>
              <w:rPr>
                <w:sz w:val="24"/>
                <w:szCs w:val="24"/>
              </w:rPr>
            </w:pPr>
            <w:r w:rsidRPr="000414C0">
              <w:rPr>
                <w:sz w:val="24"/>
                <w:szCs w:val="24"/>
              </w:rPr>
              <w:t>Názov:</w:t>
            </w:r>
          </w:p>
        </w:tc>
        <w:tc>
          <w:tcPr>
            <w:tcW w:w="8074" w:type="dxa"/>
          </w:tcPr>
          <w:p w:rsidRPr="000414C0" w:rsidR="000414C0" w:rsidP="000414C0" w:rsidRDefault="000414C0" w14:paraId="1200B87E" w14:textId="77777777">
            <w:pPr>
              <w:spacing w:after="160" w:line="259" w:lineRule="auto"/>
              <w:cnfStyle w:val="100000000000" w:firstRow="1" w:lastRow="0" w:firstColumn="0" w:lastColumn="0" w:oddVBand="0" w:evenVBand="0" w:oddHBand="0" w:evenHBand="0" w:firstRowFirstColumn="0" w:firstRowLastColumn="0" w:lastRowFirstColumn="0" w:lastRowLastColumn="0"/>
              <w:rPr>
                <w:sz w:val="24"/>
                <w:szCs w:val="24"/>
              </w:rPr>
            </w:pPr>
            <w:r w:rsidRPr="000414C0">
              <w:rPr>
                <w:sz w:val="24"/>
                <w:szCs w:val="24"/>
              </w:rPr>
              <w:t xml:space="preserve">Základná škola, </w:t>
            </w:r>
            <w:proofErr w:type="spellStart"/>
            <w:r w:rsidRPr="000414C0">
              <w:rPr>
                <w:sz w:val="24"/>
                <w:szCs w:val="24"/>
              </w:rPr>
              <w:t>Kulíškova</w:t>
            </w:r>
            <w:proofErr w:type="spellEnd"/>
            <w:r w:rsidRPr="000414C0">
              <w:rPr>
                <w:sz w:val="24"/>
                <w:szCs w:val="24"/>
              </w:rPr>
              <w:t xml:space="preserve"> 8, Bratislava</w:t>
            </w:r>
          </w:p>
        </w:tc>
      </w:tr>
      <w:tr w:rsidRPr="000414C0" w:rsidR="000414C0" w:rsidTr="00C843FF" w14:paraId="482CE1E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Pr="000414C0" w:rsidR="000414C0" w:rsidP="000414C0" w:rsidRDefault="000414C0" w14:paraId="176C698E" w14:textId="77777777">
            <w:pPr>
              <w:spacing w:after="160" w:line="259" w:lineRule="auto"/>
              <w:rPr>
                <w:sz w:val="24"/>
                <w:szCs w:val="24"/>
              </w:rPr>
            </w:pPr>
            <w:r w:rsidRPr="000414C0">
              <w:rPr>
                <w:sz w:val="24"/>
                <w:szCs w:val="24"/>
              </w:rPr>
              <w:t>Sídlo:</w:t>
            </w:r>
          </w:p>
        </w:tc>
        <w:tc>
          <w:tcPr>
            <w:tcW w:w="8074" w:type="dxa"/>
          </w:tcPr>
          <w:p w:rsidRPr="000414C0" w:rsidR="000414C0" w:rsidP="000414C0" w:rsidRDefault="000414C0" w14:paraId="351A2C93" w14:textId="77777777">
            <w:pPr>
              <w:spacing w:after="160" w:line="259" w:lineRule="auto"/>
              <w:cnfStyle w:val="000000100000" w:firstRow="0" w:lastRow="0" w:firstColumn="0" w:lastColumn="0" w:oddVBand="0" w:evenVBand="0" w:oddHBand="1" w:evenHBand="0" w:firstRowFirstColumn="0" w:firstRowLastColumn="0" w:lastRowFirstColumn="0" w:lastRowLastColumn="0"/>
              <w:rPr>
                <w:b/>
                <w:bCs/>
                <w:sz w:val="24"/>
                <w:szCs w:val="24"/>
              </w:rPr>
            </w:pPr>
            <w:proofErr w:type="spellStart"/>
            <w:r w:rsidRPr="000414C0">
              <w:rPr>
                <w:b/>
                <w:bCs/>
                <w:sz w:val="24"/>
                <w:szCs w:val="24"/>
              </w:rPr>
              <w:t>Kulíškova</w:t>
            </w:r>
            <w:proofErr w:type="spellEnd"/>
            <w:r w:rsidRPr="000414C0">
              <w:rPr>
                <w:b/>
                <w:bCs/>
                <w:sz w:val="24"/>
                <w:szCs w:val="24"/>
              </w:rPr>
              <w:t xml:space="preserve"> 8, 821 08 Bratislava</w:t>
            </w:r>
          </w:p>
        </w:tc>
      </w:tr>
      <w:tr w:rsidRPr="000414C0" w:rsidR="000414C0" w:rsidTr="00C843FF" w14:paraId="5A7B6A75" w14:textId="77777777">
        <w:tc>
          <w:tcPr>
            <w:cnfStyle w:val="001000000000" w:firstRow="0" w:lastRow="0" w:firstColumn="1" w:lastColumn="0" w:oddVBand="0" w:evenVBand="0" w:oddHBand="0" w:evenHBand="0" w:firstRowFirstColumn="0" w:firstRowLastColumn="0" w:lastRowFirstColumn="0" w:lastRowLastColumn="0"/>
            <w:tcW w:w="988" w:type="dxa"/>
          </w:tcPr>
          <w:p w:rsidRPr="000414C0" w:rsidR="000414C0" w:rsidP="000414C0" w:rsidRDefault="000414C0" w14:paraId="7CE29D2C" w14:textId="77777777">
            <w:pPr>
              <w:spacing w:after="160" w:line="259" w:lineRule="auto"/>
              <w:rPr>
                <w:sz w:val="24"/>
                <w:szCs w:val="24"/>
              </w:rPr>
            </w:pPr>
            <w:r w:rsidRPr="000414C0">
              <w:rPr>
                <w:sz w:val="24"/>
                <w:szCs w:val="24"/>
              </w:rPr>
              <w:t>IČO:</w:t>
            </w:r>
          </w:p>
        </w:tc>
        <w:tc>
          <w:tcPr>
            <w:tcW w:w="8074" w:type="dxa"/>
          </w:tcPr>
          <w:p w:rsidRPr="000414C0" w:rsidR="000414C0" w:rsidP="000414C0" w:rsidRDefault="000414C0" w14:paraId="1CB4ADC7" w14:textId="77777777">
            <w:pPr>
              <w:spacing w:after="160" w:line="259" w:lineRule="auto"/>
              <w:cnfStyle w:val="000000000000" w:firstRow="0" w:lastRow="0" w:firstColumn="0" w:lastColumn="0" w:oddVBand="0" w:evenVBand="0" w:oddHBand="0" w:evenHBand="0" w:firstRowFirstColumn="0" w:firstRowLastColumn="0" w:lastRowFirstColumn="0" w:lastRowLastColumn="0"/>
              <w:rPr>
                <w:b/>
                <w:bCs/>
                <w:sz w:val="24"/>
                <w:szCs w:val="24"/>
              </w:rPr>
            </w:pPr>
            <w:r w:rsidRPr="000414C0">
              <w:rPr>
                <w:b/>
                <w:bCs/>
                <w:sz w:val="24"/>
                <w:szCs w:val="24"/>
              </w:rPr>
              <w:t>31780792</w:t>
            </w:r>
          </w:p>
        </w:tc>
      </w:tr>
    </w:tbl>
    <w:p w:rsidRPr="000414C0" w:rsidR="000414C0" w:rsidP="000414C0" w:rsidRDefault="000414C0" w14:paraId="4BAFE910" w14:textId="77777777">
      <w:pPr>
        <w:rPr>
          <w:sz w:val="24"/>
          <w:szCs w:val="24"/>
        </w:rPr>
      </w:pPr>
    </w:p>
    <w:tbl>
      <w:tblPr>
        <w:tblStyle w:val="Obyajntabuka1"/>
        <w:tblW w:w="0" w:type="auto"/>
        <w:tblLook w:val="04A0" w:firstRow="1" w:lastRow="0" w:firstColumn="1" w:lastColumn="0" w:noHBand="0" w:noVBand="1"/>
      </w:tblPr>
      <w:tblGrid>
        <w:gridCol w:w="1980"/>
        <w:gridCol w:w="7082"/>
      </w:tblGrid>
      <w:tr w:rsidRPr="000414C0" w:rsidR="000414C0" w:rsidTr="00C843FF" w14:paraId="486222C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Pr="000414C0" w:rsidR="000414C0" w:rsidP="000414C0" w:rsidRDefault="000414C0" w14:paraId="577FDD14" w14:textId="77777777">
            <w:pPr>
              <w:spacing w:after="160" w:line="259" w:lineRule="auto"/>
              <w:rPr>
                <w:sz w:val="24"/>
                <w:szCs w:val="24"/>
              </w:rPr>
            </w:pPr>
            <w:r w:rsidRPr="000414C0">
              <w:rPr>
                <w:sz w:val="24"/>
                <w:szCs w:val="24"/>
              </w:rPr>
              <w:t>Štatutárny orgán:</w:t>
            </w:r>
          </w:p>
        </w:tc>
        <w:tc>
          <w:tcPr>
            <w:tcW w:w="7082" w:type="dxa"/>
          </w:tcPr>
          <w:p w:rsidRPr="000414C0" w:rsidR="000414C0" w:rsidP="000414C0" w:rsidRDefault="000414C0" w14:paraId="5F512E17" w14:textId="77777777">
            <w:pPr>
              <w:spacing w:after="160" w:line="259" w:lineRule="auto"/>
              <w:cnfStyle w:val="100000000000" w:firstRow="1" w:lastRow="0" w:firstColumn="0" w:lastColumn="0" w:oddVBand="0" w:evenVBand="0" w:oddHBand="0" w:evenHBand="0" w:firstRowFirstColumn="0" w:firstRowLastColumn="0" w:lastRowFirstColumn="0" w:lastRowLastColumn="0"/>
              <w:rPr>
                <w:sz w:val="24"/>
                <w:szCs w:val="24"/>
              </w:rPr>
            </w:pPr>
            <w:r w:rsidRPr="000414C0">
              <w:rPr>
                <w:sz w:val="24"/>
                <w:szCs w:val="24"/>
              </w:rPr>
              <w:t>Mgr. Sylvia Lešková</w:t>
            </w:r>
          </w:p>
        </w:tc>
      </w:tr>
      <w:tr w:rsidRPr="000414C0" w:rsidR="000414C0" w:rsidTr="00C843FF" w14:paraId="13B09E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Pr="000414C0" w:rsidR="000414C0" w:rsidP="000414C0" w:rsidRDefault="000414C0" w14:paraId="77DD7193" w14:textId="77777777">
            <w:pPr>
              <w:spacing w:after="160" w:line="259" w:lineRule="auto"/>
              <w:rPr>
                <w:sz w:val="24"/>
                <w:szCs w:val="24"/>
              </w:rPr>
            </w:pPr>
            <w:r w:rsidRPr="000414C0">
              <w:rPr>
                <w:sz w:val="24"/>
                <w:szCs w:val="24"/>
              </w:rPr>
              <w:t>Email:</w:t>
            </w:r>
          </w:p>
        </w:tc>
        <w:tc>
          <w:tcPr>
            <w:tcW w:w="7082" w:type="dxa"/>
          </w:tcPr>
          <w:p w:rsidRPr="000414C0" w:rsidR="000414C0" w:rsidP="000414C0" w:rsidRDefault="000414C0" w14:paraId="055B1E93" w14:textId="77777777">
            <w:pPr>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0414C0">
              <w:rPr>
                <w:sz w:val="24"/>
                <w:szCs w:val="24"/>
              </w:rPr>
              <w:t>sylvia.leskova@zskuliskova.sk</w:t>
            </w:r>
          </w:p>
        </w:tc>
      </w:tr>
      <w:tr w:rsidRPr="000414C0" w:rsidR="000414C0" w:rsidTr="00C843FF" w14:paraId="7F6A6263" w14:textId="77777777">
        <w:tc>
          <w:tcPr>
            <w:cnfStyle w:val="001000000000" w:firstRow="0" w:lastRow="0" w:firstColumn="1" w:lastColumn="0" w:oddVBand="0" w:evenVBand="0" w:oddHBand="0" w:evenHBand="0" w:firstRowFirstColumn="0" w:firstRowLastColumn="0" w:lastRowFirstColumn="0" w:lastRowLastColumn="0"/>
            <w:tcW w:w="1980" w:type="dxa"/>
          </w:tcPr>
          <w:p w:rsidRPr="000414C0" w:rsidR="000414C0" w:rsidP="000414C0" w:rsidRDefault="000414C0" w14:paraId="79C82D07" w14:textId="77777777">
            <w:pPr>
              <w:spacing w:after="160" w:line="259" w:lineRule="auto"/>
              <w:rPr>
                <w:sz w:val="24"/>
                <w:szCs w:val="24"/>
              </w:rPr>
            </w:pPr>
            <w:r w:rsidRPr="000414C0">
              <w:rPr>
                <w:sz w:val="24"/>
                <w:szCs w:val="24"/>
              </w:rPr>
              <w:t>Telefón:</w:t>
            </w:r>
          </w:p>
        </w:tc>
        <w:tc>
          <w:tcPr>
            <w:tcW w:w="7082" w:type="dxa"/>
          </w:tcPr>
          <w:p w:rsidRPr="000414C0" w:rsidR="000414C0" w:rsidP="000414C0" w:rsidRDefault="000414C0" w14:paraId="0F746599" w14:textId="77777777">
            <w:pPr>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0414C0">
              <w:rPr>
                <w:sz w:val="24"/>
                <w:szCs w:val="24"/>
              </w:rPr>
              <w:t>+421911972775</w:t>
            </w:r>
          </w:p>
        </w:tc>
      </w:tr>
      <w:tr w:rsidRPr="000414C0" w:rsidR="000414C0" w:rsidTr="00C843FF" w14:paraId="08B5DA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Pr="000414C0" w:rsidR="000414C0" w:rsidP="000414C0" w:rsidRDefault="000414C0" w14:paraId="2F4D7EEE" w14:textId="77777777">
            <w:pPr>
              <w:spacing w:after="160" w:line="259" w:lineRule="auto"/>
              <w:rPr>
                <w:sz w:val="24"/>
                <w:szCs w:val="24"/>
              </w:rPr>
            </w:pPr>
            <w:r w:rsidRPr="000414C0">
              <w:rPr>
                <w:sz w:val="24"/>
                <w:szCs w:val="24"/>
              </w:rPr>
              <w:t>Právna forma:</w:t>
            </w:r>
          </w:p>
        </w:tc>
        <w:tc>
          <w:tcPr>
            <w:tcW w:w="7082" w:type="dxa"/>
          </w:tcPr>
          <w:p w:rsidRPr="000414C0" w:rsidR="000414C0" w:rsidP="000414C0" w:rsidRDefault="000414C0" w14:paraId="4B0B39D1" w14:textId="77777777">
            <w:pPr>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0414C0">
              <w:rPr>
                <w:sz w:val="24"/>
                <w:szCs w:val="24"/>
              </w:rPr>
              <w:t>Rozpočtová organizácia</w:t>
            </w:r>
          </w:p>
        </w:tc>
      </w:tr>
      <w:tr w:rsidRPr="000414C0" w:rsidR="000414C0" w:rsidTr="00C843FF" w14:paraId="6557DD61" w14:textId="77777777">
        <w:tc>
          <w:tcPr>
            <w:cnfStyle w:val="001000000000" w:firstRow="0" w:lastRow="0" w:firstColumn="1" w:lastColumn="0" w:oddVBand="0" w:evenVBand="0" w:oddHBand="0" w:evenHBand="0" w:firstRowFirstColumn="0" w:firstRowLastColumn="0" w:lastRowFirstColumn="0" w:lastRowLastColumn="0"/>
            <w:tcW w:w="1980" w:type="dxa"/>
          </w:tcPr>
          <w:p w:rsidRPr="000414C0" w:rsidR="000414C0" w:rsidP="000414C0" w:rsidRDefault="000414C0" w14:paraId="437CBC63" w14:textId="77777777">
            <w:pPr>
              <w:spacing w:after="160" w:line="259" w:lineRule="auto"/>
              <w:rPr>
                <w:sz w:val="24"/>
                <w:szCs w:val="24"/>
              </w:rPr>
            </w:pPr>
            <w:r w:rsidRPr="000414C0">
              <w:rPr>
                <w:sz w:val="24"/>
                <w:szCs w:val="24"/>
              </w:rPr>
              <w:t>DIČ:</w:t>
            </w:r>
          </w:p>
        </w:tc>
        <w:tc>
          <w:tcPr>
            <w:tcW w:w="7082" w:type="dxa"/>
          </w:tcPr>
          <w:p w:rsidRPr="000414C0" w:rsidR="000414C0" w:rsidP="000414C0" w:rsidRDefault="000414C0" w14:paraId="2353EA7F" w14:textId="77777777">
            <w:pPr>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0414C0">
              <w:rPr>
                <w:sz w:val="24"/>
                <w:szCs w:val="24"/>
              </w:rPr>
              <w:t>2020974329</w:t>
            </w:r>
          </w:p>
        </w:tc>
      </w:tr>
    </w:tbl>
    <w:p w:rsidRPr="000414C0" w:rsidR="000414C0" w:rsidP="000414C0" w:rsidRDefault="000414C0" w14:paraId="76D4CADF" w14:textId="77777777">
      <w:pPr>
        <w:rPr>
          <w:sz w:val="24"/>
          <w:szCs w:val="24"/>
        </w:rPr>
      </w:pPr>
    </w:p>
    <w:tbl>
      <w:tblPr>
        <w:tblStyle w:val="Obyajntabuka1"/>
        <w:tblW w:w="0" w:type="auto"/>
        <w:tblLook w:val="04A0" w:firstRow="1" w:lastRow="0" w:firstColumn="1" w:lastColumn="0" w:noHBand="0" w:noVBand="1"/>
      </w:tblPr>
      <w:tblGrid>
        <w:gridCol w:w="1980"/>
        <w:gridCol w:w="7082"/>
      </w:tblGrid>
      <w:tr w:rsidRPr="000414C0" w:rsidR="000414C0" w:rsidTr="00C843FF" w14:paraId="5EC7DB3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Pr="000414C0" w:rsidR="000414C0" w:rsidP="000414C0" w:rsidRDefault="000414C0" w14:paraId="5C77B7C8" w14:textId="77777777">
            <w:pPr>
              <w:spacing w:after="160" w:line="259" w:lineRule="auto"/>
              <w:rPr>
                <w:sz w:val="24"/>
                <w:szCs w:val="24"/>
              </w:rPr>
            </w:pPr>
            <w:r w:rsidRPr="000414C0">
              <w:rPr>
                <w:sz w:val="24"/>
                <w:szCs w:val="24"/>
              </w:rPr>
              <w:t>Zriaďovateľ názov:</w:t>
            </w:r>
          </w:p>
        </w:tc>
        <w:tc>
          <w:tcPr>
            <w:tcW w:w="7082" w:type="dxa"/>
          </w:tcPr>
          <w:p w:rsidRPr="000414C0" w:rsidR="000414C0" w:rsidP="000414C0" w:rsidRDefault="000414C0" w14:paraId="77D26DB6" w14:textId="77777777">
            <w:pPr>
              <w:spacing w:after="160" w:line="259" w:lineRule="auto"/>
              <w:cnfStyle w:val="100000000000" w:firstRow="1" w:lastRow="0" w:firstColumn="0" w:lastColumn="0" w:oddVBand="0" w:evenVBand="0" w:oddHBand="0" w:evenHBand="0" w:firstRowFirstColumn="0" w:firstRowLastColumn="0" w:lastRowFirstColumn="0" w:lastRowLastColumn="0"/>
              <w:rPr>
                <w:sz w:val="24"/>
                <w:szCs w:val="24"/>
              </w:rPr>
            </w:pPr>
            <w:r w:rsidRPr="000414C0">
              <w:rPr>
                <w:sz w:val="24"/>
                <w:szCs w:val="24"/>
              </w:rPr>
              <w:t>Mestská časť Bratislava - Ružinov</w:t>
            </w:r>
          </w:p>
        </w:tc>
      </w:tr>
      <w:tr w:rsidRPr="000414C0" w:rsidR="000414C0" w:rsidTr="00C843FF" w14:paraId="09BD6D0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tcPr>
          <w:p w:rsidRPr="000414C0" w:rsidR="000414C0" w:rsidP="000414C0" w:rsidRDefault="000414C0" w14:paraId="34310593" w14:textId="77777777">
            <w:pPr>
              <w:spacing w:after="160" w:line="259" w:lineRule="auto"/>
              <w:rPr>
                <w:sz w:val="24"/>
                <w:szCs w:val="24"/>
              </w:rPr>
            </w:pPr>
            <w:r w:rsidRPr="000414C0">
              <w:rPr>
                <w:sz w:val="24"/>
                <w:szCs w:val="24"/>
              </w:rPr>
              <w:t>Zriaďovateľ sídlo:</w:t>
            </w:r>
          </w:p>
        </w:tc>
        <w:tc>
          <w:tcPr>
            <w:tcW w:w="7082" w:type="dxa"/>
          </w:tcPr>
          <w:p w:rsidRPr="000414C0" w:rsidR="000414C0" w:rsidP="000414C0" w:rsidRDefault="000414C0" w14:paraId="57AFAE45" w14:textId="77777777">
            <w:pPr>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r w:rsidRPr="000414C0">
              <w:rPr>
                <w:sz w:val="24"/>
                <w:szCs w:val="24"/>
              </w:rPr>
              <w:t>Mierová 21, 827 05 Bratislava</w:t>
            </w:r>
          </w:p>
        </w:tc>
      </w:tr>
      <w:tr w:rsidRPr="000414C0" w:rsidR="000414C0" w:rsidTr="00C843FF" w14:paraId="3EEF2EC2" w14:textId="77777777">
        <w:tc>
          <w:tcPr>
            <w:cnfStyle w:val="001000000000" w:firstRow="0" w:lastRow="0" w:firstColumn="1" w:lastColumn="0" w:oddVBand="0" w:evenVBand="0" w:oddHBand="0" w:evenHBand="0" w:firstRowFirstColumn="0" w:firstRowLastColumn="0" w:lastRowFirstColumn="0" w:lastRowLastColumn="0"/>
            <w:tcW w:w="1980" w:type="dxa"/>
          </w:tcPr>
          <w:p w:rsidRPr="000414C0" w:rsidR="000414C0" w:rsidP="000414C0" w:rsidRDefault="000414C0" w14:paraId="430D5959" w14:textId="77777777">
            <w:pPr>
              <w:spacing w:after="160" w:line="259" w:lineRule="auto"/>
              <w:rPr>
                <w:sz w:val="24"/>
                <w:szCs w:val="24"/>
              </w:rPr>
            </w:pPr>
            <w:r w:rsidRPr="000414C0">
              <w:rPr>
                <w:sz w:val="24"/>
                <w:szCs w:val="24"/>
              </w:rPr>
              <w:t>Zriaďovateľ IČO:</w:t>
            </w:r>
          </w:p>
        </w:tc>
        <w:tc>
          <w:tcPr>
            <w:tcW w:w="7082" w:type="dxa"/>
          </w:tcPr>
          <w:p w:rsidRPr="000414C0" w:rsidR="000414C0" w:rsidP="000414C0" w:rsidRDefault="000414C0" w14:paraId="72298C10" w14:textId="77777777">
            <w:pPr>
              <w:spacing w:after="160" w:line="259" w:lineRule="auto"/>
              <w:cnfStyle w:val="000000000000" w:firstRow="0" w:lastRow="0" w:firstColumn="0" w:lastColumn="0" w:oddVBand="0" w:evenVBand="0" w:oddHBand="0" w:evenHBand="0" w:firstRowFirstColumn="0" w:firstRowLastColumn="0" w:lastRowFirstColumn="0" w:lastRowLastColumn="0"/>
              <w:rPr>
                <w:sz w:val="24"/>
                <w:szCs w:val="24"/>
              </w:rPr>
            </w:pPr>
            <w:r w:rsidRPr="000414C0">
              <w:rPr>
                <w:sz w:val="24"/>
                <w:szCs w:val="24"/>
              </w:rPr>
              <w:t>00603155</w:t>
            </w:r>
          </w:p>
        </w:tc>
      </w:tr>
    </w:tbl>
    <w:p w:rsidRPr="000414C0" w:rsidR="000414C0" w:rsidP="000414C0" w:rsidRDefault="000414C0" w14:paraId="78E1A682" w14:textId="77777777">
      <w:pPr>
        <w:rPr>
          <w:sz w:val="24"/>
          <w:szCs w:val="24"/>
        </w:rPr>
      </w:pPr>
    </w:p>
    <w:tbl>
      <w:tblPr>
        <w:tblStyle w:val="Obyajntabuka1"/>
        <w:tblW w:w="0" w:type="auto"/>
        <w:tblLook w:val="04A0" w:firstRow="1" w:lastRow="0" w:firstColumn="1" w:lastColumn="0" w:noHBand="0" w:noVBand="1"/>
      </w:tblPr>
      <w:tblGrid>
        <w:gridCol w:w="4248"/>
        <w:gridCol w:w="4814"/>
      </w:tblGrid>
      <w:tr w:rsidRPr="000414C0" w:rsidR="000414C0" w:rsidTr="5CB63DCF" w14:paraId="73345A4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Mar/>
          </w:tcPr>
          <w:p w:rsidRPr="000414C0" w:rsidR="000414C0" w:rsidP="000414C0" w:rsidRDefault="000414C0" w14:paraId="22A8F580" w14:textId="77777777">
            <w:pPr>
              <w:spacing w:after="160" w:line="259" w:lineRule="auto"/>
              <w:rPr>
                <w:sz w:val="24"/>
                <w:szCs w:val="24"/>
              </w:rPr>
            </w:pPr>
            <w:r w:rsidRPr="000414C0">
              <w:rPr>
                <w:sz w:val="24"/>
                <w:szCs w:val="24"/>
              </w:rPr>
              <w:t>Prerokované s pedagogickou radou dňa:</w:t>
            </w:r>
          </w:p>
        </w:tc>
        <w:tc>
          <w:tcPr>
            <w:cnfStyle w:val="000000000000" w:firstRow="0" w:lastRow="0" w:firstColumn="0" w:lastColumn="0" w:oddVBand="0" w:evenVBand="0" w:oddHBand="0" w:evenHBand="0" w:firstRowFirstColumn="0" w:firstRowLastColumn="0" w:lastRowFirstColumn="0" w:lastRowLastColumn="0"/>
            <w:tcW w:w="4814" w:type="dxa"/>
            <w:tcMar/>
          </w:tcPr>
          <w:p w:rsidRPr="00F67026" w:rsidR="000414C0" w:rsidP="5CB63DCF" w:rsidRDefault="00F67026" w14:paraId="46DEFA47" w14:textId="1F137F3F">
            <w:pPr>
              <w:pStyle w:val="Normlny"/>
              <w:suppressLineNumbers w:val="0"/>
              <w:bidi w:val="0"/>
              <w:spacing w:before="0" w:beforeAutospacing="off" w:after="160" w:afterAutospacing="off" w:line="259" w:lineRule="auto"/>
              <w:ind w:left="0" w:right="0"/>
              <w:jc w:val="left"/>
              <w:rPr>
                <w:b w:val="0"/>
                <w:bCs w:val="0"/>
                <w:sz w:val="24"/>
                <w:szCs w:val="24"/>
              </w:rPr>
            </w:pPr>
            <w:r w:rsidRPr="5CB63DCF" w:rsidR="24A55CE6">
              <w:rPr>
                <w:b w:val="0"/>
                <w:bCs w:val="0"/>
                <w:sz w:val="24"/>
                <w:szCs w:val="24"/>
              </w:rPr>
              <w:t>27.</w:t>
            </w:r>
            <w:r w:rsidRPr="5CB63DCF" w:rsidR="1AAD7A04">
              <w:rPr>
                <w:b w:val="0"/>
                <w:bCs w:val="0"/>
                <w:sz w:val="24"/>
                <w:szCs w:val="24"/>
              </w:rPr>
              <w:t>8</w:t>
            </w:r>
            <w:r w:rsidRPr="5CB63DCF" w:rsidR="24A55CE6">
              <w:rPr>
                <w:b w:val="0"/>
                <w:bCs w:val="0"/>
                <w:sz w:val="24"/>
                <w:szCs w:val="24"/>
              </w:rPr>
              <w:t>.2026</w:t>
            </w:r>
          </w:p>
        </w:tc>
      </w:tr>
      <w:tr w:rsidRPr="000414C0" w:rsidR="000414C0" w:rsidTr="5CB63DCF" w14:paraId="0343D69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Mar/>
          </w:tcPr>
          <w:p w:rsidRPr="000414C0" w:rsidR="000414C0" w:rsidP="000414C0" w:rsidRDefault="000414C0" w14:paraId="3A77F929" w14:textId="77777777">
            <w:pPr>
              <w:spacing w:after="160" w:line="259" w:lineRule="auto"/>
              <w:rPr>
                <w:sz w:val="24"/>
                <w:szCs w:val="24"/>
              </w:rPr>
            </w:pPr>
            <w:r w:rsidRPr="000414C0">
              <w:rPr>
                <w:sz w:val="24"/>
                <w:szCs w:val="24"/>
              </w:rPr>
              <w:t>Prerokované s radou školy dňa:</w:t>
            </w:r>
          </w:p>
        </w:tc>
        <w:tc>
          <w:tcPr>
            <w:cnfStyle w:val="000000000000" w:firstRow="0" w:lastRow="0" w:firstColumn="0" w:lastColumn="0" w:oddVBand="0" w:evenVBand="0" w:oddHBand="0" w:evenHBand="0" w:firstRowFirstColumn="0" w:firstRowLastColumn="0" w:lastRowFirstColumn="0" w:lastRowLastColumn="0"/>
            <w:tcW w:w="4814" w:type="dxa"/>
            <w:tcMar/>
          </w:tcPr>
          <w:p w:rsidRPr="000414C0" w:rsidR="000414C0" w:rsidP="000414C0" w:rsidRDefault="000414C0" w14:paraId="279E698C" w14:textId="77777777">
            <w:pPr>
              <w:spacing w:after="160" w:line="259" w:lineRule="auto"/>
              <w:cnfStyle w:val="000000100000" w:firstRow="0" w:lastRow="0" w:firstColumn="0" w:lastColumn="0" w:oddVBand="0" w:evenVBand="0" w:oddHBand="1" w:evenHBand="0" w:firstRowFirstColumn="0" w:firstRowLastColumn="0" w:lastRowFirstColumn="0" w:lastRowLastColumn="0"/>
              <w:rPr>
                <w:sz w:val="24"/>
                <w:szCs w:val="24"/>
              </w:rPr>
            </w:pPr>
          </w:p>
        </w:tc>
      </w:tr>
      <w:tr w:rsidRPr="000414C0" w:rsidR="000414C0" w:rsidTr="5CB63DCF" w14:paraId="294F1C01" w14:textId="77777777">
        <w:tc>
          <w:tcPr>
            <w:cnfStyle w:val="001000000000" w:firstRow="0" w:lastRow="0" w:firstColumn="1" w:lastColumn="0" w:oddVBand="0" w:evenVBand="0" w:oddHBand="0" w:evenHBand="0" w:firstRowFirstColumn="0" w:firstRowLastColumn="0" w:lastRowFirstColumn="0" w:lastRowLastColumn="0"/>
            <w:tcW w:w="4248" w:type="dxa"/>
            <w:tcMar/>
          </w:tcPr>
          <w:p w:rsidRPr="000414C0" w:rsidR="000414C0" w:rsidP="000414C0" w:rsidRDefault="000414C0" w14:paraId="5C8AF65A" w14:textId="77777777">
            <w:pPr>
              <w:spacing w:after="160" w:line="259" w:lineRule="auto"/>
              <w:rPr>
                <w:sz w:val="24"/>
                <w:szCs w:val="24"/>
              </w:rPr>
            </w:pPr>
            <w:r w:rsidRPr="000414C0">
              <w:rPr>
                <w:sz w:val="24"/>
                <w:szCs w:val="24"/>
              </w:rPr>
              <w:t>Schválené štatutárnym orgánom dňa:</w:t>
            </w:r>
          </w:p>
        </w:tc>
        <w:tc>
          <w:tcPr>
            <w:cnfStyle w:val="000000000000" w:firstRow="0" w:lastRow="0" w:firstColumn="0" w:lastColumn="0" w:oddVBand="0" w:evenVBand="0" w:oddHBand="0" w:evenHBand="0" w:firstRowFirstColumn="0" w:firstRowLastColumn="0" w:lastRowFirstColumn="0" w:lastRowLastColumn="0"/>
            <w:tcW w:w="4814" w:type="dxa"/>
            <w:tcMar/>
          </w:tcPr>
          <w:p w:rsidRPr="000414C0" w:rsidR="000414C0" w:rsidP="000414C0" w:rsidRDefault="000414C0" w14:paraId="5A19C2B2" w14:textId="77777777">
            <w:pPr>
              <w:spacing w:after="160" w:line="259" w:lineRule="auto"/>
              <w:cnfStyle w:val="000000000000" w:firstRow="0" w:lastRow="0" w:firstColumn="0" w:lastColumn="0" w:oddVBand="0" w:evenVBand="0" w:oddHBand="0" w:evenHBand="0" w:firstRowFirstColumn="0" w:firstRowLastColumn="0" w:lastRowFirstColumn="0" w:lastRowLastColumn="0"/>
              <w:rPr>
                <w:b/>
                <w:bCs/>
                <w:sz w:val="24"/>
                <w:szCs w:val="24"/>
              </w:rPr>
            </w:pPr>
          </w:p>
        </w:tc>
      </w:tr>
      <w:tr w:rsidRPr="000414C0" w:rsidR="000414C0" w:rsidTr="5CB63DCF" w14:paraId="0DD700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Mar/>
          </w:tcPr>
          <w:p w:rsidRPr="000414C0" w:rsidR="000414C0" w:rsidP="000414C0" w:rsidRDefault="000414C0" w14:paraId="5AF21712" w14:textId="77777777">
            <w:pPr>
              <w:spacing w:after="160" w:line="259" w:lineRule="auto"/>
              <w:rPr>
                <w:sz w:val="24"/>
                <w:szCs w:val="24"/>
              </w:rPr>
            </w:pPr>
            <w:r w:rsidRPr="000414C0">
              <w:rPr>
                <w:sz w:val="24"/>
                <w:szCs w:val="24"/>
              </w:rPr>
              <w:t>Nadobúda účinnosť dňa:</w:t>
            </w:r>
          </w:p>
        </w:tc>
        <w:tc>
          <w:tcPr>
            <w:cnfStyle w:val="000000000000" w:firstRow="0" w:lastRow="0" w:firstColumn="0" w:lastColumn="0" w:oddVBand="0" w:evenVBand="0" w:oddHBand="0" w:evenHBand="0" w:firstRowFirstColumn="0" w:firstRowLastColumn="0" w:lastRowFirstColumn="0" w:lastRowLastColumn="0"/>
            <w:tcW w:w="4814" w:type="dxa"/>
            <w:tcMar/>
          </w:tcPr>
          <w:p w:rsidRPr="000414C0" w:rsidR="000414C0" w:rsidP="5CB63DCF" w:rsidRDefault="00F67026" w14:paraId="146BFD09" w14:textId="43E3DDDC">
            <w:pPr>
              <w:pStyle w:val="Normlny"/>
              <w:suppressLineNumbers w:val="0"/>
              <w:bidi w:val="0"/>
              <w:spacing w:before="0" w:beforeAutospacing="off" w:after="160" w:afterAutospacing="off" w:line="259" w:lineRule="auto"/>
              <w:ind w:left="0" w:right="0"/>
              <w:jc w:val="left"/>
              <w:rPr>
                <w:sz w:val="24"/>
                <w:szCs w:val="24"/>
              </w:rPr>
            </w:pPr>
            <w:r w:rsidRPr="5CB63DCF" w:rsidR="24A55CE6">
              <w:rPr>
                <w:sz w:val="24"/>
                <w:szCs w:val="24"/>
              </w:rPr>
              <w:t>28.</w:t>
            </w:r>
            <w:r w:rsidRPr="5CB63DCF" w:rsidR="6CD0DF42">
              <w:rPr>
                <w:sz w:val="24"/>
                <w:szCs w:val="24"/>
              </w:rPr>
              <w:t>8</w:t>
            </w:r>
            <w:r w:rsidRPr="5CB63DCF" w:rsidR="24A55CE6">
              <w:rPr>
                <w:sz w:val="24"/>
                <w:szCs w:val="24"/>
              </w:rPr>
              <w:t>.2026</w:t>
            </w:r>
          </w:p>
        </w:tc>
      </w:tr>
    </w:tbl>
    <w:p w:rsidRPr="000414C0" w:rsidR="000414C0" w:rsidP="000414C0" w:rsidRDefault="000414C0" w14:paraId="0C3C5F70" w14:textId="77777777">
      <w:pPr>
        <w:rPr>
          <w:sz w:val="24"/>
          <w:szCs w:val="24"/>
        </w:rPr>
      </w:pPr>
    </w:p>
    <w:tbl>
      <w:tblPr>
        <w:tblStyle w:val="Obyajntabuka1"/>
        <w:tblW w:w="0" w:type="auto"/>
        <w:tblLook w:val="04A0" w:firstRow="1" w:lastRow="0" w:firstColumn="1" w:lastColumn="0" w:noHBand="0" w:noVBand="1"/>
      </w:tblPr>
      <w:tblGrid>
        <w:gridCol w:w="3397"/>
        <w:gridCol w:w="5665"/>
      </w:tblGrid>
      <w:tr w:rsidRPr="000414C0" w:rsidR="000414C0" w:rsidTr="00C843FF" w14:paraId="238BEDC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rsidRPr="000414C0" w:rsidR="000414C0" w:rsidP="000414C0" w:rsidRDefault="000414C0" w14:paraId="03261319" w14:textId="77777777">
            <w:pPr>
              <w:spacing w:after="160" w:line="259" w:lineRule="auto"/>
              <w:rPr>
                <w:sz w:val="24"/>
                <w:szCs w:val="24"/>
              </w:rPr>
            </w:pPr>
            <w:r w:rsidRPr="000414C0">
              <w:rPr>
                <w:sz w:val="24"/>
                <w:szCs w:val="24"/>
              </w:rPr>
              <w:t>Nahrádza Školský poriadok zo dňa:</w:t>
            </w:r>
          </w:p>
        </w:tc>
        <w:tc>
          <w:tcPr>
            <w:tcW w:w="5665" w:type="dxa"/>
          </w:tcPr>
          <w:p w:rsidRPr="008D7758" w:rsidR="000414C0" w:rsidP="000414C0" w:rsidRDefault="000414C0" w14:paraId="66B75D87" w14:textId="0DE7CBBD">
            <w:pPr>
              <w:spacing w:after="160" w:line="259" w:lineRule="auto"/>
              <w:cnfStyle w:val="100000000000" w:firstRow="1" w:lastRow="0" w:firstColumn="0" w:lastColumn="0" w:oddVBand="0" w:evenVBand="0" w:oddHBand="0" w:evenHBand="0" w:firstRowFirstColumn="0" w:firstRowLastColumn="0" w:lastRowFirstColumn="0" w:lastRowLastColumn="0"/>
              <w:rPr>
                <w:b w:val="0"/>
                <w:bCs w:val="0"/>
                <w:sz w:val="24"/>
                <w:szCs w:val="24"/>
              </w:rPr>
            </w:pPr>
            <w:r w:rsidRPr="008D7758">
              <w:rPr>
                <w:b w:val="0"/>
                <w:bCs w:val="0"/>
                <w:sz w:val="24"/>
                <w:szCs w:val="24"/>
              </w:rPr>
              <w:t>1.9.202</w:t>
            </w:r>
            <w:r w:rsidRPr="008D7758" w:rsidR="008D7758">
              <w:rPr>
                <w:b w:val="0"/>
                <w:bCs w:val="0"/>
                <w:sz w:val="24"/>
                <w:szCs w:val="24"/>
              </w:rPr>
              <w:t>5</w:t>
            </w:r>
          </w:p>
        </w:tc>
      </w:tr>
    </w:tbl>
    <w:p w:rsidRPr="000414C0" w:rsidR="000414C0" w:rsidP="000414C0" w:rsidRDefault="000414C0" w14:paraId="4A2D745C" w14:textId="77777777">
      <w:pPr>
        <w:rPr>
          <w:sz w:val="24"/>
          <w:szCs w:val="24"/>
        </w:rPr>
      </w:pPr>
    </w:p>
    <w:tbl>
      <w:tblPr>
        <w:tblStyle w:val="Obyajntabuka1"/>
        <w:tblW w:w="0" w:type="auto"/>
        <w:tblLook w:val="04A0" w:firstRow="1" w:lastRow="0" w:firstColumn="1" w:lastColumn="0" w:noHBand="0" w:noVBand="1"/>
      </w:tblPr>
      <w:tblGrid>
        <w:gridCol w:w="2830"/>
        <w:gridCol w:w="6232"/>
      </w:tblGrid>
      <w:tr w:rsidRPr="000414C0" w:rsidR="000414C0" w:rsidTr="024782DF" w14:paraId="3AC0EAA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rsidRPr="000414C0" w:rsidR="000414C0" w:rsidP="000414C0" w:rsidRDefault="2F7746F7" w14:paraId="4CD5C670" w14:textId="6A4D7BE0">
            <w:pPr>
              <w:spacing w:after="160" w:line="259" w:lineRule="auto"/>
              <w:rPr>
                <w:sz w:val="24"/>
                <w:szCs w:val="24"/>
              </w:rPr>
            </w:pPr>
            <w:r w:rsidRPr="024782DF">
              <w:rPr>
                <w:sz w:val="24"/>
                <w:szCs w:val="24"/>
              </w:rPr>
              <w:t>Číslo/Označenie dokumentu:</w:t>
            </w:r>
          </w:p>
        </w:tc>
        <w:tc>
          <w:tcPr>
            <w:tcW w:w="6232" w:type="dxa"/>
          </w:tcPr>
          <w:p w:rsidRPr="000414C0" w:rsidR="000414C0" w:rsidP="000414C0" w:rsidRDefault="000414C0" w14:paraId="402A886F" w14:textId="77777777">
            <w:pPr>
              <w:spacing w:after="160" w:line="259" w:lineRule="auto"/>
              <w:cnfStyle w:val="100000000000" w:firstRow="1" w:lastRow="0" w:firstColumn="0" w:lastColumn="0" w:oddVBand="0" w:evenVBand="0" w:oddHBand="0" w:evenHBand="0" w:firstRowFirstColumn="0" w:firstRowLastColumn="0" w:lastRowFirstColumn="0" w:lastRowLastColumn="0"/>
              <w:rPr>
                <w:sz w:val="24"/>
                <w:szCs w:val="24"/>
              </w:rPr>
            </w:pPr>
          </w:p>
        </w:tc>
      </w:tr>
    </w:tbl>
    <w:p w:rsidR="024782DF" w:rsidP="024782DF" w:rsidRDefault="024782DF" w14:paraId="43D5FF8F" w14:textId="6C69E7A9">
      <w:pPr>
        <w:jc w:val="both"/>
        <w:rPr>
          <w:b/>
          <w:bCs/>
          <w:sz w:val="28"/>
          <w:szCs w:val="28"/>
        </w:rPr>
      </w:pPr>
    </w:p>
    <w:p w:rsidR="00611751" w:rsidP="024782DF" w:rsidRDefault="00611751" w14:paraId="414426AB" w14:textId="77777777">
      <w:pPr>
        <w:jc w:val="both"/>
        <w:rPr>
          <w:b/>
          <w:bCs/>
          <w:sz w:val="28"/>
          <w:szCs w:val="28"/>
        </w:rPr>
      </w:pPr>
    </w:p>
    <w:p w:rsidR="49C23B97" w:rsidP="024782DF" w:rsidRDefault="49C23B97" w14:paraId="3D194CE5" w14:textId="39EF662D">
      <w:pPr>
        <w:spacing w:line="257" w:lineRule="auto"/>
        <w:jc w:val="both"/>
      </w:pPr>
      <w:r w:rsidRPr="024782DF">
        <w:rPr>
          <w:rFonts w:ascii="Calibri" w:hAnsi="Calibri" w:eastAsia="Calibri" w:cs="Calibri"/>
          <w:b/>
          <w:bCs/>
          <w:sz w:val="28"/>
          <w:szCs w:val="28"/>
        </w:rPr>
        <w:t>Obsah</w:t>
      </w:r>
    </w:p>
    <w:p w:rsidR="49C23B97" w:rsidP="024782DF" w:rsidRDefault="49C23B97" w14:paraId="334E2322" w14:textId="34CDE243">
      <w:pPr>
        <w:spacing w:line="257" w:lineRule="auto"/>
        <w:rPr>
          <w:rFonts w:ascii="Times New Roman" w:hAnsi="Times New Roman" w:eastAsia="Times New Roman" w:cs="Times New Roman"/>
          <w:sz w:val="24"/>
          <w:szCs w:val="24"/>
        </w:rPr>
      </w:pPr>
      <w:hyperlink w:anchor="_Toc209689049" r:id="rId11">
        <w:r w:rsidRPr="024782DF">
          <w:rPr>
            <w:rStyle w:val="Hypertextovprepojenie"/>
            <w:rFonts w:ascii="Times New Roman" w:hAnsi="Times New Roman" w:eastAsia="Times New Roman" w:cs="Times New Roman"/>
            <w:color w:val="auto"/>
            <w:sz w:val="24"/>
            <w:szCs w:val="24"/>
            <w:u w:val="none"/>
          </w:rPr>
          <w:t>Zoznam použitých skratiek</w:t>
        </w:r>
        <w:r>
          <w:tab/>
        </w:r>
        <w:r w:rsidRPr="024782DF" w:rsidR="1D47CCA9">
          <w:rPr>
            <w:rStyle w:val="Hypertextovprepojenie"/>
            <w:rFonts w:ascii="Times New Roman" w:hAnsi="Times New Roman" w:eastAsia="Times New Roman" w:cs="Times New Roman"/>
            <w:color w:val="auto"/>
            <w:sz w:val="24"/>
            <w:szCs w:val="24"/>
            <w:u w:val="none"/>
          </w:rPr>
          <w:t xml:space="preserve">                                                                                                     </w:t>
        </w:r>
        <w:r w:rsidR="004B2BB1">
          <w:rPr>
            <w:rStyle w:val="Hypertextovprepojenie"/>
            <w:rFonts w:ascii="Times New Roman" w:hAnsi="Times New Roman" w:eastAsia="Times New Roman" w:cs="Times New Roman"/>
            <w:color w:val="auto"/>
            <w:sz w:val="24"/>
            <w:szCs w:val="24"/>
            <w:u w:val="none"/>
          </w:rPr>
          <w:t>3</w:t>
        </w:r>
      </w:hyperlink>
    </w:p>
    <w:p w:rsidR="49C23B97" w:rsidP="024782DF" w:rsidRDefault="49C23B97" w14:paraId="39F94131" w14:textId="3F6E4228">
      <w:pPr>
        <w:spacing w:line="257" w:lineRule="auto"/>
        <w:rPr>
          <w:rFonts w:ascii="Times New Roman" w:hAnsi="Times New Roman" w:eastAsia="Times New Roman" w:cs="Times New Roman"/>
          <w:sz w:val="24"/>
          <w:szCs w:val="24"/>
        </w:rPr>
      </w:pPr>
      <w:hyperlink w:anchor="_Toc209689050" r:id="rId12">
        <w:r w:rsidRPr="024782DF">
          <w:rPr>
            <w:rStyle w:val="Hypertextovprepojenie"/>
            <w:rFonts w:ascii="Times New Roman" w:hAnsi="Times New Roman" w:eastAsia="Times New Roman" w:cs="Times New Roman"/>
            <w:color w:val="auto"/>
            <w:sz w:val="24"/>
            <w:szCs w:val="24"/>
            <w:u w:val="none"/>
          </w:rPr>
          <w:t>ČLÁNOK I. Úvodné ustanovenia</w:t>
        </w:r>
        <w:r>
          <w:tab/>
        </w:r>
        <w:r w:rsidRPr="024782DF" w:rsidR="662BCB0E">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4</w:t>
        </w:r>
      </w:hyperlink>
    </w:p>
    <w:p w:rsidR="49C23B97" w:rsidP="024782DF" w:rsidRDefault="49C23B97" w14:paraId="39B5C8BB" w14:textId="6CEDAEAC">
      <w:pPr>
        <w:spacing w:line="257" w:lineRule="auto"/>
        <w:rPr>
          <w:rFonts w:ascii="Times New Roman" w:hAnsi="Times New Roman" w:eastAsia="Times New Roman" w:cs="Times New Roman"/>
          <w:sz w:val="24"/>
          <w:szCs w:val="24"/>
        </w:rPr>
      </w:pPr>
      <w:hyperlink w:anchor="_Toc209689051" r:id="rId13">
        <w:r w:rsidRPr="024782DF">
          <w:rPr>
            <w:rStyle w:val="Hypertextovprepojenie"/>
            <w:rFonts w:ascii="Times New Roman" w:hAnsi="Times New Roman" w:eastAsia="Times New Roman" w:cs="Times New Roman"/>
            <w:color w:val="auto"/>
            <w:sz w:val="24"/>
            <w:szCs w:val="24"/>
            <w:u w:val="none"/>
          </w:rPr>
          <w:t>ČLÁNOK II. Práva a povinnosti žiakov</w:t>
        </w:r>
        <w:r>
          <w:tab/>
        </w:r>
        <w:r w:rsidRPr="024782DF">
          <w:rPr>
            <w:rStyle w:val="Hypertextovprepojenie"/>
            <w:rFonts w:ascii="Times New Roman" w:hAnsi="Times New Roman" w:eastAsia="Times New Roman" w:cs="Times New Roman"/>
            <w:color w:val="auto"/>
            <w:sz w:val="24"/>
            <w:szCs w:val="24"/>
            <w:u w:val="none"/>
          </w:rPr>
          <w:t xml:space="preserve">  </w:t>
        </w:r>
        <w:r w:rsidRPr="024782DF" w:rsidR="35760973">
          <w:rPr>
            <w:rStyle w:val="Hypertextovprepojenie"/>
            <w:rFonts w:ascii="Times New Roman" w:hAnsi="Times New Roman" w:eastAsia="Times New Roman" w:cs="Times New Roman"/>
            <w:color w:val="auto"/>
            <w:sz w:val="24"/>
            <w:szCs w:val="24"/>
            <w:u w:val="none"/>
          </w:rPr>
          <w:t xml:space="preserve">                                                                           </w:t>
        </w:r>
        <w:r w:rsidR="004B2BB1">
          <w:rPr>
            <w:rStyle w:val="Hypertextovprepojenie"/>
            <w:rFonts w:ascii="Times New Roman" w:hAnsi="Times New Roman" w:eastAsia="Times New Roman" w:cs="Times New Roman"/>
            <w:color w:val="auto"/>
            <w:sz w:val="24"/>
            <w:szCs w:val="24"/>
            <w:u w:val="none"/>
          </w:rPr>
          <w:t>6</w:t>
        </w:r>
      </w:hyperlink>
    </w:p>
    <w:p w:rsidR="49C23B97" w:rsidP="024782DF" w:rsidRDefault="49C23B97" w14:paraId="1CD62D0E" w14:textId="72C1A3C0">
      <w:pPr>
        <w:spacing w:line="257" w:lineRule="auto"/>
        <w:rPr>
          <w:rFonts w:ascii="Times New Roman" w:hAnsi="Times New Roman" w:eastAsia="Times New Roman" w:cs="Times New Roman"/>
          <w:sz w:val="24"/>
          <w:szCs w:val="24"/>
        </w:rPr>
      </w:pPr>
      <w:hyperlink w:anchor="_Toc209689052" r:id="rId14">
        <w:r w:rsidRPr="024782DF">
          <w:rPr>
            <w:rStyle w:val="Hypertextovprepojenie"/>
            <w:rFonts w:ascii="Times New Roman" w:hAnsi="Times New Roman" w:eastAsia="Times New Roman" w:cs="Times New Roman"/>
            <w:color w:val="auto"/>
            <w:sz w:val="24"/>
            <w:szCs w:val="24"/>
            <w:u w:val="none"/>
          </w:rPr>
          <w:t>ČLÁNOK III. Práva a povinnosti zákonných zástupcov alebo zástupcu zariadenia</w:t>
        </w:r>
        <w:r>
          <w:tab/>
        </w:r>
        <w:r w:rsidRPr="024782DF" w:rsidR="4DB07ADA">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1</w:t>
        </w:r>
        <w:r w:rsidR="004B2BB1">
          <w:rPr>
            <w:rStyle w:val="Hypertextovprepojenie"/>
            <w:rFonts w:ascii="Times New Roman" w:hAnsi="Times New Roman" w:eastAsia="Times New Roman" w:cs="Times New Roman"/>
            <w:color w:val="auto"/>
            <w:sz w:val="24"/>
            <w:szCs w:val="24"/>
            <w:u w:val="none"/>
          </w:rPr>
          <w:t>2</w:t>
        </w:r>
      </w:hyperlink>
    </w:p>
    <w:p w:rsidR="49C23B97" w:rsidP="024782DF" w:rsidRDefault="49C23B97" w14:paraId="6C196230" w14:textId="17683416">
      <w:pPr>
        <w:spacing w:line="257" w:lineRule="auto"/>
        <w:rPr>
          <w:rFonts w:ascii="Times New Roman" w:hAnsi="Times New Roman" w:eastAsia="Times New Roman" w:cs="Times New Roman"/>
          <w:sz w:val="24"/>
          <w:szCs w:val="24"/>
        </w:rPr>
      </w:pPr>
      <w:hyperlink w:anchor="_Toc209689053" r:id="rId15">
        <w:r w:rsidRPr="024782DF">
          <w:rPr>
            <w:rStyle w:val="Hypertextovprepojenie"/>
            <w:rFonts w:ascii="Times New Roman" w:hAnsi="Times New Roman" w:eastAsia="Times New Roman" w:cs="Times New Roman"/>
            <w:color w:val="auto"/>
            <w:sz w:val="24"/>
            <w:szCs w:val="24"/>
            <w:u w:val="none"/>
          </w:rPr>
          <w:t>ČLÁNOK IV. Organizácia a dochádzka žiakov</w:t>
        </w:r>
        <w:r>
          <w:tab/>
        </w:r>
        <w:r w:rsidRPr="024782DF" w:rsidR="517F9081">
          <w:rPr>
            <w:rStyle w:val="Hypertextovprepojenie"/>
            <w:rFonts w:ascii="Times New Roman" w:hAnsi="Times New Roman" w:eastAsia="Times New Roman" w:cs="Times New Roman"/>
            <w:color w:val="auto"/>
            <w:sz w:val="24"/>
            <w:szCs w:val="24"/>
            <w:u w:val="none"/>
          </w:rPr>
          <w:t xml:space="preserve">                                                             </w:t>
        </w:r>
        <w:r w:rsidR="004B2BB1">
          <w:rPr>
            <w:rStyle w:val="Hypertextovprepojenie"/>
            <w:rFonts w:ascii="Times New Roman" w:hAnsi="Times New Roman" w:eastAsia="Times New Roman" w:cs="Times New Roman"/>
            <w:color w:val="auto"/>
            <w:sz w:val="24"/>
            <w:szCs w:val="24"/>
            <w:u w:val="none"/>
          </w:rPr>
          <w:t xml:space="preserve"> </w:t>
        </w:r>
        <w:r w:rsidRPr="024782DF" w:rsidR="517F9081">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1</w:t>
        </w:r>
      </w:hyperlink>
      <w:r w:rsidR="004B2BB1">
        <w:t>4</w:t>
      </w:r>
    </w:p>
    <w:p w:rsidR="49C23B97" w:rsidP="024782DF" w:rsidRDefault="49C23B97" w14:paraId="15274A46" w14:textId="31441967">
      <w:pPr>
        <w:spacing w:line="257" w:lineRule="auto"/>
        <w:rPr>
          <w:rFonts w:ascii="Times New Roman" w:hAnsi="Times New Roman" w:eastAsia="Times New Roman" w:cs="Times New Roman"/>
          <w:sz w:val="24"/>
          <w:szCs w:val="24"/>
        </w:rPr>
      </w:pPr>
      <w:hyperlink w:anchor="_Toc209689054" r:id="rId16">
        <w:r w:rsidRPr="024782DF">
          <w:rPr>
            <w:rStyle w:val="Hypertextovprepojenie"/>
            <w:rFonts w:ascii="Times New Roman" w:hAnsi="Times New Roman" w:eastAsia="Times New Roman" w:cs="Times New Roman"/>
            <w:color w:val="auto"/>
            <w:sz w:val="24"/>
            <w:szCs w:val="24"/>
            <w:u w:val="none"/>
          </w:rPr>
          <w:t>ČLÁNOK V. Prijímanie žiakov na základné vzdelávanie</w:t>
        </w:r>
        <w:r>
          <w:tab/>
        </w:r>
        <w:r w:rsidRPr="024782DF" w:rsidR="28C1062A">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1</w:t>
        </w:r>
        <w:r w:rsidR="004B2BB1">
          <w:rPr>
            <w:rStyle w:val="Hypertextovprepojenie"/>
            <w:rFonts w:ascii="Times New Roman" w:hAnsi="Times New Roman" w:eastAsia="Times New Roman" w:cs="Times New Roman"/>
            <w:color w:val="auto"/>
            <w:sz w:val="24"/>
            <w:szCs w:val="24"/>
            <w:u w:val="none"/>
          </w:rPr>
          <w:t>6</w:t>
        </w:r>
      </w:hyperlink>
    </w:p>
    <w:p w:rsidR="49C23B97" w:rsidP="024782DF" w:rsidRDefault="49C23B97" w14:paraId="0FCD7492" w14:textId="525483CB">
      <w:pPr>
        <w:spacing w:line="257" w:lineRule="auto"/>
        <w:rPr>
          <w:rFonts w:ascii="Times New Roman" w:hAnsi="Times New Roman" w:eastAsia="Times New Roman" w:cs="Times New Roman"/>
          <w:sz w:val="24"/>
          <w:szCs w:val="24"/>
        </w:rPr>
      </w:pPr>
      <w:hyperlink w:anchor="_Toc209689055" r:id="rId17">
        <w:r w:rsidRPr="024782DF">
          <w:rPr>
            <w:rStyle w:val="Hypertextovprepojenie"/>
            <w:rFonts w:ascii="Times New Roman" w:hAnsi="Times New Roman" w:eastAsia="Times New Roman" w:cs="Times New Roman"/>
            <w:color w:val="auto"/>
            <w:sz w:val="24"/>
            <w:szCs w:val="24"/>
            <w:u w:val="none"/>
          </w:rPr>
          <w:t>ČLÁNOK VI. Organizácia vyučovacieho dňa, prevádzka a vnútorný režim školy</w:t>
        </w:r>
        <w:r>
          <w:tab/>
        </w:r>
        <w:r w:rsidRPr="024782DF" w:rsidR="141D1980">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1</w:t>
        </w:r>
      </w:hyperlink>
      <w:r w:rsidR="004B2BB1">
        <w:t>7</w:t>
      </w:r>
    </w:p>
    <w:p w:rsidR="49C23B97" w:rsidP="024782DF" w:rsidRDefault="49C23B97" w14:paraId="2A5F5B80" w14:textId="55A1BAE1">
      <w:pPr>
        <w:spacing w:line="257" w:lineRule="auto"/>
        <w:rPr>
          <w:rStyle w:val="Hypertextovprepojenie"/>
          <w:rFonts w:ascii="Times New Roman" w:hAnsi="Times New Roman" w:eastAsia="Times New Roman" w:cs="Times New Roman"/>
          <w:color w:val="auto"/>
          <w:sz w:val="24"/>
          <w:szCs w:val="24"/>
          <w:u w:val="none"/>
        </w:rPr>
      </w:pPr>
      <w:hyperlink w:anchor="_Toc209689056" r:id="rId18">
        <w:r w:rsidRPr="024782DF">
          <w:rPr>
            <w:rStyle w:val="Hypertextovprepojenie"/>
            <w:rFonts w:ascii="Times New Roman" w:hAnsi="Times New Roman" w:eastAsia="Times New Roman" w:cs="Times New Roman"/>
            <w:color w:val="auto"/>
            <w:sz w:val="24"/>
            <w:szCs w:val="24"/>
            <w:u w:val="none"/>
          </w:rPr>
          <w:t>ČLÁNOK VII. Vzdelávanie cudzincov</w:t>
        </w:r>
        <w:r>
          <w:tab/>
        </w:r>
        <w:r w:rsidRPr="024782DF" w:rsidR="62AB0B81">
          <w:rPr>
            <w:rStyle w:val="Hypertextovprepojenie"/>
            <w:rFonts w:ascii="Times New Roman" w:hAnsi="Times New Roman" w:eastAsia="Times New Roman" w:cs="Times New Roman"/>
            <w:color w:val="auto"/>
            <w:sz w:val="24"/>
            <w:szCs w:val="24"/>
            <w:u w:val="none"/>
          </w:rPr>
          <w:t xml:space="preserve">                                                                           </w:t>
        </w:r>
        <w:r w:rsidRPr="024782DF" w:rsidR="2EC74D0D">
          <w:rPr>
            <w:rStyle w:val="Hypertextovprepojenie"/>
            <w:rFonts w:ascii="Times New Roman" w:hAnsi="Times New Roman" w:eastAsia="Times New Roman" w:cs="Times New Roman"/>
            <w:color w:val="auto"/>
            <w:sz w:val="24"/>
            <w:szCs w:val="24"/>
            <w:u w:val="none"/>
          </w:rPr>
          <w:t>2</w:t>
        </w:r>
      </w:hyperlink>
      <w:r w:rsidR="004B2BB1">
        <w:t>2</w:t>
      </w:r>
    </w:p>
    <w:p w:rsidR="49C23B97" w:rsidP="024782DF" w:rsidRDefault="49C23B97" w14:paraId="3CD9D0EB" w14:textId="4FB515D9">
      <w:pPr>
        <w:spacing w:line="257" w:lineRule="auto"/>
        <w:rPr>
          <w:rFonts w:ascii="Times New Roman" w:hAnsi="Times New Roman" w:eastAsia="Times New Roman" w:cs="Times New Roman"/>
          <w:sz w:val="24"/>
          <w:szCs w:val="24"/>
        </w:rPr>
      </w:pPr>
      <w:hyperlink w:anchor="_Toc209689057" r:id="rId19">
        <w:r w:rsidRPr="024782DF">
          <w:rPr>
            <w:rStyle w:val="Hypertextovprepojenie"/>
            <w:rFonts w:ascii="Times New Roman" w:hAnsi="Times New Roman" w:eastAsia="Times New Roman" w:cs="Times New Roman"/>
            <w:color w:val="auto"/>
            <w:sz w:val="24"/>
            <w:szCs w:val="24"/>
            <w:u w:val="none"/>
          </w:rPr>
          <w:t>ČLÁNOK VIII. Externé testovanie žiakov školy</w:t>
        </w:r>
        <w:r>
          <w:tab/>
        </w:r>
        <w:r w:rsidRPr="024782DF" w:rsidR="686122B8">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2</w:t>
        </w:r>
      </w:hyperlink>
      <w:r w:rsidR="004B2BB1">
        <w:t>3</w:t>
      </w:r>
    </w:p>
    <w:p w:rsidR="49C23B97" w:rsidP="024782DF" w:rsidRDefault="49C23B97" w14:paraId="5B948DFF" w14:textId="55A11508">
      <w:pPr>
        <w:spacing w:line="257" w:lineRule="auto"/>
        <w:rPr>
          <w:rFonts w:ascii="Times New Roman" w:hAnsi="Times New Roman" w:eastAsia="Times New Roman" w:cs="Times New Roman"/>
          <w:sz w:val="24"/>
          <w:szCs w:val="24"/>
        </w:rPr>
      </w:pPr>
      <w:hyperlink w:anchor="_Toc209689058" r:id="rId20">
        <w:r w:rsidRPr="024782DF">
          <w:rPr>
            <w:rStyle w:val="Hypertextovprepojenie"/>
            <w:rFonts w:ascii="Times New Roman" w:hAnsi="Times New Roman" w:eastAsia="Times New Roman" w:cs="Times New Roman"/>
            <w:color w:val="auto"/>
            <w:sz w:val="24"/>
            <w:szCs w:val="24"/>
            <w:u w:val="none"/>
          </w:rPr>
          <w:t>ČLÁNOK IX. Samospráva triedy a povinnosti týždenníkov</w:t>
        </w:r>
        <w:r>
          <w:tab/>
        </w:r>
        <w:r w:rsidRPr="024782DF" w:rsidR="2589C514">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2</w:t>
        </w:r>
      </w:hyperlink>
      <w:r w:rsidR="004B2BB1">
        <w:t>4</w:t>
      </w:r>
    </w:p>
    <w:p w:rsidR="49C23B97" w:rsidP="024782DF" w:rsidRDefault="49C23B97" w14:paraId="798C407A" w14:textId="58F7BF32">
      <w:pPr>
        <w:spacing w:line="257" w:lineRule="auto"/>
        <w:rPr>
          <w:rFonts w:ascii="Times New Roman" w:hAnsi="Times New Roman" w:eastAsia="Times New Roman" w:cs="Times New Roman"/>
          <w:sz w:val="24"/>
          <w:szCs w:val="24"/>
        </w:rPr>
      </w:pPr>
      <w:hyperlink w:anchor="_Toc209689059" r:id="rId21">
        <w:r w:rsidRPr="024782DF">
          <w:rPr>
            <w:rStyle w:val="Hypertextovprepojenie"/>
            <w:rFonts w:ascii="Times New Roman" w:hAnsi="Times New Roman" w:eastAsia="Times New Roman" w:cs="Times New Roman"/>
            <w:color w:val="auto"/>
            <w:sz w:val="24"/>
            <w:szCs w:val="24"/>
            <w:u w:val="none"/>
          </w:rPr>
          <w:t>ČLÁNOK X. Hodnotenie a klasifikácia prospechu žiakov a správania sa žiakov</w:t>
        </w:r>
        <w:r>
          <w:tab/>
        </w:r>
        <w:r w:rsidRPr="024782DF" w:rsidR="42261889">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2</w:t>
        </w:r>
      </w:hyperlink>
      <w:r w:rsidR="004B2BB1">
        <w:t>5</w:t>
      </w:r>
    </w:p>
    <w:p w:rsidR="49C23B97" w:rsidP="024782DF" w:rsidRDefault="49C23B97" w14:paraId="1C1A3FD6" w14:textId="39D5295D">
      <w:pPr>
        <w:spacing w:line="257" w:lineRule="auto"/>
        <w:rPr>
          <w:rFonts w:ascii="Times New Roman" w:hAnsi="Times New Roman" w:eastAsia="Times New Roman" w:cs="Times New Roman"/>
          <w:sz w:val="24"/>
          <w:szCs w:val="24"/>
        </w:rPr>
      </w:pPr>
      <w:hyperlink w:anchor="_Toc209689060" r:id="rId22">
        <w:r w:rsidRPr="024782DF">
          <w:rPr>
            <w:rStyle w:val="Hypertextovprepojenie"/>
            <w:rFonts w:ascii="Times New Roman" w:hAnsi="Times New Roman" w:eastAsia="Times New Roman" w:cs="Times New Roman"/>
            <w:color w:val="auto"/>
            <w:sz w:val="24"/>
            <w:szCs w:val="24"/>
            <w:u w:val="none"/>
          </w:rPr>
          <w:t>ČLÁNOK XI. Opatrenia vo výchove</w:t>
        </w:r>
        <w:r>
          <w:tab/>
        </w:r>
        <w:r w:rsidRPr="024782DF" w:rsidR="1ED95CCB">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2</w:t>
        </w:r>
      </w:hyperlink>
      <w:r w:rsidR="004B2BB1">
        <w:t>9</w:t>
      </w:r>
    </w:p>
    <w:p w:rsidR="49C23B97" w:rsidP="024782DF" w:rsidRDefault="49C23B97" w14:paraId="5AC3F794" w14:textId="4BE506F8">
      <w:pPr>
        <w:spacing w:line="257" w:lineRule="auto"/>
        <w:rPr>
          <w:rStyle w:val="Hypertextovprepojenie"/>
          <w:rFonts w:ascii="Times New Roman" w:hAnsi="Times New Roman" w:eastAsia="Times New Roman" w:cs="Times New Roman"/>
          <w:color w:val="auto"/>
          <w:sz w:val="24"/>
          <w:szCs w:val="24"/>
          <w:u w:val="none"/>
        </w:rPr>
      </w:pPr>
      <w:hyperlink w:anchor="_Toc209689061" r:id="rId23">
        <w:r w:rsidRPr="024782DF">
          <w:rPr>
            <w:rStyle w:val="Hypertextovprepojenie"/>
            <w:rFonts w:ascii="Times New Roman" w:hAnsi="Times New Roman" w:eastAsia="Times New Roman" w:cs="Times New Roman"/>
            <w:color w:val="auto"/>
            <w:sz w:val="24"/>
            <w:szCs w:val="24"/>
            <w:u w:val="none"/>
          </w:rPr>
          <w:t>ČLÁNOK XII. Pochvaly a iné ocenenia</w:t>
        </w:r>
        <w:r>
          <w:tab/>
        </w:r>
        <w:r w:rsidRPr="024782DF" w:rsidR="16C74499">
          <w:rPr>
            <w:rStyle w:val="Hypertextovprepojenie"/>
            <w:rFonts w:ascii="Times New Roman" w:hAnsi="Times New Roman" w:eastAsia="Times New Roman" w:cs="Times New Roman"/>
            <w:color w:val="auto"/>
            <w:sz w:val="24"/>
            <w:szCs w:val="24"/>
            <w:u w:val="none"/>
          </w:rPr>
          <w:t xml:space="preserve">                                                                           </w:t>
        </w:r>
        <w:r w:rsidRPr="024782DF" w:rsidR="7E0B6EDB">
          <w:rPr>
            <w:rStyle w:val="Hypertextovprepojenie"/>
            <w:rFonts w:ascii="Times New Roman" w:hAnsi="Times New Roman" w:eastAsia="Times New Roman" w:cs="Times New Roman"/>
            <w:color w:val="auto"/>
            <w:sz w:val="24"/>
            <w:szCs w:val="24"/>
            <w:u w:val="none"/>
          </w:rPr>
          <w:t>3</w:t>
        </w:r>
      </w:hyperlink>
      <w:r w:rsidR="004B2BB1">
        <w:t>3</w:t>
      </w:r>
    </w:p>
    <w:p w:rsidR="49C23B97" w:rsidP="024782DF" w:rsidRDefault="49C23B97" w14:paraId="68988458" w14:textId="10B11C9E">
      <w:pPr>
        <w:spacing w:line="257" w:lineRule="auto"/>
        <w:rPr>
          <w:rFonts w:ascii="Times New Roman" w:hAnsi="Times New Roman" w:eastAsia="Times New Roman" w:cs="Times New Roman"/>
          <w:sz w:val="24"/>
          <w:szCs w:val="24"/>
        </w:rPr>
      </w:pPr>
      <w:hyperlink w:anchor="_Toc209689062" r:id="rId24">
        <w:r w:rsidRPr="024782DF">
          <w:rPr>
            <w:rStyle w:val="Hypertextovprepojenie"/>
            <w:rFonts w:ascii="Times New Roman" w:hAnsi="Times New Roman" w:eastAsia="Times New Roman" w:cs="Times New Roman"/>
            <w:color w:val="auto"/>
            <w:sz w:val="24"/>
            <w:szCs w:val="24"/>
            <w:u w:val="none"/>
          </w:rPr>
          <w:t>ČLÁNOK XIII. Povinná šk</w:t>
        </w:r>
        <w:r w:rsidRPr="024782DF" w:rsidR="52468E22">
          <w:rPr>
            <w:rStyle w:val="Hypertextovprepojenie"/>
            <w:rFonts w:ascii="Times New Roman" w:hAnsi="Times New Roman" w:eastAsia="Times New Roman" w:cs="Times New Roman"/>
            <w:color w:val="auto"/>
            <w:sz w:val="24"/>
            <w:szCs w:val="24"/>
            <w:u w:val="none"/>
          </w:rPr>
          <w:t>.</w:t>
        </w:r>
        <w:r w:rsidRPr="024782DF">
          <w:rPr>
            <w:rStyle w:val="Hypertextovprepojenie"/>
            <w:rFonts w:ascii="Times New Roman" w:hAnsi="Times New Roman" w:eastAsia="Times New Roman" w:cs="Times New Roman"/>
            <w:color w:val="auto"/>
            <w:sz w:val="24"/>
            <w:szCs w:val="24"/>
            <w:u w:val="none"/>
          </w:rPr>
          <w:t xml:space="preserve"> doch</w:t>
        </w:r>
        <w:r w:rsidRPr="024782DF" w:rsidR="301189AB">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a možnosti osobitného plnenia školskej dochádzky</w:t>
        </w:r>
        <w:r w:rsidRPr="024782DF" w:rsidR="6B8CA467">
          <w:rPr>
            <w:rStyle w:val="Hypertextovprepojenie"/>
            <w:rFonts w:ascii="Times New Roman" w:hAnsi="Times New Roman" w:eastAsia="Times New Roman" w:cs="Times New Roman"/>
            <w:color w:val="auto"/>
            <w:sz w:val="24"/>
            <w:szCs w:val="24"/>
            <w:u w:val="none"/>
          </w:rPr>
          <w:t xml:space="preserve">        </w:t>
        </w:r>
        <w:r w:rsidRPr="024782DF" w:rsidR="54F4E14E">
          <w:rPr>
            <w:rStyle w:val="Hypertextovprepojenie"/>
            <w:rFonts w:ascii="Times New Roman" w:hAnsi="Times New Roman" w:eastAsia="Times New Roman" w:cs="Times New Roman"/>
            <w:color w:val="auto"/>
            <w:sz w:val="24"/>
            <w:szCs w:val="24"/>
            <w:u w:val="none"/>
          </w:rPr>
          <w:t>3</w:t>
        </w:r>
      </w:hyperlink>
      <w:r w:rsidR="004B2BB1">
        <w:t>4</w:t>
      </w:r>
    </w:p>
    <w:p w:rsidR="49C23B97" w:rsidP="024782DF" w:rsidRDefault="49C23B97" w14:paraId="60CC4717" w14:textId="2020AAE0">
      <w:pPr>
        <w:spacing w:line="257" w:lineRule="auto"/>
        <w:rPr>
          <w:rFonts w:ascii="Times New Roman" w:hAnsi="Times New Roman" w:eastAsia="Times New Roman" w:cs="Times New Roman"/>
          <w:sz w:val="24"/>
          <w:szCs w:val="24"/>
        </w:rPr>
      </w:pPr>
      <w:hyperlink w:anchor="_Toc209689063" r:id="rId25">
        <w:r w:rsidRPr="024782DF">
          <w:rPr>
            <w:rStyle w:val="Hypertextovprepojenie"/>
            <w:rFonts w:ascii="Times New Roman" w:hAnsi="Times New Roman" w:eastAsia="Times New Roman" w:cs="Times New Roman"/>
            <w:color w:val="auto"/>
            <w:sz w:val="24"/>
            <w:szCs w:val="24"/>
            <w:u w:val="none"/>
          </w:rPr>
          <w:t xml:space="preserve">ČLÁNOK XIV. Zaistenie bezpečnosti a ochrany zdravia žiakov  </w:t>
        </w:r>
        <w:r w:rsidRPr="024782DF" w:rsidR="4B35F9FF">
          <w:rPr>
            <w:rStyle w:val="Hypertextovprepojenie"/>
            <w:rFonts w:ascii="Times New Roman" w:hAnsi="Times New Roman" w:eastAsia="Times New Roman" w:cs="Times New Roman"/>
            <w:color w:val="auto"/>
            <w:sz w:val="24"/>
            <w:szCs w:val="24"/>
            <w:u w:val="none"/>
          </w:rPr>
          <w:t xml:space="preserve">                                         </w:t>
        </w:r>
        <w:r w:rsidRPr="024782DF" w:rsidR="7817964F">
          <w:rPr>
            <w:rStyle w:val="Hypertextovprepojenie"/>
            <w:rFonts w:ascii="Times New Roman" w:hAnsi="Times New Roman" w:eastAsia="Times New Roman" w:cs="Times New Roman"/>
            <w:color w:val="auto"/>
            <w:sz w:val="24"/>
            <w:szCs w:val="24"/>
            <w:u w:val="none"/>
          </w:rPr>
          <w:t>3</w:t>
        </w:r>
      </w:hyperlink>
      <w:r w:rsidR="004B2BB1">
        <w:t>5</w:t>
      </w:r>
    </w:p>
    <w:p w:rsidR="49C23B97" w:rsidP="024782DF" w:rsidRDefault="49C23B97" w14:paraId="548C0F28" w14:textId="6EE82CBD">
      <w:pPr>
        <w:spacing w:line="257" w:lineRule="auto"/>
        <w:rPr>
          <w:rFonts w:ascii="Times New Roman" w:hAnsi="Times New Roman" w:eastAsia="Times New Roman" w:cs="Times New Roman"/>
          <w:sz w:val="24"/>
          <w:szCs w:val="24"/>
        </w:rPr>
      </w:pPr>
      <w:hyperlink w:anchor="_Toc209689064" r:id="rId26">
        <w:r w:rsidRPr="024782DF">
          <w:rPr>
            <w:rStyle w:val="Hypertextovprepojenie"/>
            <w:rFonts w:ascii="Times New Roman" w:hAnsi="Times New Roman" w:eastAsia="Times New Roman" w:cs="Times New Roman"/>
            <w:color w:val="auto"/>
            <w:sz w:val="24"/>
            <w:szCs w:val="24"/>
            <w:u w:val="none"/>
          </w:rPr>
          <w:t>ČLÁNOK XV. Pedagogický dozor</w:t>
        </w:r>
        <w:r>
          <w:tab/>
        </w:r>
        <w:r w:rsidRPr="024782DF" w:rsidR="6375703C">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3</w:t>
        </w:r>
      </w:hyperlink>
      <w:r w:rsidR="008D7758">
        <w:t>7</w:t>
      </w:r>
    </w:p>
    <w:p w:rsidR="49C23B97" w:rsidP="024782DF" w:rsidRDefault="49C23B97" w14:paraId="23EDEBBF" w14:textId="5BB3EBCD">
      <w:pPr>
        <w:spacing w:line="257" w:lineRule="auto"/>
        <w:rPr>
          <w:rFonts w:ascii="Times New Roman" w:hAnsi="Times New Roman" w:eastAsia="Times New Roman" w:cs="Times New Roman"/>
          <w:sz w:val="24"/>
          <w:szCs w:val="24"/>
        </w:rPr>
      </w:pPr>
      <w:hyperlink w:anchor="_Toc209689065" r:id="rId27">
        <w:r w:rsidRPr="024782DF">
          <w:rPr>
            <w:rStyle w:val="Hypertextovprepojenie"/>
            <w:rFonts w:ascii="Times New Roman" w:hAnsi="Times New Roman" w:eastAsia="Times New Roman" w:cs="Times New Roman"/>
            <w:color w:val="auto"/>
            <w:sz w:val="24"/>
            <w:szCs w:val="24"/>
            <w:u w:val="none"/>
          </w:rPr>
          <w:t>ČLÁNOK XVI. Ochrana žiakov pred sociálno-patolog</w:t>
        </w:r>
        <w:r w:rsidRPr="024782DF" w:rsidR="6B9A48B5">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javmi, diskrimináciou a násilím</w:t>
        </w:r>
        <w:r>
          <w:tab/>
        </w:r>
        <w:r w:rsidRPr="024782DF" w:rsidR="685A9B75">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3</w:t>
        </w:r>
      </w:hyperlink>
      <w:r w:rsidR="004B2BB1">
        <w:t>8</w:t>
      </w:r>
    </w:p>
    <w:p w:rsidR="49C23B97" w:rsidP="024782DF" w:rsidRDefault="49C23B97" w14:paraId="6A3CF033" w14:textId="1BB197DB">
      <w:pPr>
        <w:spacing w:line="257" w:lineRule="auto"/>
        <w:rPr>
          <w:rFonts w:ascii="Times New Roman" w:hAnsi="Times New Roman" w:eastAsia="Times New Roman" w:cs="Times New Roman"/>
          <w:sz w:val="24"/>
          <w:szCs w:val="24"/>
        </w:rPr>
      </w:pPr>
      <w:hyperlink w:anchor="_Toc209689066" r:id="rId28">
        <w:r w:rsidRPr="024782DF">
          <w:rPr>
            <w:rStyle w:val="Hypertextovprepojenie"/>
            <w:rFonts w:ascii="Times New Roman" w:hAnsi="Times New Roman" w:eastAsia="Times New Roman" w:cs="Times New Roman"/>
            <w:color w:val="auto"/>
            <w:sz w:val="24"/>
            <w:szCs w:val="24"/>
            <w:u w:val="none"/>
          </w:rPr>
          <w:t>ČLÁNOK XVII. Nakladanie s majetkom školy</w:t>
        </w:r>
        <w:r>
          <w:tab/>
        </w:r>
        <w:r w:rsidRPr="024782DF" w:rsidR="3E96233B">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3</w:t>
        </w:r>
      </w:hyperlink>
      <w:r w:rsidR="004B2BB1">
        <w:t>9</w:t>
      </w:r>
    </w:p>
    <w:p w:rsidR="49C23B97" w:rsidP="024782DF" w:rsidRDefault="49C23B97" w14:paraId="0900D3F3" w14:textId="7D02F342">
      <w:pPr>
        <w:spacing w:line="257" w:lineRule="auto"/>
        <w:rPr>
          <w:rStyle w:val="Hypertextovprepojenie"/>
          <w:rFonts w:ascii="Times New Roman" w:hAnsi="Times New Roman" w:eastAsia="Times New Roman" w:cs="Times New Roman"/>
          <w:color w:val="auto"/>
          <w:sz w:val="24"/>
          <w:szCs w:val="24"/>
          <w:u w:val="none"/>
        </w:rPr>
      </w:pPr>
      <w:hyperlink w:anchor="_Toc209689067" r:id="rId29">
        <w:r w:rsidRPr="024782DF">
          <w:rPr>
            <w:rStyle w:val="Hypertextovprepojenie"/>
            <w:rFonts w:ascii="Times New Roman" w:hAnsi="Times New Roman" w:eastAsia="Times New Roman" w:cs="Times New Roman"/>
            <w:color w:val="auto"/>
            <w:sz w:val="24"/>
            <w:szCs w:val="24"/>
            <w:u w:val="none"/>
          </w:rPr>
          <w:t>ČLÁNOK XVIII. Prijímanie návštev</w:t>
        </w:r>
        <w:r>
          <w:tab/>
        </w:r>
        <w:r w:rsidRPr="024782DF" w:rsidR="6F86D519">
          <w:rPr>
            <w:rStyle w:val="Hypertextovprepojenie"/>
            <w:rFonts w:ascii="Times New Roman" w:hAnsi="Times New Roman" w:eastAsia="Times New Roman" w:cs="Times New Roman"/>
            <w:color w:val="auto"/>
            <w:sz w:val="24"/>
            <w:szCs w:val="24"/>
            <w:u w:val="none"/>
          </w:rPr>
          <w:t xml:space="preserve">                                                                           </w:t>
        </w:r>
      </w:hyperlink>
      <w:r w:rsidR="004B2BB1">
        <w:t>40</w:t>
      </w:r>
    </w:p>
    <w:p w:rsidR="49C23B97" w:rsidP="024782DF" w:rsidRDefault="49C23B97" w14:paraId="6854B9EA" w14:textId="359BE8D6">
      <w:pPr>
        <w:spacing w:line="257" w:lineRule="auto"/>
        <w:rPr>
          <w:rFonts w:ascii="Times New Roman" w:hAnsi="Times New Roman" w:eastAsia="Times New Roman" w:cs="Times New Roman"/>
          <w:sz w:val="24"/>
          <w:szCs w:val="24"/>
        </w:rPr>
      </w:pPr>
      <w:hyperlink w:anchor="_Toc209689068" r:id="rId30">
        <w:r w:rsidRPr="024782DF">
          <w:rPr>
            <w:rStyle w:val="Hypertextovprepojenie"/>
            <w:rFonts w:ascii="Times New Roman" w:hAnsi="Times New Roman" w:eastAsia="Times New Roman" w:cs="Times New Roman"/>
            <w:color w:val="auto"/>
            <w:sz w:val="24"/>
            <w:szCs w:val="24"/>
            <w:u w:val="none"/>
          </w:rPr>
          <w:t>ČLÁNOK XIX. Podávanie sťažností</w:t>
        </w:r>
        <w:r>
          <w:tab/>
        </w:r>
        <w:r w:rsidRPr="024782DF" w:rsidR="4B75DE4A">
          <w:rPr>
            <w:rStyle w:val="Hypertextovprepojenie"/>
            <w:rFonts w:ascii="Times New Roman" w:hAnsi="Times New Roman" w:eastAsia="Times New Roman" w:cs="Times New Roman"/>
            <w:color w:val="auto"/>
            <w:sz w:val="24"/>
            <w:szCs w:val="24"/>
            <w:u w:val="none"/>
          </w:rPr>
          <w:t xml:space="preserve">                                                                           </w:t>
        </w:r>
      </w:hyperlink>
      <w:r w:rsidR="004B2BB1">
        <w:t>40</w:t>
      </w:r>
    </w:p>
    <w:p w:rsidR="49C23B97" w:rsidP="024782DF" w:rsidRDefault="49C23B97" w14:paraId="75A99855" w14:textId="32342E74">
      <w:pPr>
        <w:spacing w:line="257" w:lineRule="auto"/>
        <w:rPr>
          <w:rFonts w:ascii="Times New Roman" w:hAnsi="Times New Roman" w:eastAsia="Times New Roman" w:cs="Times New Roman"/>
          <w:sz w:val="24"/>
          <w:szCs w:val="24"/>
        </w:rPr>
      </w:pPr>
      <w:hyperlink w:anchor="_Toc209689069" r:id="rId31">
        <w:r w:rsidRPr="024782DF">
          <w:rPr>
            <w:rStyle w:val="Hypertextovprepojenie"/>
            <w:rFonts w:ascii="Times New Roman" w:hAnsi="Times New Roman" w:eastAsia="Times New Roman" w:cs="Times New Roman"/>
            <w:color w:val="auto"/>
            <w:sz w:val="24"/>
            <w:szCs w:val="24"/>
            <w:u w:val="none"/>
          </w:rPr>
          <w:t xml:space="preserve">ČLÁNOK XX. Pravidlá vzájomných vzťahov a vzťahov s </w:t>
        </w:r>
        <w:r w:rsidRPr="024782DF" w:rsidR="10D5C11D">
          <w:rPr>
            <w:rStyle w:val="Hypertextovprepojenie"/>
            <w:rFonts w:ascii="Times New Roman" w:hAnsi="Times New Roman" w:eastAsia="Times New Roman" w:cs="Times New Roman"/>
            <w:color w:val="auto"/>
            <w:sz w:val="24"/>
            <w:szCs w:val="24"/>
            <w:u w:val="none"/>
          </w:rPr>
          <w:t xml:space="preserve">PZ </w:t>
        </w:r>
        <w:r w:rsidRPr="024782DF">
          <w:rPr>
            <w:rStyle w:val="Hypertextovprepojenie"/>
            <w:rFonts w:ascii="Times New Roman" w:hAnsi="Times New Roman" w:eastAsia="Times New Roman" w:cs="Times New Roman"/>
            <w:color w:val="auto"/>
            <w:sz w:val="24"/>
            <w:szCs w:val="24"/>
            <w:u w:val="none"/>
          </w:rPr>
          <w:t>a ďalšími zamest</w:t>
        </w:r>
        <w:r w:rsidRPr="024782DF" w:rsidR="525F4606">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školy</w:t>
        </w:r>
        <w:r>
          <w:tab/>
        </w:r>
        <w:r w:rsidRPr="024782DF" w:rsidR="2CEB7894">
          <w:rPr>
            <w:rStyle w:val="Hypertextovprepojenie"/>
            <w:rFonts w:ascii="Times New Roman" w:hAnsi="Times New Roman" w:eastAsia="Times New Roman" w:cs="Times New Roman"/>
            <w:color w:val="auto"/>
            <w:sz w:val="24"/>
            <w:szCs w:val="24"/>
            <w:u w:val="none"/>
          </w:rPr>
          <w:t xml:space="preserve">    </w:t>
        </w:r>
        <w:r w:rsidR="004B2BB1">
          <w:rPr>
            <w:rStyle w:val="Hypertextovprepojenie"/>
            <w:rFonts w:ascii="Times New Roman" w:hAnsi="Times New Roman" w:eastAsia="Times New Roman" w:cs="Times New Roman"/>
            <w:color w:val="auto"/>
            <w:sz w:val="24"/>
            <w:szCs w:val="24"/>
            <w:u w:val="none"/>
          </w:rPr>
          <w:t>4</w:t>
        </w:r>
      </w:hyperlink>
      <w:r w:rsidR="004B2BB1">
        <w:t>1</w:t>
      </w:r>
    </w:p>
    <w:p w:rsidR="49C23B97" w:rsidP="024782DF" w:rsidRDefault="49C23B97" w14:paraId="057F31F5" w14:textId="31154771">
      <w:pPr>
        <w:spacing w:line="257" w:lineRule="auto"/>
        <w:rPr>
          <w:rFonts w:ascii="Times New Roman" w:hAnsi="Times New Roman" w:eastAsia="Times New Roman" w:cs="Times New Roman"/>
          <w:sz w:val="24"/>
          <w:szCs w:val="24"/>
        </w:rPr>
      </w:pPr>
      <w:hyperlink w:anchor="_Toc209689070" r:id="rId32">
        <w:r w:rsidRPr="024782DF">
          <w:rPr>
            <w:rStyle w:val="Hypertextovprepojenie"/>
            <w:rFonts w:ascii="Times New Roman" w:hAnsi="Times New Roman" w:eastAsia="Times New Roman" w:cs="Times New Roman"/>
            <w:color w:val="auto"/>
            <w:sz w:val="24"/>
            <w:szCs w:val="24"/>
            <w:u w:val="none"/>
          </w:rPr>
          <w:t xml:space="preserve">ČLÁNOK XXI. Enviromentálna zodpovednosť a udržateľnosť školy  </w:t>
        </w:r>
        <w:r w:rsidRPr="024782DF" w:rsidR="2CA5F6AB">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4</w:t>
        </w:r>
      </w:hyperlink>
      <w:r w:rsidR="004B2BB1">
        <w:t>2</w:t>
      </w:r>
    </w:p>
    <w:p w:rsidR="49C23B97" w:rsidP="024782DF" w:rsidRDefault="49C23B97" w14:paraId="1B3E3554" w14:textId="1427792C">
      <w:pPr>
        <w:spacing w:line="257" w:lineRule="auto"/>
        <w:rPr>
          <w:rStyle w:val="Hypertextovprepojenie"/>
          <w:rFonts w:ascii="Times New Roman" w:hAnsi="Times New Roman" w:eastAsia="Times New Roman" w:cs="Times New Roman"/>
          <w:color w:val="auto"/>
          <w:sz w:val="24"/>
          <w:szCs w:val="24"/>
          <w:u w:val="none"/>
        </w:rPr>
      </w:pPr>
      <w:hyperlink w:anchor="_Toc209689071" r:id="rId33">
        <w:r w:rsidRPr="024782DF">
          <w:rPr>
            <w:rStyle w:val="Hypertextovprepojenie"/>
            <w:rFonts w:ascii="Times New Roman" w:hAnsi="Times New Roman" w:eastAsia="Times New Roman" w:cs="Times New Roman"/>
            <w:color w:val="auto"/>
            <w:sz w:val="24"/>
            <w:szCs w:val="24"/>
            <w:u w:val="none"/>
          </w:rPr>
          <w:t>ČLÁNOK XXII. Pravidlá používania komunikačných prostriedkov</w:t>
        </w:r>
        <w:r>
          <w:tab/>
        </w:r>
        <w:r w:rsidRPr="024782DF" w:rsidR="2277F9A7">
          <w:rPr>
            <w:rStyle w:val="Hypertextovprepojenie"/>
            <w:rFonts w:ascii="Times New Roman" w:hAnsi="Times New Roman" w:eastAsia="Times New Roman" w:cs="Times New Roman"/>
            <w:color w:val="auto"/>
            <w:sz w:val="24"/>
            <w:szCs w:val="24"/>
            <w:u w:val="none"/>
          </w:rPr>
          <w:t xml:space="preserve">                          </w:t>
        </w:r>
        <w:r w:rsidRPr="024782DF" w:rsidR="59C88CC1">
          <w:rPr>
            <w:rStyle w:val="Hypertextovprepojenie"/>
            <w:rFonts w:ascii="Times New Roman" w:hAnsi="Times New Roman" w:eastAsia="Times New Roman" w:cs="Times New Roman"/>
            <w:color w:val="auto"/>
            <w:sz w:val="24"/>
            <w:szCs w:val="24"/>
            <w:u w:val="none"/>
          </w:rPr>
          <w:t xml:space="preserve"> 4</w:t>
        </w:r>
      </w:hyperlink>
      <w:r w:rsidR="004B2BB1">
        <w:t>2</w:t>
      </w:r>
    </w:p>
    <w:p w:rsidR="49C23B97" w:rsidP="024782DF" w:rsidRDefault="49C23B97" w14:paraId="547325CA" w14:textId="6C936110">
      <w:pPr>
        <w:spacing w:line="257" w:lineRule="auto"/>
        <w:rPr>
          <w:rStyle w:val="Hypertextovprepojenie"/>
          <w:rFonts w:ascii="Times New Roman" w:hAnsi="Times New Roman" w:eastAsia="Times New Roman" w:cs="Times New Roman"/>
          <w:color w:val="auto"/>
          <w:sz w:val="24"/>
          <w:szCs w:val="24"/>
          <w:u w:val="none"/>
        </w:rPr>
      </w:pPr>
      <w:hyperlink w:anchor="_Toc209689072" r:id="rId34">
        <w:r w:rsidRPr="024782DF">
          <w:rPr>
            <w:rStyle w:val="Hypertextovprepojenie"/>
            <w:rFonts w:ascii="Times New Roman" w:hAnsi="Times New Roman" w:eastAsia="Times New Roman" w:cs="Times New Roman"/>
            <w:color w:val="auto"/>
            <w:sz w:val="24"/>
            <w:szCs w:val="24"/>
            <w:u w:val="none"/>
          </w:rPr>
          <w:t>ČLÁNOK XXIII. Záverečné ustanovenia</w:t>
        </w:r>
        <w:r>
          <w:tab/>
        </w:r>
        <w:r w:rsidRPr="024782DF" w:rsidR="617E3549">
          <w:rPr>
            <w:rStyle w:val="Hypertextovprepojenie"/>
            <w:rFonts w:ascii="Times New Roman" w:hAnsi="Times New Roman" w:eastAsia="Times New Roman" w:cs="Times New Roman"/>
            <w:color w:val="auto"/>
            <w:sz w:val="24"/>
            <w:szCs w:val="24"/>
            <w:u w:val="none"/>
          </w:rPr>
          <w:t xml:space="preserve">                                                                          </w:t>
        </w:r>
        <w:r w:rsidRPr="024782DF" w:rsidR="7BD40760">
          <w:rPr>
            <w:rStyle w:val="Hypertextovprepojenie"/>
            <w:rFonts w:ascii="Times New Roman" w:hAnsi="Times New Roman" w:eastAsia="Times New Roman" w:cs="Times New Roman"/>
            <w:color w:val="auto"/>
            <w:sz w:val="24"/>
            <w:szCs w:val="24"/>
            <w:u w:val="none"/>
          </w:rPr>
          <w:t>4</w:t>
        </w:r>
      </w:hyperlink>
      <w:r w:rsidR="008D7758">
        <w:t>4</w:t>
      </w:r>
    </w:p>
    <w:p w:rsidR="49C23B97" w:rsidP="024782DF" w:rsidRDefault="49C23B97" w14:paraId="4EBC65B1" w14:textId="19A00FF3">
      <w:pPr>
        <w:spacing w:line="257" w:lineRule="auto"/>
        <w:rPr>
          <w:rStyle w:val="Hypertextovprepojenie"/>
          <w:rFonts w:ascii="Times New Roman" w:hAnsi="Times New Roman" w:eastAsia="Times New Roman" w:cs="Times New Roman"/>
          <w:color w:val="auto"/>
          <w:sz w:val="24"/>
          <w:szCs w:val="24"/>
          <w:u w:val="none"/>
        </w:rPr>
      </w:pPr>
      <w:hyperlink w:anchor="_Toc209689073" r:id="rId35">
        <w:r w:rsidRPr="024782DF">
          <w:rPr>
            <w:rStyle w:val="Hypertextovprepojenie"/>
            <w:rFonts w:ascii="Times New Roman" w:hAnsi="Times New Roman" w:eastAsia="Times New Roman" w:cs="Times New Roman"/>
            <w:color w:val="auto"/>
            <w:sz w:val="24"/>
            <w:szCs w:val="24"/>
            <w:u w:val="none"/>
          </w:rPr>
          <w:t>PRÍLOHY</w:t>
        </w:r>
        <w:r>
          <w:tab/>
        </w:r>
        <w:r w:rsidRPr="024782DF" w:rsidR="4A3E8031">
          <w:rPr>
            <w:rStyle w:val="Hypertextovprepojenie"/>
            <w:rFonts w:ascii="Times New Roman" w:hAnsi="Times New Roman" w:eastAsia="Times New Roman" w:cs="Times New Roman"/>
            <w:color w:val="auto"/>
            <w:sz w:val="24"/>
            <w:szCs w:val="24"/>
            <w:u w:val="none"/>
          </w:rPr>
          <w:t xml:space="preserve">                                                                                                                         </w:t>
        </w:r>
      </w:hyperlink>
    </w:p>
    <w:p w:rsidR="49C23B97" w:rsidP="024782DF" w:rsidRDefault="49C23B97" w14:paraId="11E01529" w14:textId="606BD8E8">
      <w:pPr>
        <w:spacing w:line="257" w:lineRule="auto"/>
        <w:rPr>
          <w:rFonts w:ascii="Times New Roman" w:hAnsi="Times New Roman" w:eastAsia="Times New Roman" w:cs="Times New Roman"/>
          <w:sz w:val="24"/>
          <w:szCs w:val="24"/>
        </w:rPr>
      </w:pPr>
      <w:hyperlink w:anchor="_Toc209689074" r:id="rId36">
        <w:r w:rsidRPr="024782DF">
          <w:rPr>
            <w:rStyle w:val="Hypertextovprepojenie"/>
            <w:rFonts w:ascii="Times New Roman" w:hAnsi="Times New Roman" w:eastAsia="Times New Roman" w:cs="Times New Roman"/>
            <w:color w:val="auto"/>
            <w:sz w:val="24"/>
            <w:szCs w:val="24"/>
            <w:u w:val="none"/>
          </w:rPr>
          <w:t>PRÍLOHA Č. 1  Štandardy dodržiavania zákazu segregácie vo výchove a vzdelávaní</w:t>
        </w:r>
        <w:r>
          <w:tab/>
        </w:r>
        <w:r w:rsidRPr="024782DF" w:rsidR="65DC90C7">
          <w:rPr>
            <w:rStyle w:val="Hypertextovprepojenie"/>
            <w:rFonts w:ascii="Times New Roman" w:hAnsi="Times New Roman" w:eastAsia="Times New Roman" w:cs="Times New Roman"/>
            <w:color w:val="auto"/>
            <w:sz w:val="24"/>
            <w:szCs w:val="24"/>
            <w:u w:val="none"/>
          </w:rPr>
          <w:t xml:space="preserve">   </w:t>
        </w:r>
        <w:r w:rsidRPr="024782DF" w:rsidR="6BFB8534">
          <w:rPr>
            <w:rStyle w:val="Hypertextovprepojenie"/>
            <w:rFonts w:ascii="Times New Roman" w:hAnsi="Times New Roman" w:eastAsia="Times New Roman" w:cs="Times New Roman"/>
            <w:color w:val="auto"/>
            <w:sz w:val="24"/>
            <w:szCs w:val="24"/>
            <w:u w:val="none"/>
          </w:rPr>
          <w:t>4</w:t>
        </w:r>
      </w:hyperlink>
      <w:r w:rsidR="004B2BB1">
        <w:t>5</w:t>
      </w:r>
    </w:p>
    <w:p w:rsidR="49C23B97" w:rsidP="024782DF" w:rsidRDefault="49C23B97" w14:paraId="43960279" w14:textId="0D405806">
      <w:pPr>
        <w:spacing w:line="257" w:lineRule="auto"/>
        <w:rPr>
          <w:rStyle w:val="Hypertextovprepojenie"/>
          <w:rFonts w:ascii="Times New Roman" w:hAnsi="Times New Roman" w:eastAsia="Times New Roman" w:cs="Times New Roman"/>
          <w:color w:val="auto"/>
          <w:sz w:val="24"/>
          <w:szCs w:val="24"/>
          <w:u w:val="none"/>
        </w:rPr>
      </w:pPr>
      <w:hyperlink w:anchor="_Toc209689075" r:id="rId37">
        <w:r w:rsidRPr="024782DF">
          <w:rPr>
            <w:rStyle w:val="Hypertextovprepojenie"/>
            <w:rFonts w:ascii="Times New Roman" w:hAnsi="Times New Roman" w:eastAsia="Times New Roman" w:cs="Times New Roman"/>
            <w:color w:val="auto"/>
            <w:sz w:val="24"/>
            <w:szCs w:val="24"/>
            <w:u w:val="none"/>
          </w:rPr>
          <w:t>PRÍLOHA Č. 2  Lekárske potvrdenie o ochorení</w:t>
        </w:r>
        <w:r>
          <w:tab/>
        </w:r>
        <w:r w:rsidRPr="024782DF" w:rsidR="0CAA18E9">
          <w:rPr>
            <w:rStyle w:val="Hypertextovprepojenie"/>
            <w:rFonts w:ascii="Times New Roman" w:hAnsi="Times New Roman" w:eastAsia="Times New Roman" w:cs="Times New Roman"/>
            <w:color w:val="auto"/>
            <w:sz w:val="24"/>
            <w:szCs w:val="24"/>
            <w:u w:val="none"/>
          </w:rPr>
          <w:t xml:space="preserve">                                                              </w:t>
        </w:r>
        <w:r w:rsidRPr="024782DF">
          <w:rPr>
            <w:rStyle w:val="Hypertextovprepojenie"/>
            <w:rFonts w:ascii="Times New Roman" w:hAnsi="Times New Roman" w:eastAsia="Times New Roman" w:cs="Times New Roman"/>
            <w:color w:val="auto"/>
            <w:sz w:val="24"/>
            <w:szCs w:val="24"/>
            <w:u w:val="none"/>
          </w:rPr>
          <w:t>4</w:t>
        </w:r>
      </w:hyperlink>
      <w:r w:rsidR="004B2BB1">
        <w:t>9</w:t>
      </w:r>
    </w:p>
    <w:p w:rsidRPr="000414C0" w:rsidR="000414C0" w:rsidP="5CB63DCF" w:rsidRDefault="000414C0" w14:paraId="087F0D8F" w14:textId="53FBFF2A">
      <w:pPr>
        <w:spacing w:line="257" w:lineRule="auto"/>
        <w:rPr>
          <w:rStyle w:val="Hypertextovprepojenie"/>
          <w:rFonts w:ascii="Times New Roman" w:hAnsi="Times New Roman" w:eastAsia="Times New Roman" w:cs="Times New Roman"/>
          <w:color w:val="auto"/>
          <w:sz w:val="24"/>
          <w:szCs w:val="24"/>
          <w:u w:val="none"/>
        </w:rPr>
        <w:sectPr w:rsidRPr="000414C0" w:rsidR="000414C0" w:rsidSect="000414C0">
          <w:pgSz w:w="11906" w:h="16838" w:orient="portrait"/>
          <w:pgMar w:top="1417" w:right="1417" w:bottom="1417" w:left="1417" w:header="708" w:footer="708" w:gutter="0"/>
          <w:cols w:space="708"/>
          <w:docGrid w:linePitch="360"/>
        </w:sectPr>
      </w:pPr>
      <w:hyperlink r:id="Rda72e6da9ae644c9">
        <w:r w:rsidRPr="5CB63DCF" w:rsidR="49C23B97">
          <w:rPr>
            <w:rStyle w:val="Hypertextovprepojenie"/>
            <w:rFonts w:ascii="Times New Roman" w:hAnsi="Times New Roman" w:eastAsia="Times New Roman" w:cs="Times New Roman"/>
            <w:color w:val="auto"/>
            <w:sz w:val="24"/>
            <w:szCs w:val="24"/>
            <w:u w:val="none"/>
          </w:rPr>
          <w:t>PRÍLOHA Č. 3  Oboznámenie s obsahom Š</w:t>
        </w:r>
        <w:r w:rsidRPr="5CB63DCF" w:rsidR="0B3A46EF">
          <w:rPr>
            <w:rStyle w:val="Hypertextovprepojenie"/>
            <w:rFonts w:ascii="Times New Roman" w:hAnsi="Times New Roman" w:eastAsia="Times New Roman" w:cs="Times New Roman"/>
            <w:color w:val="auto"/>
            <w:sz w:val="24"/>
            <w:szCs w:val="24"/>
            <w:u w:val="none"/>
          </w:rPr>
          <w:t xml:space="preserve">P, </w:t>
        </w:r>
        <w:r w:rsidRPr="5CB63DCF" w:rsidR="49C23B97">
          <w:rPr>
            <w:rStyle w:val="Hypertextovprepojenie"/>
            <w:rFonts w:ascii="Times New Roman" w:hAnsi="Times New Roman" w:eastAsia="Times New Roman" w:cs="Times New Roman"/>
            <w:color w:val="auto"/>
            <w:sz w:val="24"/>
            <w:szCs w:val="24"/>
            <w:u w:val="none"/>
          </w:rPr>
          <w:t xml:space="preserve"> Základnej školy, </w:t>
        </w:r>
        <w:r w:rsidRPr="5CB63DCF" w:rsidR="49C23B97">
          <w:rPr>
            <w:rStyle w:val="Hypertextovprepojenie"/>
            <w:rFonts w:ascii="Times New Roman" w:hAnsi="Times New Roman" w:eastAsia="Times New Roman" w:cs="Times New Roman"/>
            <w:color w:val="auto"/>
            <w:sz w:val="24"/>
            <w:szCs w:val="24"/>
            <w:u w:val="none"/>
          </w:rPr>
          <w:t>Kulíškova</w:t>
        </w:r>
        <w:r w:rsidRPr="5CB63DCF" w:rsidR="49C23B97">
          <w:rPr>
            <w:rStyle w:val="Hypertextovprepojenie"/>
            <w:rFonts w:ascii="Times New Roman" w:hAnsi="Times New Roman" w:eastAsia="Times New Roman" w:cs="Times New Roman"/>
            <w:color w:val="auto"/>
            <w:sz w:val="24"/>
            <w:szCs w:val="24"/>
            <w:u w:val="none"/>
          </w:rPr>
          <w:t xml:space="preserve"> 8, Bratislava.</w:t>
        </w:r>
        <w:r>
          <w:tab/>
        </w:r>
        <w:r w:rsidRPr="5CB63DCF" w:rsidR="5A5E89F8">
          <w:rPr>
            <w:rStyle w:val="Hypertextovprepojenie"/>
            <w:rFonts w:ascii="Times New Roman" w:hAnsi="Times New Roman" w:eastAsia="Times New Roman" w:cs="Times New Roman"/>
            <w:color w:val="auto"/>
            <w:sz w:val="24"/>
            <w:szCs w:val="24"/>
            <w:u w:val="none"/>
          </w:rPr>
          <w:t xml:space="preserve">  </w:t>
        </w:r>
        <w:r w:rsidRPr="5CB63DCF" w:rsidR="00611751">
          <w:rPr>
            <w:rStyle w:val="Hypertextovprepojenie"/>
            <w:rFonts w:ascii="Times New Roman" w:hAnsi="Times New Roman" w:eastAsia="Times New Roman" w:cs="Times New Roman"/>
            <w:color w:val="auto"/>
            <w:sz w:val="24"/>
            <w:szCs w:val="24"/>
            <w:u w:val="none"/>
          </w:rPr>
          <w:t xml:space="preserve"> </w:t>
        </w:r>
      </w:hyperlink>
      <w:r w:rsidR="004B2BB1">
        <w:rPr/>
        <w:t>50</w:t>
      </w:r>
    </w:p>
    <w:tbl>
      <w:tblPr>
        <w:tblStyle w:val="Mriekatabukysvetl"/>
        <w:tblW w:w="0" w:type="auto"/>
        <w:tblLook w:val="04A0" w:firstRow="1" w:lastRow="0" w:firstColumn="1" w:lastColumn="0" w:noHBand="0" w:noVBand="1"/>
      </w:tblPr>
      <w:tblGrid>
        <w:gridCol w:w="1555"/>
        <w:gridCol w:w="7507"/>
      </w:tblGrid>
      <w:tr w:rsidRPr="000414C0" w:rsidR="000414C0" w:rsidTr="73EABB20" w14:paraId="30875302" w14:textId="77777777">
        <w:tc>
          <w:tcPr>
            <w:tcW w:w="9062" w:type="dxa"/>
            <w:gridSpan w:val="2"/>
            <w:tcMar/>
          </w:tcPr>
          <w:p w:rsidRPr="000414C0" w:rsidR="000414C0" w:rsidP="73EABB20" w:rsidRDefault="2F7746F7" w14:paraId="0D37CB85" w14:textId="77777777">
            <w:pPr>
              <w:spacing w:after="160" w:line="259" w:lineRule="auto"/>
              <w:rPr>
                <w:rFonts w:ascii="Times New Roman" w:hAnsi="Times New Roman" w:eastAsia="Times New Roman" w:cs="Times New Roman"/>
                <w:b w:val="1"/>
                <w:bCs w:val="1"/>
                <w:sz w:val="24"/>
                <w:szCs w:val="24"/>
              </w:rPr>
            </w:pPr>
            <w:bookmarkStart w:name="_Toc199859921" w:id="0"/>
            <w:r w:rsidRPr="73EABB20" w:rsidR="18104C0F">
              <w:rPr>
                <w:rFonts w:ascii="Times New Roman" w:hAnsi="Times New Roman" w:eastAsia="Times New Roman" w:cs="Times New Roman"/>
                <w:b w:val="1"/>
                <w:bCs w:val="1"/>
                <w:sz w:val="24"/>
                <w:szCs w:val="24"/>
              </w:rPr>
              <w:t>Zoznam použitých skratiek</w:t>
            </w:r>
            <w:bookmarkEnd w:id="0"/>
          </w:p>
        </w:tc>
      </w:tr>
      <w:tr w:rsidRPr="000414C0" w:rsidR="000414C0" w:rsidTr="73EABB20" w14:paraId="78E81241" w14:textId="77777777">
        <w:tc>
          <w:tcPr>
            <w:tcW w:w="1555" w:type="dxa"/>
            <w:tcMar/>
          </w:tcPr>
          <w:p w:rsidRPr="000414C0" w:rsidR="000414C0" w:rsidP="73EABB20" w:rsidRDefault="000414C0" w14:paraId="52883537"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MT</w:t>
            </w:r>
          </w:p>
        </w:tc>
        <w:tc>
          <w:tcPr>
            <w:tcW w:w="7507" w:type="dxa"/>
            <w:tcMar/>
          </w:tcPr>
          <w:p w:rsidRPr="000414C0" w:rsidR="000414C0" w:rsidP="73EABB20" w:rsidRDefault="000414C0" w14:paraId="4E6E4F61"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Mobilný telefón</w:t>
            </w:r>
          </w:p>
        </w:tc>
      </w:tr>
      <w:tr w:rsidRPr="000414C0" w:rsidR="000414C0" w:rsidTr="73EABB20" w14:paraId="7E402F98" w14:textId="77777777">
        <w:tc>
          <w:tcPr>
            <w:tcW w:w="1555" w:type="dxa"/>
            <w:tcMar/>
          </w:tcPr>
          <w:p w:rsidRPr="000414C0" w:rsidR="000414C0" w:rsidP="73EABB20" w:rsidRDefault="000414C0" w14:paraId="7A113588"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RÚVZ</w:t>
            </w:r>
          </w:p>
        </w:tc>
        <w:tc>
          <w:tcPr>
            <w:tcW w:w="7507" w:type="dxa"/>
            <w:tcMar/>
          </w:tcPr>
          <w:p w:rsidRPr="000414C0" w:rsidR="000414C0" w:rsidP="73EABB20" w:rsidRDefault="000414C0" w14:paraId="013F8E3B"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Regionálny úrad verejného zdravotníctva</w:t>
            </w:r>
          </w:p>
        </w:tc>
      </w:tr>
      <w:tr w:rsidRPr="000414C0" w:rsidR="000414C0" w:rsidTr="73EABB20" w14:paraId="7B56FC0C" w14:textId="77777777">
        <w:tc>
          <w:tcPr>
            <w:tcW w:w="1555" w:type="dxa"/>
            <w:tcMar/>
          </w:tcPr>
          <w:p w:rsidRPr="000414C0" w:rsidR="000414C0" w:rsidP="73EABB20" w:rsidRDefault="000414C0" w14:paraId="7F6EC2F7" w14:textId="77777777">
            <w:p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ZŠ</w:t>
            </w:r>
          </w:p>
        </w:tc>
        <w:tc>
          <w:tcPr>
            <w:tcW w:w="7507" w:type="dxa"/>
            <w:tcMar/>
          </w:tcPr>
          <w:p w:rsidRPr="000414C0" w:rsidR="000414C0" w:rsidP="73EABB20" w:rsidRDefault="000414C0" w14:paraId="573A86EC"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Základná škola</w:t>
            </w:r>
          </w:p>
        </w:tc>
      </w:tr>
      <w:tr w:rsidRPr="000414C0" w:rsidR="000414C0" w:rsidTr="73EABB20" w14:paraId="1BD74C0C" w14:textId="77777777">
        <w:tc>
          <w:tcPr>
            <w:tcW w:w="1555" w:type="dxa"/>
            <w:tcMar/>
          </w:tcPr>
          <w:p w:rsidRPr="000414C0" w:rsidR="000414C0" w:rsidP="73EABB20" w:rsidRDefault="000414C0" w14:paraId="53106347" w14:textId="77777777">
            <w:p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ŠKD</w:t>
            </w:r>
          </w:p>
        </w:tc>
        <w:tc>
          <w:tcPr>
            <w:tcW w:w="7507" w:type="dxa"/>
            <w:tcMar/>
          </w:tcPr>
          <w:p w:rsidRPr="000414C0" w:rsidR="000414C0" w:rsidP="73EABB20" w:rsidRDefault="000414C0" w14:paraId="36BD6BA4"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Školský klub detí</w:t>
            </w:r>
          </w:p>
        </w:tc>
      </w:tr>
      <w:tr w:rsidRPr="000414C0" w:rsidR="000414C0" w:rsidTr="73EABB20" w14:paraId="04C8C0AE" w14:textId="77777777">
        <w:tc>
          <w:tcPr>
            <w:tcW w:w="1555" w:type="dxa"/>
            <w:tcMar/>
          </w:tcPr>
          <w:p w:rsidRPr="000414C0" w:rsidR="000414C0" w:rsidP="73EABB20" w:rsidRDefault="000414C0" w14:paraId="2D8D1731"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ŠJ</w:t>
            </w:r>
          </w:p>
        </w:tc>
        <w:tc>
          <w:tcPr>
            <w:tcW w:w="7507" w:type="dxa"/>
            <w:tcMar/>
          </w:tcPr>
          <w:p w:rsidRPr="000414C0" w:rsidR="000414C0" w:rsidP="73EABB20" w:rsidRDefault="000414C0" w14:paraId="18BF7A6F"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Školská jedáleň</w:t>
            </w:r>
          </w:p>
        </w:tc>
      </w:tr>
      <w:tr w:rsidRPr="000414C0" w:rsidR="000414C0" w:rsidTr="73EABB20" w14:paraId="621FADEC" w14:textId="77777777">
        <w:tc>
          <w:tcPr>
            <w:tcW w:w="1555" w:type="dxa"/>
            <w:tcMar/>
          </w:tcPr>
          <w:p w:rsidRPr="000414C0" w:rsidR="000414C0" w:rsidP="73EABB20" w:rsidRDefault="000414C0" w14:paraId="24948A36"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ŠP</w:t>
            </w:r>
          </w:p>
        </w:tc>
        <w:tc>
          <w:tcPr>
            <w:tcW w:w="7507" w:type="dxa"/>
            <w:tcMar/>
          </w:tcPr>
          <w:p w:rsidRPr="000414C0" w:rsidR="000414C0" w:rsidP="73EABB20" w:rsidRDefault="000414C0" w14:paraId="7186F987"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Školský poriadok</w:t>
            </w:r>
          </w:p>
        </w:tc>
      </w:tr>
      <w:tr w:rsidRPr="000414C0" w:rsidR="000414C0" w:rsidTr="73EABB20" w14:paraId="542C2EB2" w14:textId="77777777">
        <w:tc>
          <w:tcPr>
            <w:tcW w:w="1555" w:type="dxa"/>
            <w:tcMar/>
          </w:tcPr>
          <w:p w:rsidRPr="000414C0" w:rsidR="000414C0" w:rsidP="73EABB20" w:rsidRDefault="000414C0" w14:paraId="74601691"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ZZ</w:t>
            </w:r>
          </w:p>
        </w:tc>
        <w:tc>
          <w:tcPr>
            <w:tcW w:w="7507" w:type="dxa"/>
            <w:tcMar/>
          </w:tcPr>
          <w:p w:rsidRPr="000414C0" w:rsidR="000414C0" w:rsidP="73EABB20" w:rsidRDefault="000414C0" w14:paraId="254E9EBB"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Zákonný zástupca</w:t>
            </w:r>
          </w:p>
        </w:tc>
      </w:tr>
      <w:tr w:rsidRPr="000414C0" w:rsidR="000414C0" w:rsidTr="73EABB20" w14:paraId="63EECA03" w14:textId="77777777">
        <w:tc>
          <w:tcPr>
            <w:tcW w:w="1555" w:type="dxa"/>
            <w:tcMar/>
          </w:tcPr>
          <w:p w:rsidRPr="000414C0" w:rsidR="000414C0" w:rsidP="73EABB20" w:rsidRDefault="000414C0" w14:paraId="3E08366F"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BOZP</w:t>
            </w:r>
          </w:p>
        </w:tc>
        <w:tc>
          <w:tcPr>
            <w:tcW w:w="7507" w:type="dxa"/>
            <w:tcMar/>
          </w:tcPr>
          <w:p w:rsidRPr="000414C0" w:rsidR="000414C0" w:rsidP="73EABB20" w:rsidRDefault="000414C0" w14:paraId="5C1D1D02"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Bezpečnosť a ochrana zdravia pri práci</w:t>
            </w:r>
          </w:p>
        </w:tc>
      </w:tr>
      <w:tr w:rsidRPr="000414C0" w:rsidR="000414C0" w:rsidTr="73EABB20" w14:paraId="4FBD8902" w14:textId="77777777">
        <w:tc>
          <w:tcPr>
            <w:tcW w:w="1555" w:type="dxa"/>
            <w:tcMar/>
          </w:tcPr>
          <w:p w:rsidRPr="000414C0" w:rsidR="000414C0" w:rsidP="73EABB20" w:rsidRDefault="000414C0" w14:paraId="5AC8D1B2"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MŠVVaM</w:t>
            </w:r>
            <w:r w:rsidRPr="73EABB20" w:rsidR="419C0970">
              <w:rPr>
                <w:rFonts w:ascii="Times New Roman" w:hAnsi="Times New Roman" w:eastAsia="Times New Roman" w:cs="Times New Roman"/>
                <w:b w:val="1"/>
                <w:bCs w:val="1"/>
                <w:sz w:val="24"/>
                <w:szCs w:val="24"/>
              </w:rPr>
              <w:t xml:space="preserve"> SR</w:t>
            </w:r>
          </w:p>
        </w:tc>
        <w:tc>
          <w:tcPr>
            <w:tcW w:w="7507" w:type="dxa"/>
            <w:tcMar/>
          </w:tcPr>
          <w:p w:rsidRPr="000414C0" w:rsidR="000414C0" w:rsidP="73EABB20" w:rsidRDefault="000414C0" w14:paraId="65217620"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Ministerstvo školstva, vedy, výskumu a mládeže Slovenskej republiky</w:t>
            </w:r>
          </w:p>
        </w:tc>
      </w:tr>
      <w:tr w:rsidRPr="000414C0" w:rsidR="000414C0" w:rsidTr="73EABB20" w14:paraId="56B9F3EE" w14:textId="77777777">
        <w:tc>
          <w:tcPr>
            <w:tcW w:w="1555" w:type="dxa"/>
            <w:tcMar/>
          </w:tcPr>
          <w:p w:rsidRPr="000414C0" w:rsidR="000414C0" w:rsidP="73EABB20" w:rsidRDefault="000414C0" w14:paraId="353DF455"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ŠVVP</w:t>
            </w:r>
          </w:p>
        </w:tc>
        <w:tc>
          <w:tcPr>
            <w:tcW w:w="7507" w:type="dxa"/>
            <w:tcMar/>
          </w:tcPr>
          <w:p w:rsidRPr="000414C0" w:rsidR="000414C0" w:rsidP="73EABB20" w:rsidRDefault="000414C0" w14:paraId="24D33C38"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Špeciálne výchovno-vzdelávacie potreby</w:t>
            </w:r>
          </w:p>
        </w:tc>
      </w:tr>
      <w:tr w:rsidRPr="000414C0" w:rsidR="000414C0" w:rsidTr="73EABB20" w14:paraId="24F81A4C" w14:textId="77777777">
        <w:tc>
          <w:tcPr>
            <w:tcW w:w="1555" w:type="dxa"/>
            <w:tcMar/>
          </w:tcPr>
          <w:p w:rsidRPr="000414C0" w:rsidR="000414C0" w:rsidP="73EABB20" w:rsidRDefault="000414C0" w14:paraId="36CFC528"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5BCB653F" w14:textId="77777777">
            <w:pPr>
              <w:spacing w:after="160" w:line="259" w:lineRule="auto"/>
              <w:rPr>
                <w:rFonts w:ascii="Times New Roman" w:hAnsi="Times New Roman" w:eastAsia="Times New Roman" w:cs="Times New Roman"/>
                <w:sz w:val="24"/>
                <w:szCs w:val="24"/>
              </w:rPr>
            </w:pPr>
          </w:p>
        </w:tc>
      </w:tr>
      <w:tr w:rsidRPr="000414C0" w:rsidR="000414C0" w:rsidTr="73EABB20" w14:paraId="3F9C48F6" w14:textId="77777777">
        <w:tc>
          <w:tcPr>
            <w:tcW w:w="1555" w:type="dxa"/>
            <w:tcMar/>
          </w:tcPr>
          <w:p w:rsidRPr="000414C0" w:rsidR="000414C0" w:rsidP="73EABB20" w:rsidRDefault="000414C0" w14:paraId="5D15AB7A"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2360474E" w14:textId="77777777">
            <w:pPr>
              <w:spacing w:after="160" w:line="259" w:lineRule="auto"/>
              <w:rPr>
                <w:rFonts w:ascii="Times New Roman" w:hAnsi="Times New Roman" w:eastAsia="Times New Roman" w:cs="Times New Roman"/>
                <w:sz w:val="24"/>
                <w:szCs w:val="24"/>
              </w:rPr>
            </w:pPr>
          </w:p>
        </w:tc>
      </w:tr>
      <w:tr w:rsidRPr="000414C0" w:rsidR="000414C0" w:rsidTr="73EABB20" w14:paraId="6D45FC6D" w14:textId="77777777">
        <w:tc>
          <w:tcPr>
            <w:tcW w:w="1555" w:type="dxa"/>
            <w:tcMar/>
          </w:tcPr>
          <w:p w:rsidRPr="000414C0" w:rsidR="000414C0" w:rsidP="73EABB20" w:rsidRDefault="000414C0" w14:paraId="69A7E619"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69333A07" w14:textId="77777777">
            <w:pPr>
              <w:spacing w:after="160" w:line="259" w:lineRule="auto"/>
              <w:rPr>
                <w:rFonts w:ascii="Times New Roman" w:hAnsi="Times New Roman" w:eastAsia="Times New Roman" w:cs="Times New Roman"/>
                <w:sz w:val="24"/>
                <w:szCs w:val="24"/>
              </w:rPr>
            </w:pPr>
          </w:p>
        </w:tc>
      </w:tr>
      <w:tr w:rsidRPr="000414C0" w:rsidR="000414C0" w:rsidTr="73EABB20" w14:paraId="25769077" w14:textId="77777777">
        <w:tc>
          <w:tcPr>
            <w:tcW w:w="1555" w:type="dxa"/>
            <w:tcMar/>
          </w:tcPr>
          <w:p w:rsidRPr="000414C0" w:rsidR="000414C0" w:rsidP="73EABB20" w:rsidRDefault="000414C0" w14:paraId="30F1D24B"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481D41EA" w14:textId="77777777">
            <w:pPr>
              <w:spacing w:after="160" w:line="259" w:lineRule="auto"/>
              <w:rPr>
                <w:rFonts w:ascii="Times New Roman" w:hAnsi="Times New Roman" w:eastAsia="Times New Roman" w:cs="Times New Roman"/>
                <w:sz w:val="24"/>
                <w:szCs w:val="24"/>
              </w:rPr>
            </w:pPr>
          </w:p>
        </w:tc>
      </w:tr>
      <w:tr w:rsidRPr="000414C0" w:rsidR="000414C0" w:rsidTr="73EABB20" w14:paraId="4AC27228" w14:textId="77777777">
        <w:tc>
          <w:tcPr>
            <w:tcW w:w="1555" w:type="dxa"/>
            <w:tcMar/>
          </w:tcPr>
          <w:p w:rsidRPr="000414C0" w:rsidR="000414C0" w:rsidP="73EABB20" w:rsidRDefault="000414C0" w14:paraId="5090F2A1"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63B8FCAD" w14:textId="77777777">
            <w:pPr>
              <w:spacing w:after="160" w:line="259" w:lineRule="auto"/>
              <w:rPr>
                <w:rFonts w:ascii="Times New Roman" w:hAnsi="Times New Roman" w:eastAsia="Times New Roman" w:cs="Times New Roman"/>
                <w:sz w:val="24"/>
                <w:szCs w:val="24"/>
              </w:rPr>
            </w:pPr>
          </w:p>
        </w:tc>
      </w:tr>
      <w:tr w:rsidRPr="000414C0" w:rsidR="000414C0" w:rsidTr="73EABB20" w14:paraId="6CD5EE32" w14:textId="77777777">
        <w:tc>
          <w:tcPr>
            <w:tcW w:w="1555" w:type="dxa"/>
            <w:tcMar/>
          </w:tcPr>
          <w:p w:rsidRPr="000414C0" w:rsidR="000414C0" w:rsidP="73EABB20" w:rsidRDefault="000414C0" w14:paraId="20A2454B"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0C492325" w14:textId="77777777">
            <w:pPr>
              <w:spacing w:after="160" w:line="259" w:lineRule="auto"/>
              <w:rPr>
                <w:rFonts w:ascii="Times New Roman" w:hAnsi="Times New Roman" w:eastAsia="Times New Roman" w:cs="Times New Roman"/>
                <w:sz w:val="24"/>
                <w:szCs w:val="24"/>
              </w:rPr>
            </w:pPr>
          </w:p>
        </w:tc>
      </w:tr>
      <w:tr w:rsidRPr="000414C0" w:rsidR="000414C0" w:rsidTr="73EABB20" w14:paraId="7F7A3C2C" w14:textId="77777777">
        <w:tc>
          <w:tcPr>
            <w:tcW w:w="1555" w:type="dxa"/>
            <w:tcMar/>
          </w:tcPr>
          <w:p w:rsidRPr="000414C0" w:rsidR="000414C0" w:rsidP="73EABB20" w:rsidRDefault="000414C0" w14:paraId="661FF75D"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736186B8" w14:textId="77777777">
            <w:pPr>
              <w:spacing w:after="160" w:line="259" w:lineRule="auto"/>
              <w:rPr>
                <w:rFonts w:ascii="Times New Roman" w:hAnsi="Times New Roman" w:eastAsia="Times New Roman" w:cs="Times New Roman"/>
                <w:sz w:val="24"/>
                <w:szCs w:val="24"/>
              </w:rPr>
            </w:pPr>
          </w:p>
        </w:tc>
      </w:tr>
      <w:tr w:rsidRPr="000414C0" w:rsidR="000414C0" w:rsidTr="73EABB20" w14:paraId="0975374F" w14:textId="77777777">
        <w:tc>
          <w:tcPr>
            <w:tcW w:w="1555" w:type="dxa"/>
            <w:tcMar/>
          </w:tcPr>
          <w:p w:rsidRPr="000414C0" w:rsidR="000414C0" w:rsidP="73EABB20" w:rsidRDefault="000414C0" w14:paraId="0F636397"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72F05837" w14:textId="77777777">
            <w:pPr>
              <w:spacing w:after="160" w:line="259" w:lineRule="auto"/>
              <w:rPr>
                <w:rFonts w:ascii="Times New Roman" w:hAnsi="Times New Roman" w:eastAsia="Times New Roman" w:cs="Times New Roman"/>
                <w:sz w:val="24"/>
                <w:szCs w:val="24"/>
              </w:rPr>
            </w:pPr>
          </w:p>
        </w:tc>
      </w:tr>
      <w:tr w:rsidRPr="000414C0" w:rsidR="000414C0" w:rsidTr="73EABB20" w14:paraId="028E897F" w14:textId="77777777">
        <w:tc>
          <w:tcPr>
            <w:tcW w:w="1555" w:type="dxa"/>
            <w:tcMar/>
          </w:tcPr>
          <w:p w:rsidRPr="000414C0" w:rsidR="000414C0" w:rsidP="73EABB20" w:rsidRDefault="000414C0" w14:paraId="70D798F4"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1A13BEE1" w14:textId="77777777">
            <w:pPr>
              <w:spacing w:after="160" w:line="259" w:lineRule="auto"/>
              <w:rPr>
                <w:rFonts w:ascii="Times New Roman" w:hAnsi="Times New Roman" w:eastAsia="Times New Roman" w:cs="Times New Roman"/>
                <w:sz w:val="24"/>
                <w:szCs w:val="24"/>
              </w:rPr>
            </w:pPr>
          </w:p>
        </w:tc>
      </w:tr>
      <w:tr w:rsidRPr="000414C0" w:rsidR="000414C0" w:rsidTr="73EABB20" w14:paraId="3C530260" w14:textId="77777777">
        <w:tc>
          <w:tcPr>
            <w:tcW w:w="1555" w:type="dxa"/>
            <w:tcMar/>
          </w:tcPr>
          <w:p w:rsidRPr="000414C0" w:rsidR="000414C0" w:rsidP="73EABB20" w:rsidRDefault="000414C0" w14:paraId="313D72C1"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1D6810A3" w14:textId="77777777">
            <w:pPr>
              <w:spacing w:after="160" w:line="259" w:lineRule="auto"/>
              <w:rPr>
                <w:rFonts w:ascii="Times New Roman" w:hAnsi="Times New Roman" w:eastAsia="Times New Roman" w:cs="Times New Roman"/>
                <w:sz w:val="24"/>
                <w:szCs w:val="24"/>
              </w:rPr>
            </w:pPr>
          </w:p>
        </w:tc>
      </w:tr>
      <w:tr w:rsidRPr="000414C0" w:rsidR="000414C0" w:rsidTr="73EABB20" w14:paraId="081326EA" w14:textId="77777777">
        <w:tc>
          <w:tcPr>
            <w:tcW w:w="1555" w:type="dxa"/>
            <w:tcMar/>
          </w:tcPr>
          <w:p w:rsidRPr="000414C0" w:rsidR="000414C0" w:rsidP="73EABB20" w:rsidRDefault="000414C0" w14:paraId="578EE973"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209ED30C" w14:textId="77777777">
            <w:pPr>
              <w:spacing w:after="160" w:line="259" w:lineRule="auto"/>
              <w:rPr>
                <w:rFonts w:ascii="Times New Roman" w:hAnsi="Times New Roman" w:eastAsia="Times New Roman" w:cs="Times New Roman"/>
                <w:sz w:val="24"/>
                <w:szCs w:val="24"/>
              </w:rPr>
            </w:pPr>
          </w:p>
        </w:tc>
      </w:tr>
      <w:tr w:rsidRPr="000414C0" w:rsidR="000414C0" w:rsidTr="73EABB20" w14:paraId="02927DFD" w14:textId="77777777">
        <w:tc>
          <w:tcPr>
            <w:tcW w:w="1555" w:type="dxa"/>
            <w:tcMar/>
          </w:tcPr>
          <w:p w:rsidRPr="000414C0" w:rsidR="000414C0" w:rsidP="73EABB20" w:rsidRDefault="000414C0" w14:paraId="61C89148"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667A72C9" w14:textId="77777777">
            <w:pPr>
              <w:spacing w:after="160" w:line="259" w:lineRule="auto"/>
              <w:rPr>
                <w:rFonts w:ascii="Times New Roman" w:hAnsi="Times New Roman" w:eastAsia="Times New Roman" w:cs="Times New Roman"/>
                <w:sz w:val="24"/>
                <w:szCs w:val="24"/>
              </w:rPr>
            </w:pPr>
          </w:p>
        </w:tc>
      </w:tr>
      <w:tr w:rsidRPr="000414C0" w:rsidR="000414C0" w:rsidTr="73EABB20" w14:paraId="35828A4D" w14:textId="77777777">
        <w:tc>
          <w:tcPr>
            <w:tcW w:w="1555" w:type="dxa"/>
            <w:tcMar/>
          </w:tcPr>
          <w:p w:rsidRPr="000414C0" w:rsidR="000414C0" w:rsidP="73EABB20" w:rsidRDefault="000414C0" w14:paraId="48F7F4C7"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6B765407" w14:textId="77777777">
            <w:pPr>
              <w:spacing w:after="160" w:line="259" w:lineRule="auto"/>
              <w:rPr>
                <w:rFonts w:ascii="Times New Roman" w:hAnsi="Times New Roman" w:eastAsia="Times New Roman" w:cs="Times New Roman"/>
                <w:sz w:val="24"/>
                <w:szCs w:val="24"/>
              </w:rPr>
            </w:pPr>
          </w:p>
        </w:tc>
      </w:tr>
      <w:tr w:rsidRPr="000414C0" w:rsidR="000414C0" w:rsidTr="73EABB20" w14:paraId="76DFBFC8" w14:textId="77777777">
        <w:tc>
          <w:tcPr>
            <w:tcW w:w="1555" w:type="dxa"/>
            <w:tcMar/>
          </w:tcPr>
          <w:p w:rsidRPr="000414C0" w:rsidR="000414C0" w:rsidP="73EABB20" w:rsidRDefault="000414C0" w14:paraId="6C008C41"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6C11831C" w14:textId="77777777">
            <w:pPr>
              <w:spacing w:after="160" w:line="259" w:lineRule="auto"/>
              <w:rPr>
                <w:rFonts w:ascii="Times New Roman" w:hAnsi="Times New Roman" w:eastAsia="Times New Roman" w:cs="Times New Roman"/>
                <w:sz w:val="24"/>
                <w:szCs w:val="24"/>
              </w:rPr>
            </w:pPr>
          </w:p>
        </w:tc>
      </w:tr>
      <w:tr w:rsidRPr="000414C0" w:rsidR="000414C0" w:rsidTr="73EABB20" w14:paraId="40205A49" w14:textId="77777777">
        <w:tc>
          <w:tcPr>
            <w:tcW w:w="1555" w:type="dxa"/>
            <w:tcMar/>
          </w:tcPr>
          <w:p w:rsidRPr="000414C0" w:rsidR="000414C0" w:rsidP="73EABB20" w:rsidRDefault="000414C0" w14:paraId="00CD4A2E" w14:textId="77777777">
            <w:pPr>
              <w:spacing w:after="160" w:line="259" w:lineRule="auto"/>
              <w:rPr>
                <w:rFonts w:ascii="Times New Roman" w:hAnsi="Times New Roman" w:eastAsia="Times New Roman" w:cs="Times New Roman"/>
                <w:sz w:val="24"/>
                <w:szCs w:val="24"/>
              </w:rPr>
            </w:pPr>
          </w:p>
        </w:tc>
        <w:tc>
          <w:tcPr>
            <w:tcW w:w="7507" w:type="dxa"/>
            <w:tcMar/>
          </w:tcPr>
          <w:p w:rsidRPr="000414C0" w:rsidR="000414C0" w:rsidP="73EABB20" w:rsidRDefault="000414C0" w14:paraId="5EA37730" w14:textId="77777777">
            <w:pPr>
              <w:spacing w:after="160" w:line="259" w:lineRule="auto"/>
              <w:rPr>
                <w:rFonts w:ascii="Times New Roman" w:hAnsi="Times New Roman" w:eastAsia="Times New Roman" w:cs="Times New Roman"/>
                <w:sz w:val="24"/>
                <w:szCs w:val="24"/>
              </w:rPr>
            </w:pPr>
          </w:p>
        </w:tc>
      </w:tr>
    </w:tbl>
    <w:p w:rsidRPr="000414C0" w:rsidR="000414C0" w:rsidP="73EABB20" w:rsidRDefault="000414C0" w14:paraId="45B8DA51" w14:textId="158BCEDD">
      <w:pPr>
        <w:jc w:val="center"/>
        <w:rPr>
          <w:rFonts w:ascii="Times New Roman" w:hAnsi="Times New Roman" w:eastAsia="Times New Roman" w:cs="Times New Roman"/>
          <w:b w:val="1"/>
          <w:bCs w:val="1"/>
          <w:sz w:val="28"/>
          <w:szCs w:val="28"/>
        </w:rPr>
      </w:pPr>
      <w:bookmarkStart w:name="_Toc182344590" w:id="1"/>
      <w:bookmarkStart w:name="_Toc209689050" w:id="2"/>
      <w:r w:rsidRPr="73EABB20" w:rsidR="419C0970">
        <w:rPr>
          <w:rFonts w:ascii="Times New Roman" w:hAnsi="Times New Roman" w:eastAsia="Times New Roman" w:cs="Times New Roman"/>
          <w:b w:val="1"/>
          <w:bCs w:val="1"/>
          <w:sz w:val="36"/>
          <w:szCs w:val="36"/>
        </w:rPr>
        <w:t>ČLÁNOK I.</w:t>
      </w:r>
      <w:r>
        <w:br/>
      </w:r>
      <w:bookmarkEnd w:id="1"/>
      <w:r w:rsidRPr="73EABB20" w:rsidR="419C0970">
        <w:rPr>
          <w:rFonts w:ascii="Times New Roman" w:hAnsi="Times New Roman" w:eastAsia="Times New Roman" w:cs="Times New Roman"/>
          <w:b w:val="1"/>
          <w:bCs w:val="1"/>
          <w:sz w:val="28"/>
          <w:szCs w:val="28"/>
        </w:rPr>
        <w:t>Úvodné ustanovenia</w:t>
      </w:r>
      <w:bookmarkEnd w:id="2"/>
    </w:p>
    <w:p w:rsidRPr="000414C0" w:rsidR="000414C0" w:rsidP="73EABB20" w:rsidRDefault="000414C0" w14:paraId="5F9C3A34" w14:textId="77777777">
      <w:pPr>
        <w:numPr>
          <w:ilvl w:val="0"/>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V súlade s poslaním a hodnotami Základnej školy, </w:t>
      </w:r>
      <w:r w:rsidRPr="73EABB20" w:rsidR="419C0970">
        <w:rPr>
          <w:rFonts w:ascii="Times New Roman" w:hAnsi="Times New Roman" w:eastAsia="Times New Roman" w:cs="Times New Roman"/>
          <w:sz w:val="24"/>
          <w:szCs w:val="24"/>
        </w:rPr>
        <w:t>Kulíškova</w:t>
      </w:r>
      <w:r w:rsidRPr="73EABB20" w:rsidR="419C0970">
        <w:rPr>
          <w:rFonts w:ascii="Times New Roman" w:hAnsi="Times New Roman" w:eastAsia="Times New Roman" w:cs="Times New Roman"/>
          <w:sz w:val="24"/>
          <w:szCs w:val="24"/>
        </w:rPr>
        <w:t xml:space="preserve"> 8, Bratislava (ďalej len „škola“) prijímame tento školský poriadok (ďalej len „Školský poriadok“). Našou prioritou je vytvoriť inkluzívne, bezpečné a podnetné prostredie, ktoré rešpektuje jedinečnosť každého žiaka a podporuje jeho maximálny rozvoj.</w:t>
      </w:r>
    </w:p>
    <w:p w:rsidRPr="000414C0" w:rsidR="000414C0" w:rsidP="73EABB20" w:rsidRDefault="000414C0" w14:paraId="0771C27F" w14:textId="77777777">
      <w:pPr>
        <w:numPr>
          <w:ilvl w:val="0"/>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Vychádzame z princípov rovnosti, rešpektu a spolupráce. Veríme, že každý žiak má právo na kvalitné vzdelanie prispôsobené jeho individuálnym potrebám a schopnostiam. Snažíme sa poskytovať vzdelávacie príležitosti, ktoré podporujú nielen akademický, ale aj sociálny a emocionálny rozvoj našich žiakov.</w:t>
      </w:r>
    </w:p>
    <w:p w:rsidRPr="000414C0" w:rsidR="000414C0" w:rsidP="73EABB20" w:rsidRDefault="000414C0" w14:paraId="323F414D" w14:textId="77777777">
      <w:pPr>
        <w:numPr>
          <w:ilvl w:val="0"/>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Tento školský poriadok je navrhnutý tak, aby jasne stanovil práva a povinnosti všetkých členov našej školskej komunity – žiakov, rodičov, pedagogických a nepedagogických zamestnancov, ktorí sú povinní tento školský poriadok dodržiavať. Cieľom je vytvoriť harmonické prostredie, kde každý člen komunity cíti podporu, rešpekt a zodpovednosť.</w:t>
      </w:r>
    </w:p>
    <w:p w:rsidRPr="000414C0" w:rsidR="000414C0" w:rsidP="73EABB20" w:rsidRDefault="000414C0" w14:paraId="3FB90588" w14:textId="77777777">
      <w:pPr>
        <w:numPr>
          <w:ilvl w:val="0"/>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Naša škola sa zaväzuje k:</w:t>
      </w:r>
    </w:p>
    <w:p w:rsidRPr="000414C0" w:rsidR="000414C0" w:rsidP="73EABB20" w:rsidRDefault="000414C0" w14:paraId="38161516" w14:textId="77777777">
      <w:pPr>
        <w:numPr>
          <w:ilvl w:val="1"/>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Inklúzii a diverzite: Vítame a podporujeme rozmanitosť, uznávame jedinečnosť každého žiaka a zabezpečujeme, aby všetci mali rovnaké príležitosti na úspech.</w:t>
      </w:r>
    </w:p>
    <w:p w:rsidRPr="000414C0" w:rsidR="000414C0" w:rsidP="73EABB20" w:rsidRDefault="000414C0" w14:paraId="4233CF4C" w14:textId="77777777">
      <w:pPr>
        <w:numPr>
          <w:ilvl w:val="1"/>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Bezpečnosti a ochrane zdravia: Dbáme na vytváranie bezpečného prostredia, kde sa každý žiak môže cítiť chránený a podporovaný.</w:t>
      </w:r>
    </w:p>
    <w:p w:rsidRPr="000414C0" w:rsidR="000414C0" w:rsidP="73EABB20" w:rsidRDefault="000414C0" w14:paraId="58A47C70" w14:textId="77777777">
      <w:pPr>
        <w:numPr>
          <w:ilvl w:val="1"/>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Individuálnemu prístupu: Prispôsobujeme vzdelávacie postupy a metódy individuálnym potrebám našich žiakov, aby sme maximalizovali ich potenciál.</w:t>
      </w:r>
    </w:p>
    <w:p w:rsidRPr="000414C0" w:rsidR="000414C0" w:rsidP="73EABB20" w:rsidRDefault="000414C0" w14:paraId="3946A8C2" w14:textId="77777777">
      <w:pPr>
        <w:numPr>
          <w:ilvl w:val="1"/>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Spolupráci a partnerstve: Posilňujeme spoluprácu medzi školou, rodičmi a komunitou, pretože veríme, že spoločným úsilím dosiahneme najlepšie výsledky pre našich žiakov.</w:t>
      </w:r>
    </w:p>
    <w:p w:rsidRPr="000414C0" w:rsidR="000414C0" w:rsidP="73EABB20" w:rsidRDefault="000414C0" w14:paraId="66C4ECAC" w14:textId="77777777">
      <w:pPr>
        <w:numPr>
          <w:ilvl w:val="1"/>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Právu na vzdelanie: Zabezpečujeme kvalitné a prístupné vzdelanie pre všetkých žiakov bez ohľadu na ich špeciálne výchovno-vzdelávacie potreby.</w:t>
      </w:r>
    </w:p>
    <w:p w:rsidRPr="000414C0" w:rsidR="000414C0" w:rsidP="73EABB20" w:rsidRDefault="000414C0" w14:paraId="2BB8664A" w14:textId="77777777">
      <w:pPr>
        <w:numPr>
          <w:ilvl w:val="1"/>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Tento školský poriadok je výsledkom spoločného úsilia našej školskej komunity, vydaný riaditeľom školy na základe § 153 zákona č. 245/2008 Z. z. o výchove a vzdelávaní (školský zákon) a v súlade s Vyhláškou č. 22/2022 </w:t>
      </w:r>
      <w:r w:rsidRPr="73EABB20" w:rsidR="419C0970">
        <w:rPr>
          <w:rFonts w:ascii="Times New Roman" w:hAnsi="Times New Roman" w:eastAsia="Times New Roman" w:cs="Times New Roman"/>
          <w:sz w:val="24"/>
          <w:szCs w:val="24"/>
        </w:rPr>
        <w:t>Z.z</w:t>
      </w:r>
      <w:r w:rsidRPr="73EABB20" w:rsidR="419C0970">
        <w:rPr>
          <w:rFonts w:ascii="Times New Roman" w:hAnsi="Times New Roman" w:eastAsia="Times New Roman" w:cs="Times New Roman"/>
          <w:sz w:val="24"/>
          <w:szCs w:val="24"/>
        </w:rPr>
        <w:t xml:space="preserve">. o školských výchovno-vzdelávacích zariadeniach a s Vyhláškou č. 223/2022 Z. z. o základnej škole a o zmene a doplnení niektorých zákonov v znení neskorších predpisov po prerokovaní v rade školy a v pedagogickej rade školy. </w:t>
      </w:r>
    </w:p>
    <w:p w:rsidRPr="000414C0" w:rsidR="000414C0" w:rsidP="73EABB20" w:rsidRDefault="000414C0" w14:paraId="5C38FC9F" w14:textId="77777777">
      <w:pPr>
        <w:numPr>
          <w:ilvl w:val="1"/>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Školský poriadok predstavuje náš záväzok k vytváraniu pozitívneho a podporujúceho prostredia pre všetkých žiakov. Veríme, že dodržiavanie tohto </w:t>
      </w:r>
      <w:r w:rsidRPr="73EABB20" w:rsidR="419C0970">
        <w:rPr>
          <w:rFonts w:ascii="Times New Roman" w:hAnsi="Times New Roman" w:eastAsia="Times New Roman" w:cs="Times New Roman"/>
          <w:sz w:val="24"/>
          <w:szCs w:val="24"/>
        </w:rPr>
        <w:t xml:space="preserve">školského poriadku prispeje k harmonickému a efektívnemu fungovaniu našej školy, kde každý žiak má možnosť rozvíjať svoje schopnosti a dosiahnuť svoj plný potenciál. </w:t>
      </w:r>
    </w:p>
    <w:p w:rsidRPr="000414C0" w:rsidR="000414C0" w:rsidP="73EABB20" w:rsidRDefault="000414C0" w14:paraId="11405481" w14:textId="77777777">
      <w:pPr>
        <w:numPr>
          <w:ilvl w:val="1"/>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a jeho zákonný zástupca sú so školským poriadkom oboznámení na začiatku školského roka preukázateľným spôsobom – na prvej triednickej hodine/triednom aktíve. Neprítomnosť rodiča na triednom aktíve ho nezbavuje povinnosti spolupracovať so školou pri výchove a vzdelávaní žiaka.</w:t>
      </w:r>
    </w:p>
    <w:p w:rsidRPr="000414C0" w:rsidR="000414C0" w:rsidP="73EABB20" w:rsidRDefault="000414C0" w14:paraId="6BF68C30" w14:textId="77777777">
      <w:pPr>
        <w:numPr>
          <w:ilvl w:val="0"/>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Školský poriadok predstavuje súhrn záväzných noriem, zásad a pravidiel zabezpečujúcich spolužitie kolektívu žiakov, ich zákonných zástupcov, pedagogických i ostatných zamestnancov školy.</w:t>
      </w:r>
    </w:p>
    <w:p w:rsidRPr="000414C0" w:rsidR="000414C0" w:rsidP="73EABB20" w:rsidRDefault="000414C0" w14:paraId="6C6CF789" w14:textId="77777777">
      <w:pPr>
        <w:numPr>
          <w:ilvl w:val="0"/>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Škola je zodpovedná za realizáciu práva na vzdelanie tým, že organizuje vnútorný chod školy, výchovu a vzdelávanie žiakov a vytvára podmienky pre fungujúce, otvorené, vzájomne prospešné a podporujúce medziľudské vzťahy. Škola je miestom efektívneho využitia času výchovy a vzdelávania.</w:t>
      </w:r>
    </w:p>
    <w:p w:rsidRPr="00921CEB" w:rsidR="000414C0" w:rsidP="73EABB20" w:rsidRDefault="000414C0" w14:paraId="2B612467" w14:textId="77777777">
      <w:pPr>
        <w:numPr>
          <w:ilvl w:val="0"/>
          <w:numId w:val="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Školský poriadok je vypracovaný na základe medzinárodných dohovorov a zmlúv, ku ktorým sa prihlásila Slovenská republika, ako sú Deklarácia práv dieťaťa a Listina základných práv a slobôd, tiež ďalšie legislatívne a všeobecne záväzné právne normy, ktoré sa týkajú výchovy a vzdelávania detí a žiakov</w:t>
      </w:r>
      <w:r w:rsidRPr="73EABB20">
        <w:rPr>
          <w:rFonts w:ascii="Times New Roman" w:hAnsi="Times New Roman" w:eastAsia="Times New Roman" w:cs="Times New Roman"/>
          <w:sz w:val="24"/>
          <w:szCs w:val="24"/>
          <w:vertAlign w:val="superscript"/>
        </w:rPr>
        <w:footnoteReference w:id="1959"/>
      </w:r>
      <w:r w:rsidRPr="73EABB20" w:rsidR="419C0970">
        <w:rPr>
          <w:rFonts w:ascii="Times New Roman" w:hAnsi="Times New Roman" w:eastAsia="Times New Roman" w:cs="Times New Roman"/>
          <w:sz w:val="24"/>
          <w:szCs w:val="24"/>
        </w:rPr>
        <w:t>.</w:t>
      </w:r>
    </w:p>
    <w:p w:rsidR="002C3A1D" w:rsidP="73EABB20" w:rsidRDefault="002C3A1D" w14:paraId="1D4A59C6" w14:textId="77777777">
      <w:pPr>
        <w:ind w:left="567"/>
        <w:rPr>
          <w:rFonts w:ascii="Times New Roman" w:hAnsi="Times New Roman" w:eastAsia="Times New Roman" w:cs="Times New Roman"/>
        </w:rPr>
      </w:pPr>
    </w:p>
    <w:p w:rsidRPr="000414C0" w:rsidR="004B2BB1" w:rsidP="73EABB20" w:rsidRDefault="004B2BB1" w14:paraId="03B93136" w14:textId="77777777">
      <w:pPr>
        <w:ind w:left="567"/>
        <w:rPr>
          <w:rFonts w:ascii="Times New Roman" w:hAnsi="Times New Roman" w:eastAsia="Times New Roman" w:cs="Times New Roman"/>
        </w:rPr>
      </w:pPr>
    </w:p>
    <w:p w:rsidRPr="000414C0" w:rsidR="000414C0" w:rsidP="73EABB20" w:rsidRDefault="2F7746F7" w14:paraId="48BE50F8" w14:textId="77777777">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II.</w:t>
      </w:r>
      <w:r>
        <w:br/>
      </w:r>
      <w:r w:rsidRPr="73EABB20" w:rsidR="18104C0F">
        <w:rPr>
          <w:rFonts w:ascii="Times New Roman" w:hAnsi="Times New Roman" w:eastAsia="Times New Roman" w:cs="Times New Roman"/>
          <w:b w:val="1"/>
          <w:bCs w:val="1"/>
          <w:sz w:val="28"/>
          <w:szCs w:val="28"/>
        </w:rPr>
        <w:t>Práva a povinnosti žiakov</w:t>
      </w:r>
    </w:p>
    <w:p w:rsidRPr="000414C0" w:rsidR="000414C0" w:rsidP="73EABB20" w:rsidRDefault="000414C0" w14:paraId="483513DC" w14:textId="77777777">
      <w:pPr>
        <w:numPr>
          <w:ilvl w:val="0"/>
          <w:numId w:val="5"/>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 xml:space="preserve">Škola </w:t>
      </w:r>
      <w:r w:rsidRPr="73EABB20" w:rsidR="419C0970">
        <w:rPr>
          <w:rFonts w:ascii="Times New Roman" w:hAnsi="Times New Roman" w:eastAsia="Times New Roman" w:cs="Times New Roman"/>
          <w:sz w:val="24"/>
          <w:szCs w:val="24"/>
        </w:rPr>
        <w:t xml:space="preserve">podporuje rozvoj žiackej osobnosti na základe hodnôt humanizmu, rovnosti, tolerancie, demokracie a vlastenectva. Venuje sa rozvoju intelektuálnych, morálnych, etických, estetických, pracovných a telesných schopností. </w:t>
      </w:r>
      <w:r w:rsidRPr="73EABB20" w:rsidR="419C0970">
        <w:rPr>
          <w:rFonts w:ascii="Times New Roman" w:hAnsi="Times New Roman" w:eastAsia="Times New Roman" w:cs="Times New Roman"/>
          <w:b w:val="1"/>
          <w:bCs w:val="1"/>
          <w:sz w:val="24"/>
          <w:szCs w:val="24"/>
        </w:rPr>
        <w:t>K tomu je potrebné, aby si žiaci:</w:t>
      </w:r>
    </w:p>
    <w:p w:rsidRPr="000414C0" w:rsidR="000414C0" w:rsidP="73EABB20" w:rsidRDefault="000414C0" w14:paraId="3747A9A0" w14:textId="77777777">
      <w:pPr>
        <w:numPr>
          <w:ilvl w:val="1"/>
          <w:numId w:val="5"/>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sz w:val="24"/>
          <w:szCs w:val="24"/>
        </w:rPr>
        <w:t>osvojili a zachovávali základné pravidlá a časový harmonogram a program školy, rešpektovali jej zameranie a svojimi vzájomnými vzťahmi prispeli k dobrej atmosfére,</w:t>
      </w:r>
    </w:p>
    <w:p w:rsidRPr="000414C0" w:rsidR="000414C0" w:rsidP="73EABB20" w:rsidRDefault="000414C0" w14:paraId="53433CA2" w14:textId="77777777">
      <w:pPr>
        <w:numPr>
          <w:ilvl w:val="1"/>
          <w:numId w:val="5"/>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sz w:val="24"/>
          <w:szCs w:val="24"/>
        </w:rPr>
        <w:t>osvojili zásady mravného správania, vedomosti a praktické zručnosti na veku primeranej úrovni.</w:t>
      </w:r>
    </w:p>
    <w:p w:rsidRPr="000414C0" w:rsidR="000414C0" w:rsidP="73EABB20" w:rsidRDefault="000414C0" w14:paraId="557A0710" w14:textId="77777777">
      <w:pPr>
        <w:numPr>
          <w:ilvl w:val="0"/>
          <w:numId w:val="5"/>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 xml:space="preserve">Žiak </w:t>
      </w:r>
      <w:bookmarkStart w:name="_Hlk196840756" w:id="9"/>
      <w:r w:rsidRPr="73EABB20" w:rsidR="419C0970">
        <w:rPr>
          <w:rFonts w:ascii="Times New Roman" w:hAnsi="Times New Roman" w:eastAsia="Times New Roman" w:cs="Times New Roman"/>
          <w:b w:val="1"/>
          <w:bCs w:val="1"/>
          <w:sz w:val="24"/>
          <w:szCs w:val="24"/>
        </w:rPr>
        <w:t xml:space="preserve">Základnej školy, </w:t>
      </w:r>
      <w:r w:rsidRPr="73EABB20" w:rsidR="419C0970">
        <w:rPr>
          <w:rFonts w:ascii="Times New Roman" w:hAnsi="Times New Roman" w:eastAsia="Times New Roman" w:cs="Times New Roman"/>
          <w:b w:val="1"/>
          <w:bCs w:val="1"/>
          <w:sz w:val="24"/>
          <w:szCs w:val="24"/>
        </w:rPr>
        <w:t>Kulíškova</w:t>
      </w:r>
      <w:r w:rsidRPr="73EABB20" w:rsidR="419C0970">
        <w:rPr>
          <w:rFonts w:ascii="Times New Roman" w:hAnsi="Times New Roman" w:eastAsia="Times New Roman" w:cs="Times New Roman"/>
          <w:b w:val="1"/>
          <w:bCs w:val="1"/>
          <w:sz w:val="24"/>
          <w:szCs w:val="24"/>
        </w:rPr>
        <w:t xml:space="preserve"> 8, Bratislava </w:t>
      </w:r>
      <w:bookmarkEnd w:id="9"/>
      <w:r w:rsidRPr="73EABB20" w:rsidR="419C0970">
        <w:rPr>
          <w:rFonts w:ascii="Times New Roman" w:hAnsi="Times New Roman" w:eastAsia="Times New Roman" w:cs="Times New Roman"/>
          <w:b w:val="1"/>
          <w:bCs w:val="1"/>
          <w:sz w:val="24"/>
          <w:szCs w:val="24"/>
        </w:rPr>
        <w:t>má nasledujúce práva:</w:t>
      </w:r>
    </w:p>
    <w:p w:rsidRPr="000414C0" w:rsidR="000414C0" w:rsidP="73EABB20" w:rsidRDefault="000414C0" w14:paraId="456DE673"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vzdelanie,</w:t>
      </w:r>
    </w:p>
    <w:p w:rsidRPr="000414C0" w:rsidR="000414C0" w:rsidP="73EABB20" w:rsidRDefault="000414C0" w14:paraId="242EAA5D"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rovnoprávny prístup ku vzdelávaniu,</w:t>
      </w:r>
    </w:p>
    <w:p w:rsidRPr="000414C0" w:rsidR="000414C0" w:rsidP="73EABB20" w:rsidRDefault="000414C0" w14:paraId="2D4A6A6F"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výchovu a vzdelávanie v bezpečnom a zdravom prostredí,</w:t>
      </w:r>
    </w:p>
    <w:p w:rsidRPr="000414C0" w:rsidR="000414C0" w:rsidP="73EABB20" w:rsidRDefault="000414C0" w14:paraId="1AE1E417"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výchovu a vzdelávanie v slovenskom jazyku,</w:t>
      </w:r>
    </w:p>
    <w:p w:rsidRPr="000414C0" w:rsidR="000414C0" w:rsidP="73EABB20" w:rsidRDefault="000414C0" w14:paraId="66F80FEF"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žiaci občanov patriacim k národnostným menšinám a etnickým skupinám majú okrem práva na osvojenie si štátneho jazyka aj právo na výchovu a vzdelanie v jazyku príslušnej národnostnej menšiny za podmienok ustanovených školským zákonom,</w:t>
      </w:r>
    </w:p>
    <w:p w:rsidRPr="000414C0" w:rsidR="000414C0" w:rsidP="73EABB20" w:rsidRDefault="000414C0" w14:paraId="55882BE6" w14:textId="77777777">
      <w:pPr>
        <w:numPr>
          <w:ilvl w:val="1"/>
          <w:numId w:val="5"/>
        </w:numPr>
        <w:rPr>
          <w:rFonts w:ascii="Times New Roman" w:hAnsi="Times New Roman" w:eastAsia="Times New Roman" w:cs="Times New Roman"/>
          <w:sz w:val="24"/>
          <w:szCs w:val="24"/>
        </w:rPr>
      </w:pPr>
      <w:bookmarkStart w:name="_Hlk196840801" w:id="10"/>
      <w:r w:rsidRPr="73EABB20" w:rsidR="419C0970">
        <w:rPr>
          <w:rFonts w:ascii="Times New Roman" w:hAnsi="Times New Roman" w:eastAsia="Times New Roman" w:cs="Times New Roman"/>
          <w:sz w:val="24"/>
          <w:szCs w:val="24"/>
        </w:rPr>
        <w:t>na slobodnú voľbu voliteľných a nepovinných predmetov v súlade so svojimi možnosťami a záujmami v rozsahu ustanovenom príslušným školským vzdelávacím programom</w:t>
      </w:r>
      <w:bookmarkEnd w:id="10"/>
      <w:r w:rsidRPr="73EABB20" w:rsidR="419C0970">
        <w:rPr>
          <w:rFonts w:ascii="Times New Roman" w:hAnsi="Times New Roman" w:eastAsia="Times New Roman" w:cs="Times New Roman"/>
          <w:sz w:val="24"/>
          <w:szCs w:val="24"/>
        </w:rPr>
        <w:t>,</w:t>
      </w:r>
    </w:p>
    <w:p w:rsidRPr="000414C0" w:rsidR="000414C0" w:rsidP="73EABB20" w:rsidRDefault="000414C0" w14:paraId="6408FBDB"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vzdelávanie zamerané na mnohostranné poskytovanie vecných informácií,</w:t>
      </w:r>
    </w:p>
    <w:p w:rsidRPr="000414C0" w:rsidR="000414C0" w:rsidP="73EABB20" w:rsidRDefault="000414C0" w14:paraId="47B2F094"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má právo na jemu zrozumiteľný výklad učiva,</w:t>
      </w:r>
    </w:p>
    <w:p w:rsidRPr="000414C0" w:rsidR="000414C0" w:rsidP="73EABB20" w:rsidRDefault="000414C0" w14:paraId="36C42672"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má právo k danému učivu položiť otázku a dostať na ňu odpoveď,</w:t>
      </w:r>
    </w:p>
    <w:p w:rsidRPr="000414C0" w:rsidR="000414C0" w:rsidP="73EABB20" w:rsidRDefault="000414C0" w14:paraId="1E03C499"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inkluzívne vzdelávanie a individuálny prístup rešpektujúci jeho rôzne výchovno-vzdelávacie potreby, schopnosti a možnosti, nadanie a zdravotný stav,</w:t>
      </w:r>
    </w:p>
    <w:p w:rsidRPr="000414C0" w:rsidR="000414C0" w:rsidP="73EABB20" w:rsidRDefault="000414C0" w14:paraId="1199EB9D"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bezplatné zapožičiavanie učebníc a učebných textov na povinné vyučovacie predmety s výnimkou pracovných zošitov,</w:t>
      </w:r>
    </w:p>
    <w:p w:rsidRPr="000414C0" w:rsidR="000414C0" w:rsidP="73EABB20" w:rsidRDefault="000414C0" w14:paraId="58F0AB31"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úctu k jeho vierovyznaniu, svetonázoru, národnostnej a etnickej príslušnosti,</w:t>
      </w:r>
    </w:p>
    <w:p w:rsidRPr="000414C0" w:rsidR="000414C0" w:rsidP="73EABB20" w:rsidRDefault="000414C0" w14:paraId="23E469BE"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individuálne vzdelávanie za podmienok ustanovených školským zákonom,</w:t>
      </w:r>
    </w:p>
    <w:p w:rsidRPr="000414C0" w:rsidR="000414C0" w:rsidP="73EABB20" w:rsidRDefault="000414C0" w14:paraId="0CB969EE"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poskytovanie poradenstva a služieb spojených s výchovou a vzdelávaním,</w:t>
      </w:r>
    </w:p>
    <w:p w:rsidRPr="000414C0" w:rsidR="000414C0" w:rsidP="73EABB20" w:rsidRDefault="000414C0" w14:paraId="40218303"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výchovu a vzdelávanie v bezpečnom a hygienicky vyhovujúcom prostredí,</w:t>
      </w:r>
    </w:p>
    <w:p w:rsidRPr="000414C0" w:rsidR="000414C0" w:rsidP="73EABB20" w:rsidRDefault="000414C0" w14:paraId="79810319"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na organizáciu výchovy a vzdelávania primeranú jeho veku, schopnostiam, záujmom, zdravotnému stavu a v súlade so zásadami </w:t>
      </w:r>
      <w:r w:rsidRPr="73EABB20" w:rsidR="419C0970">
        <w:rPr>
          <w:rFonts w:ascii="Times New Roman" w:hAnsi="Times New Roman" w:eastAsia="Times New Roman" w:cs="Times New Roman"/>
          <w:sz w:val="24"/>
          <w:szCs w:val="24"/>
        </w:rPr>
        <w:t>psychohygieny</w:t>
      </w:r>
      <w:r w:rsidRPr="73EABB20" w:rsidR="419C0970">
        <w:rPr>
          <w:rFonts w:ascii="Times New Roman" w:hAnsi="Times New Roman" w:eastAsia="Times New Roman" w:cs="Times New Roman"/>
          <w:sz w:val="24"/>
          <w:szCs w:val="24"/>
        </w:rPr>
        <w:t>,</w:t>
      </w:r>
    </w:p>
    <w:p w:rsidRPr="000414C0" w:rsidR="000414C0" w:rsidP="73EABB20" w:rsidRDefault="000414C0" w14:paraId="6560CA98"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úctu k svojej osobe a na zabezpečenie ochrany proti fyzickému, psychickému a sexuálnemu násiliu,</w:t>
      </w:r>
    </w:p>
    <w:p w:rsidRPr="000414C0" w:rsidR="000414C0" w:rsidP="73EABB20" w:rsidRDefault="000414C0" w14:paraId="4D491471"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komunikáciu s pedagogickými aj nepedagogickými zamestnancami školy v duchu zásad humanity a tolerancie,</w:t>
      </w:r>
    </w:p>
    <w:p w:rsidRPr="000414C0" w:rsidR="000414C0" w:rsidP="73EABB20" w:rsidRDefault="000414C0" w14:paraId="07A20A1F"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informácie týkajúce sa jeho osoby a jeho výchovno-vzdelávacích výsledkov, na zdôvodnenie klasifikácie a analýzu chýb v písomných a grafických prácach,</w:t>
      </w:r>
    </w:p>
    <w:p w:rsidRPr="000414C0" w:rsidR="000414C0" w:rsidP="73EABB20" w:rsidRDefault="000414C0" w14:paraId="6E6AFD48"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žiak alebo zákonný zástupca žiaka má pochybnosti o správnosti klasifikácie na konci prvého a druhého polroka, môže do troch pracovných dní odo dňa vydania vysvedčenia požiadať riaditeľa školy o vykonanie komisionálnej skúšky - preskúšať žiaka nemožno, ak bol v klasifikačnom období z tohto vyučovacieho predmetu hodnotený na základe komisionálnej skúšky,</w:t>
      </w:r>
    </w:p>
    <w:p w:rsidRPr="000414C0" w:rsidR="000414C0" w:rsidP="73EABB20" w:rsidRDefault="000414C0" w14:paraId="1983B1F0"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predložiť svoje požiadavky a návrhy na zlepšenie práce vo svojej triede, svojmu triednemu učiteľovi, prípadne riaditeľovi školy,</w:t>
      </w:r>
    </w:p>
    <w:p w:rsidRPr="000414C0" w:rsidR="000414C0" w:rsidP="73EABB20" w:rsidRDefault="000414C0" w14:paraId="6C4E048C"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vypočutie v konaniach, ktoré sa týkajú jeho osoby,</w:t>
      </w:r>
    </w:p>
    <w:p w:rsidRPr="000414C0" w:rsidR="000414C0" w:rsidP="73EABB20" w:rsidRDefault="000414C0" w14:paraId="08117030"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omyl, zmenu názoru a právo na vývin,</w:t>
      </w:r>
    </w:p>
    <w:p w:rsidRPr="000414C0" w:rsidR="000414C0" w:rsidP="73EABB20" w:rsidRDefault="000414C0" w14:paraId="2009A8B2"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zapojiť sa podľa vlastného záujmu do niektorej z foriem záujmovej činnosti a súťaží,</w:t>
      </w:r>
    </w:p>
    <w:p w:rsidRPr="000414C0" w:rsidR="000414C0" w:rsidP="73EABB20" w:rsidRDefault="000414C0" w14:paraId="2D99848A"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má právo, aby disciplinárne opatrenia, ktoré sa voči nemu vykonávajú, boli zlučiteľné s ľudskou dôstojnosťou dieťaťa,</w:t>
      </w:r>
    </w:p>
    <w:p w:rsidRPr="000414C0" w:rsidR="000414C0" w:rsidP="73EABB20" w:rsidRDefault="000414C0" w14:paraId="757E6DBC"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so špeciálnymi výchovno-vzdelávacími potrebami a podpornými opatreniami má právo na výchovu a vzdelávanie s využitím špecifických foriem a metód, ktoré zodpovedajú jeho potrebám, a na vytvorenie nevyhnutných podmienok, ktoré túto výchovu a vzdelávanie umožňujú,</w:t>
      </w:r>
    </w:p>
    <w:p w:rsidRPr="000414C0" w:rsidR="000414C0" w:rsidP="73EABB20" w:rsidRDefault="000414C0" w14:paraId="0E44A9B4"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so špeciálnymi výchovno-vzdelávacími potrebami má právo používať pri výchove a vzdelávaní špeciálne edukačné publikácie, multimediálne pomôcky a špeciálne kompenzačné pomôcky; nepočujúcim žiakom sa zabezpečuje právo na vzdelávanie v slovenskom posunkovom jazyku ako ich prirodzenej komunikačnej forme, nevidiacim žiakom sa zabezpečuje právo na výchovu a vzdelávanie s použitím Braillovho písma; žiakom s narušenou komunikačnou schopnosťou sa zabezpečuje právo na výchovu a vzdelávanie prostredníctvom náhradných spôsobov dorozumievania,</w:t>
      </w:r>
    </w:p>
    <w:p w:rsidRPr="000414C0" w:rsidR="000414C0" w:rsidP="73EABB20" w:rsidRDefault="000414C0" w14:paraId="7B2F2126"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podľa osobitných právnych predpisov má žiak v škole právo na ochranu súkromia a osobných údajov pred ich neoprávneným šírením alebo zneužívaním, s výnimkou poskytnutia informácií súvisiacich s ohrozovaním mravnej výchovy mládeže, týraním alebo iným nezákonným konaním páchaným žiakom alebo páchaným na žiakovi,</w:t>
      </w:r>
    </w:p>
    <w:p w:rsidRPr="000414C0" w:rsidR="000414C0" w:rsidP="73EABB20" w:rsidRDefault="000414C0" w14:paraId="5A17A8F0"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má právo podľa svojich potrieb využívať pomoc triedneho učiteľa, prípadne iného zamestnanca školy na to určeného vedením školy,</w:t>
      </w:r>
    </w:p>
    <w:p w:rsidRPr="000414C0" w:rsidR="000414C0" w:rsidP="73EABB20" w:rsidRDefault="000414C0" w14:paraId="58B8DC06"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rozvoj a slobodu, v rámci dodržiavania pravidiel určených vnútornými normami školy,</w:t>
      </w:r>
    </w:p>
    <w:p w:rsidRPr="000414C0" w:rsidR="000414C0" w:rsidP="73EABB20" w:rsidRDefault="000414C0" w14:paraId="46DDAE0B"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bezplatné vzdelanie a hru,</w:t>
      </w:r>
    </w:p>
    <w:p w:rsidRPr="000414C0" w:rsidR="000414C0" w:rsidP="73EABB20" w:rsidRDefault="000414C0" w14:paraId="416AA9FF"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slobodu prejavu,</w:t>
      </w:r>
    </w:p>
    <w:p w:rsidRPr="000414C0" w:rsidR="000414C0" w:rsidP="73EABB20" w:rsidRDefault="000414C0" w14:paraId="340878D9"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náhradu škody, ktorá mu vznikla pri výchove a vzdelávaní alebo v priamej súvislosti s nimi,</w:t>
      </w:r>
    </w:p>
    <w:p w:rsidRPr="000414C0" w:rsidR="000414C0" w:rsidP="73EABB20" w:rsidRDefault="000414C0" w14:paraId="4410F52C"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príslušné podporné opatrenie uvedené vo vyjadrení podľa § 145b ods. 1. školského zákona,</w:t>
      </w:r>
    </w:p>
    <w:p w:rsidRPr="000414C0" w:rsidR="000414C0" w:rsidP="73EABB20" w:rsidRDefault="2F7746F7" w14:paraId="599A78BE" w14:textId="77777777">
      <w:pPr>
        <w:numPr>
          <w:ilvl w:val="1"/>
          <w:numId w:val="5"/>
        </w:numPr>
        <w:rPr>
          <w:rFonts w:ascii="Times New Roman" w:hAnsi="Times New Roman" w:eastAsia="Times New Roman" w:cs="Times New Roman"/>
          <w:sz w:val="24"/>
          <w:szCs w:val="24"/>
        </w:rPr>
      </w:pPr>
      <w:r w:rsidRPr="73EABB20" w:rsidR="18104C0F">
        <w:rPr>
          <w:rFonts w:ascii="Times New Roman" w:hAnsi="Times New Roman" w:eastAsia="Times New Roman" w:cs="Times New Roman"/>
          <w:sz w:val="24"/>
          <w:szCs w:val="24"/>
        </w:rPr>
        <w:t>organizovať a zúčastňovať sa mimoškolskej činnosti a záujmových aktivít.</w:t>
      </w:r>
    </w:p>
    <w:p w:rsidR="024782DF" w:rsidP="73EABB20" w:rsidRDefault="024782DF" w14:paraId="43BCC233" w14:textId="7A8F6D38">
      <w:pPr>
        <w:ind w:left="1247"/>
        <w:rPr>
          <w:rFonts w:ascii="Times New Roman" w:hAnsi="Times New Roman" w:eastAsia="Times New Roman" w:cs="Times New Roman"/>
          <w:sz w:val="24"/>
          <w:szCs w:val="24"/>
        </w:rPr>
      </w:pPr>
    </w:p>
    <w:p w:rsidRPr="000414C0" w:rsidR="000414C0" w:rsidP="73EABB20" w:rsidRDefault="000414C0" w14:paraId="1616F01C" w14:textId="77777777">
      <w:pPr>
        <w:numPr>
          <w:ilvl w:val="0"/>
          <w:numId w:val="5"/>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 xml:space="preserve">Žiak </w:t>
      </w:r>
      <w:bookmarkStart w:name="_Hlk196840828" w:id="11"/>
      <w:r w:rsidRPr="73EABB20" w:rsidR="419C0970">
        <w:rPr>
          <w:rFonts w:ascii="Times New Roman" w:hAnsi="Times New Roman" w:eastAsia="Times New Roman" w:cs="Times New Roman"/>
          <w:b w:val="1"/>
          <w:bCs w:val="1"/>
          <w:sz w:val="24"/>
          <w:szCs w:val="24"/>
        </w:rPr>
        <w:t xml:space="preserve">Základnej školy, </w:t>
      </w:r>
      <w:r w:rsidRPr="73EABB20" w:rsidR="419C0970">
        <w:rPr>
          <w:rFonts w:ascii="Times New Roman" w:hAnsi="Times New Roman" w:eastAsia="Times New Roman" w:cs="Times New Roman"/>
          <w:b w:val="1"/>
          <w:bCs w:val="1"/>
          <w:sz w:val="24"/>
          <w:szCs w:val="24"/>
        </w:rPr>
        <w:t>Kulíškova</w:t>
      </w:r>
      <w:r w:rsidRPr="73EABB20" w:rsidR="419C0970">
        <w:rPr>
          <w:rFonts w:ascii="Times New Roman" w:hAnsi="Times New Roman" w:eastAsia="Times New Roman" w:cs="Times New Roman"/>
          <w:b w:val="1"/>
          <w:bCs w:val="1"/>
          <w:sz w:val="24"/>
          <w:szCs w:val="24"/>
        </w:rPr>
        <w:t xml:space="preserve"> 8, Bratislava </w:t>
      </w:r>
      <w:bookmarkEnd w:id="11"/>
      <w:r w:rsidRPr="73EABB20" w:rsidR="419C0970">
        <w:rPr>
          <w:rFonts w:ascii="Times New Roman" w:hAnsi="Times New Roman" w:eastAsia="Times New Roman" w:cs="Times New Roman"/>
          <w:b w:val="1"/>
          <w:bCs w:val="1"/>
          <w:sz w:val="24"/>
          <w:szCs w:val="24"/>
        </w:rPr>
        <w:t>má nasledujúce povinnosti:</w:t>
      </w:r>
    </w:p>
    <w:tbl>
      <w:tblPr>
        <w:tblStyle w:val="Mriekatabuky"/>
        <w:tblW w:w="9356"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6"/>
      </w:tblGrid>
      <w:tr w:rsidRPr="000414C0" w:rsidR="000414C0" w:rsidTr="73EABB20" w14:paraId="33A3DBF4" w14:textId="77777777">
        <w:tc>
          <w:tcPr>
            <w:tcW w:w="9356" w:type="dxa"/>
            <w:tcMar/>
          </w:tcPr>
          <w:p w:rsidRPr="000414C0" w:rsidR="000414C0" w:rsidP="73EABB20" w:rsidRDefault="000414C0" w14:paraId="090628E8" w14:textId="77777777">
            <w:pPr>
              <w:numPr>
                <w:ilvl w:val="1"/>
                <w:numId w:val="5"/>
              </w:numPr>
              <w:spacing w:after="160" w:line="259" w:lineRule="auto"/>
              <w:rPr>
                <w:rFonts w:ascii="Times New Roman" w:hAnsi="Times New Roman" w:eastAsia="Times New Roman" w:cs="Times New Roman"/>
                <w:sz w:val="24"/>
                <w:szCs w:val="24"/>
              </w:rPr>
            </w:pPr>
            <w:bookmarkStart w:name="_Hlk196841163" w:id="12"/>
            <w:r w:rsidRPr="73EABB20" w:rsidR="419C0970">
              <w:rPr>
                <w:rFonts w:ascii="Times New Roman" w:hAnsi="Times New Roman" w:eastAsia="Times New Roman" w:cs="Times New Roman"/>
                <w:sz w:val="24"/>
                <w:szCs w:val="24"/>
              </w:rPr>
              <w:t>prevziať si na začiatku školského roka pridelený čip a tento nosiť každý deň do školy, pri strate a poškodení je žiak povinný zaplatiť poplatok 1 € za nový čip,</w:t>
            </w:r>
          </w:p>
          <w:p w:rsidRPr="000414C0" w:rsidR="000414C0" w:rsidP="73EABB20" w:rsidRDefault="000414C0" w14:paraId="0321681D" w14:textId="55F9969C">
            <w:pPr>
              <w:numPr>
                <w:ilvl w:val="1"/>
                <w:numId w:val="5"/>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prevziať si nový kľúčik od skrinky, za ktorý je nenávratný poplatok 5 €, ktorý sa použije na režijné náklady. Poplatok platia iba noví žiaci. Za stratu každého kľúčika je žiak povinný zaplatiť poplatok 5 €,</w:t>
            </w:r>
          </w:p>
        </w:tc>
      </w:tr>
    </w:tbl>
    <w:bookmarkEnd w:id="12"/>
    <w:p w:rsidRPr="000414C0" w:rsidR="000414C0" w:rsidP="73EABB20" w:rsidRDefault="000414C0" w14:paraId="3039FB0F"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plniť zákonom stanovenú povinnú školskú dochádzku, zúčastňovať sa vyučovania podľa platného rozvrhu, zúčastňovať sa podujatí organizovaných školou v rámci uskutočňovania školského vzdelávacieho programu,</w:t>
      </w:r>
    </w:p>
    <w:p w:rsidRPr="000414C0" w:rsidR="000414C0" w:rsidP="73EABB20" w:rsidRDefault="000414C0" w14:paraId="3B6129A5"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dodržiavať školský poriadok a ďalšie vnútorné predpisy školy,</w:t>
      </w:r>
    </w:p>
    <w:p w:rsidRPr="000414C0" w:rsidR="000414C0" w:rsidP="73EABB20" w:rsidRDefault="000414C0" w14:paraId="19876574"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ctiť si ľudskú dôstojnosť svojich spolužiakov a zamestnancov školy,</w:t>
      </w:r>
    </w:p>
    <w:p w:rsidRPr="000414C0" w:rsidR="000414C0" w:rsidP="73EABB20" w:rsidRDefault="000414C0" w14:paraId="7A4BC3B1" w14:textId="77777777">
      <w:pPr>
        <w:numPr>
          <w:ilvl w:val="1"/>
          <w:numId w:val="5"/>
        </w:numPr>
        <w:rPr>
          <w:rFonts w:ascii="Times New Roman" w:hAnsi="Times New Roman" w:eastAsia="Times New Roman" w:cs="Times New Roman"/>
          <w:sz w:val="24"/>
          <w:szCs w:val="24"/>
        </w:rPr>
      </w:pPr>
      <w:bookmarkStart w:name="_Hlk196841370" w:id="13"/>
      <w:r w:rsidRPr="73EABB20" w:rsidR="419C0970">
        <w:rPr>
          <w:rFonts w:ascii="Times New Roman" w:hAnsi="Times New Roman" w:eastAsia="Times New Roman" w:cs="Times New Roman"/>
          <w:sz w:val="24"/>
          <w:szCs w:val="24"/>
        </w:rPr>
        <w:t>rešpektovať pokyny a nariadenia pedagogických, odborných a ostatných zamestnancov školy, ktoré sú v súlade so všeobecne záväznými právnymi predpismi školy a dobrými mravmi, byť disciplinovaný,</w:t>
      </w:r>
    </w:p>
    <w:tbl>
      <w:tblPr>
        <w:tblStyle w:val="Mriekatabuky"/>
        <w:tblW w:w="9498"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498"/>
      </w:tblGrid>
      <w:tr w:rsidRPr="000414C0" w:rsidR="000414C0" w:rsidTr="73EABB20" w14:paraId="461E0344" w14:textId="77777777">
        <w:tc>
          <w:tcPr>
            <w:tcW w:w="9498" w:type="dxa"/>
            <w:tcMar/>
          </w:tcPr>
          <w:p w:rsidRPr="000414C0" w:rsidR="000414C0" w:rsidP="73EABB20" w:rsidRDefault="000414C0" w14:paraId="479F521D" w14:textId="77777777">
            <w:pPr>
              <w:numPr>
                <w:ilvl w:val="1"/>
                <w:numId w:val="5"/>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osvojiť si zásady vlastenectva, humanity, demokracie, správať sa podľa nich; byť disciplinovaný,</w:t>
            </w:r>
          </w:p>
        </w:tc>
      </w:tr>
      <w:tr w:rsidRPr="000414C0" w:rsidR="000414C0" w:rsidTr="73EABB20" w14:paraId="53A0A230" w14:textId="77777777">
        <w:tc>
          <w:tcPr>
            <w:tcW w:w="9498" w:type="dxa"/>
            <w:tcMar/>
          </w:tcPr>
          <w:p w:rsidRPr="000414C0" w:rsidR="000414C0" w:rsidP="73EABB20" w:rsidRDefault="000414C0" w14:paraId="087034A7" w14:textId="77777777">
            <w:pPr>
              <w:numPr>
                <w:ilvl w:val="1"/>
                <w:numId w:val="5"/>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straty a nálezy ohlásiť triednemu učiteľovi alebo tajomníčke školy,</w:t>
            </w:r>
          </w:p>
        </w:tc>
      </w:tr>
    </w:tbl>
    <w:bookmarkEnd w:id="13"/>
    <w:p w:rsidRPr="000414C0" w:rsidR="000414C0" w:rsidP="73EABB20" w:rsidRDefault="000414C0" w14:paraId="547AFC21"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neobmedzovať svojím konaním práva ostatných osôb zúčastňujúcich sa výchovy a vzdelávania,</w:t>
      </w:r>
    </w:p>
    <w:p w:rsidRPr="000414C0" w:rsidR="000414C0" w:rsidP="73EABB20" w:rsidRDefault="000414C0" w14:paraId="0D275F06"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osvojovať si vedomosti a zručnosti a na vyučovanie sa pripravovať tak, aby dosahoval čo najlepšie výsledky,</w:t>
      </w:r>
    </w:p>
    <w:p w:rsidRPr="000414C0" w:rsidR="000414C0" w:rsidP="73EABB20" w:rsidRDefault="000414C0" w14:paraId="3A752546"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nosiť na vyučovanie pomôcky podľa pokynov vyučujúcich,</w:t>
      </w:r>
    </w:p>
    <w:p w:rsidRPr="000414C0" w:rsidR="000414C0" w:rsidP="73EABB20" w:rsidRDefault="000414C0" w14:paraId="3B23BBD5"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chrániť pred poškodením majetok školy a majetok, ktorý škola využíva na výchovu a vzdelávanie,</w:t>
      </w:r>
    </w:p>
    <w:p w:rsidRPr="000414C0" w:rsidR="000414C0" w:rsidP="73EABB20" w:rsidRDefault="000414C0" w14:paraId="64E9A634"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chrániť pred poškodením učebnice, učebné texty a učebné pomôcky, ktoré im boli bezplatne zapožičané,</w:t>
      </w:r>
    </w:p>
    <w:p w:rsidRPr="000414C0" w:rsidR="000414C0" w:rsidP="73EABB20" w:rsidRDefault="000414C0" w14:paraId="729A1232"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pravidelne sa zúčastňovať na výchove a vzdelávaní a riadne sa vzdelávať, ak tento zákon neustanovuje inak,</w:t>
      </w:r>
    </w:p>
    <w:p w:rsidRPr="000414C0" w:rsidR="000414C0" w:rsidP="73EABB20" w:rsidRDefault="000414C0" w14:paraId="1BB90B4B"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každú zmenu zdravotného stavu, osobných údajov a iných dôležitých informácií ihneď nahlásiť triednemu učiteľovi,</w:t>
      </w:r>
    </w:p>
    <w:p w:rsidRPr="000414C0" w:rsidR="000414C0" w:rsidP="73EABB20" w:rsidRDefault="000414C0" w14:paraId="24F2EAEE"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konať tak, aby neohrozoval svoje zdravie a bezpečnosť, ako aj zdravie a bezpečnosť ďalších osôb zúčastňujúcich sa na výchove a vzdelávaní,</w:t>
      </w:r>
    </w:p>
    <w:p w:rsidRPr="000414C0" w:rsidR="000414C0" w:rsidP="73EABB20" w:rsidRDefault="000414C0" w14:paraId="162B6629"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chodiť do školy vhodne a čisto oblečený a upravený, prezúva sa do zdravotne vyhovujúcich prezuviek a má k dispozícii hygienické vrecúško,</w:t>
      </w:r>
    </w:p>
    <w:p w:rsidRPr="000414C0" w:rsidR="000414C0" w:rsidP="73EABB20" w:rsidRDefault="000414C0" w14:paraId="19FAE121"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počas prestávok sa riadiť pokynmi službukonajúcich učiteľov,</w:t>
      </w:r>
    </w:p>
    <w:p w:rsidRPr="000414C0" w:rsidR="000414C0" w:rsidP="73EABB20" w:rsidRDefault="000414C0" w14:paraId="489B653C"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byť účastný spolu s učiteľmi a ostatnými zamestnancami na tvorbe a ochrane životného prostredia školy a jej areálu,</w:t>
      </w:r>
    </w:p>
    <w:p w:rsidRPr="000414C0" w:rsidR="000414C0" w:rsidP="73EABB20" w:rsidRDefault="000414C0" w14:paraId="0C879C1F"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prípade neprítomnosti na vyučovaní v škole zo zdravotných dôvodov predložiť potvrdenie o dôvode neprítomnosti na vyučovaní zo strany zákonného zástupcu alebo príslušného lekára,</w:t>
      </w:r>
    </w:p>
    <w:p w:rsidRPr="000414C0" w:rsidR="000414C0" w:rsidP="73EABB20" w:rsidRDefault="000414C0" w14:paraId="497D0543"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prípade úrazu, ohrozenia alebo zaznamenania konania ohrozujúceho iných žiakov ihneď informovať vyučujúceho, pedagogický dozor, prípadne najbližšiu dospelú osobu,</w:t>
      </w:r>
    </w:p>
    <w:p w:rsidRPr="000414C0" w:rsidR="000414C0" w:rsidP="73EABB20" w:rsidRDefault="000414C0" w14:paraId="5C3FB76D" w14:textId="77777777">
      <w:pPr>
        <w:numPr>
          <w:ilvl w:val="1"/>
          <w:numId w:val="5"/>
        </w:numPr>
        <w:rPr>
          <w:rFonts w:ascii="Times New Roman" w:hAnsi="Times New Roman" w:eastAsia="Times New Roman" w:cs="Times New Roman"/>
          <w:sz w:val="24"/>
          <w:szCs w:val="24"/>
        </w:rPr>
      </w:pPr>
      <w:bookmarkStart w:name="_Hlk196841413" w:id="14"/>
      <w:r w:rsidRPr="73EABB20" w:rsidR="419C0970">
        <w:rPr>
          <w:rFonts w:ascii="Times New Roman" w:hAnsi="Times New Roman" w:eastAsia="Times New Roman" w:cs="Times New Roman"/>
          <w:sz w:val="24"/>
          <w:szCs w:val="24"/>
        </w:rPr>
        <w:t xml:space="preserve">zúčastniť sa externého testovania žiakov (týka sa to žiakov príslušného ročníka, v ktorom sa testovanie uskutočňuje), vrátane žiakov so špeciálnymi výchovno-vzdelávacími potrebami alebo podpornými opatreniami, okrem žiakov vzdelávaných podľa vzdelávacích programov pre žiakov s mentálnym postihnutím); žiakom so </w:t>
      </w:r>
      <w:r w:rsidRPr="73EABB20" w:rsidR="419C0970">
        <w:rPr>
          <w:rFonts w:ascii="Times New Roman" w:hAnsi="Times New Roman" w:eastAsia="Times New Roman" w:cs="Times New Roman"/>
          <w:sz w:val="24"/>
          <w:szCs w:val="24"/>
        </w:rPr>
        <w:t>špeciálnymi výchovno-vzdelávacími potrebami sa primerane upravia podmienky na vykonanie externého testovania,</w:t>
      </w:r>
    </w:p>
    <w:bookmarkEnd w:id="14"/>
    <w:p w:rsidRPr="000414C0" w:rsidR="000414C0" w:rsidP="73EABB20" w:rsidRDefault="000414C0" w14:paraId="136CB382"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zmysle zásad BOZP je žiak povinný ohlásiť učiteľovi požívanie omamných látok a energetických nápojov u spolužiakov.</w:t>
      </w:r>
    </w:p>
    <w:p w:rsidRPr="000414C0" w:rsidR="000414C0" w:rsidP="73EABB20" w:rsidRDefault="000414C0" w14:paraId="4C2F2CB6" w14:textId="77777777">
      <w:pPr>
        <w:numPr>
          <w:ilvl w:val="0"/>
          <w:numId w:val="5"/>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Žiakom je zakázané:</w:t>
      </w:r>
    </w:p>
    <w:p w:rsidRPr="000414C0" w:rsidR="000414C0" w:rsidP="73EABB20" w:rsidRDefault="000414C0" w14:paraId="48D31B95"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fajčiť tabakové výrobky, vodnú fajku, elektronické cigarety, prechovávať alebo užívať drogy, alkoholické nápoje, energetické nápoje, žuvací tabak, nikotínové žuvačky a iné zdraviu škodlivé návykové látky v priestoroch školy a pri činnostiach organizovaných školou, obstarávať si veci nedovoleným spôsobom v areáli školy i mimo nej,</w:t>
      </w:r>
    </w:p>
    <w:p w:rsidRPr="000414C0" w:rsidR="000414C0" w:rsidP="73EABB20" w:rsidRDefault="000414C0" w14:paraId="65D5F852"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prinášať do školy a požívať alkohol, energetické nápoje, drogy a iné omamné, psychotropné a zdraviu škodlivé látky,</w:t>
      </w:r>
    </w:p>
    <w:p w:rsidRPr="000414C0" w:rsidR="000414C0" w:rsidP="73EABB20" w:rsidRDefault="000414C0" w14:paraId="5CA44FC8"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manipulovať s otvoreným ohňom v budove školy a v jej areáli,</w:t>
      </w:r>
    </w:p>
    <w:p w:rsidRPr="000414C0" w:rsidR="000414C0" w:rsidP="73EABB20" w:rsidRDefault="000414C0" w14:paraId="26959E60" w14:textId="5436ACD2">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vytvárať a zverejňovať audio,</w:t>
      </w:r>
      <w:r w:rsidRPr="73EABB20" w:rsidR="4AEDC442">
        <w:rPr>
          <w:rFonts w:ascii="Times New Roman" w:hAnsi="Times New Roman" w:eastAsia="Times New Roman" w:cs="Times New Roman"/>
          <w:sz w:val="24"/>
          <w:szCs w:val="24"/>
        </w:rPr>
        <w:t xml:space="preserve"> šíriť </w:t>
      </w:r>
      <w:r w:rsidRPr="73EABB20" w:rsidR="419C0970">
        <w:rPr>
          <w:rFonts w:ascii="Times New Roman" w:hAnsi="Times New Roman" w:eastAsia="Times New Roman" w:cs="Times New Roman"/>
          <w:sz w:val="24"/>
          <w:szCs w:val="24"/>
        </w:rPr>
        <w:t xml:space="preserve"> videozáznamy</w:t>
      </w:r>
      <w:r w:rsidRPr="73EABB20" w:rsidR="7C7E5D32">
        <w:rPr>
          <w:rFonts w:ascii="Times New Roman" w:hAnsi="Times New Roman" w:eastAsia="Times New Roman" w:cs="Times New Roman"/>
          <w:sz w:val="24"/>
          <w:szCs w:val="24"/>
        </w:rPr>
        <w:t xml:space="preserve"> s nevhodným obsahom poškodzujúc</w:t>
      </w:r>
      <w:r w:rsidRPr="73EABB20" w:rsidR="23B896E4">
        <w:rPr>
          <w:rFonts w:ascii="Times New Roman" w:hAnsi="Times New Roman" w:eastAsia="Times New Roman" w:cs="Times New Roman"/>
          <w:sz w:val="24"/>
          <w:szCs w:val="24"/>
        </w:rPr>
        <w:t>e</w:t>
      </w:r>
      <w:r w:rsidRPr="73EABB20" w:rsidR="60D7D9C7">
        <w:rPr>
          <w:rFonts w:ascii="Times New Roman" w:hAnsi="Times New Roman" w:eastAsia="Times New Roman" w:cs="Times New Roman"/>
          <w:sz w:val="24"/>
          <w:szCs w:val="24"/>
        </w:rPr>
        <w:t xml:space="preserve"> morálne a etické princípy všetkých členov školy</w:t>
      </w:r>
      <w:r w:rsidRPr="73EABB20" w:rsidR="5E523C00">
        <w:rPr>
          <w:rFonts w:ascii="Times New Roman" w:hAnsi="Times New Roman" w:eastAsia="Times New Roman" w:cs="Times New Roman"/>
          <w:sz w:val="24"/>
          <w:szCs w:val="24"/>
        </w:rPr>
        <w:t>,</w:t>
      </w:r>
      <w:r w:rsidRPr="73EABB20" w:rsidR="419C0970">
        <w:rPr>
          <w:rFonts w:ascii="Times New Roman" w:hAnsi="Times New Roman" w:eastAsia="Times New Roman" w:cs="Times New Roman"/>
          <w:sz w:val="24"/>
          <w:szCs w:val="24"/>
        </w:rPr>
        <w:t xml:space="preserve"> fotografie spolužiakov a zamestnancov školy bez ich súhlasu, vytvárať falošné profily na sociálnych sieťach, ktoré znevažujú školu, žiakov a zamestnancov, </w:t>
      </w:r>
    </w:p>
    <w:p w:rsidRPr="000414C0" w:rsidR="000414C0" w:rsidP="73EABB20" w:rsidRDefault="000414C0" w14:paraId="54E97FDF"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hrať akékoľvek hazardné hry o peniaze,</w:t>
      </w:r>
    </w:p>
    <w:tbl>
      <w:tblPr>
        <w:tblStyle w:val="Mriekatabuky"/>
        <w:tblW w:w="9351"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1"/>
      </w:tblGrid>
      <w:tr w:rsidRPr="000414C0" w:rsidR="000414C0" w:rsidTr="73EABB20" w14:paraId="2A091267" w14:textId="77777777">
        <w:tc>
          <w:tcPr>
            <w:tcW w:w="9351" w:type="dxa"/>
            <w:tcMar/>
          </w:tcPr>
          <w:p w:rsidRPr="000414C0" w:rsidR="000414C0" w:rsidP="73EABB20" w:rsidRDefault="000414C0" w14:paraId="1CDB744B" w14:textId="77777777">
            <w:pPr>
              <w:numPr>
                <w:ilvl w:val="1"/>
                <w:numId w:val="5"/>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používať SMART hodinky bez vedomia vyučujúceho,</w:t>
            </w:r>
          </w:p>
        </w:tc>
      </w:tr>
      <w:tr w:rsidRPr="000414C0" w:rsidR="000414C0" w:rsidTr="73EABB20" w14:paraId="43C29484" w14:textId="77777777">
        <w:tc>
          <w:tcPr>
            <w:tcW w:w="9351" w:type="dxa"/>
            <w:tcMar/>
          </w:tcPr>
          <w:p w:rsidRPr="000414C0" w:rsidR="000414C0" w:rsidP="73EABB20" w:rsidRDefault="000414C0" w14:paraId="3913B2E4" w14:textId="3A2D22F5">
            <w:pPr>
              <w:numPr>
                <w:ilvl w:val="1"/>
                <w:numId w:val="5"/>
              </w:numPr>
              <w:spacing w:after="160" w:line="259" w:lineRule="auto"/>
              <w:rPr>
                <w:rFonts w:ascii="Times New Roman" w:hAnsi="Times New Roman" w:eastAsia="Times New Roman" w:cs="Times New Roman"/>
                <w:noProof w:val="0"/>
                <w:color w:val="auto"/>
                <w:sz w:val="24"/>
                <w:szCs w:val="24"/>
                <w:lang w:val="sk-SK"/>
              </w:rPr>
            </w:pPr>
            <w:r w:rsidRPr="73EABB20" w:rsidR="419C0970">
              <w:rPr>
                <w:rFonts w:ascii="Times New Roman" w:hAnsi="Times New Roman" w:eastAsia="Times New Roman" w:cs="Times New Roman"/>
                <w:sz w:val="24"/>
                <w:szCs w:val="24"/>
              </w:rPr>
              <w:t xml:space="preserve">nosiť do školy ozdoby, ktoré môžu spôsobiť žiakovi  alebo inej osobe úraz - piercing, v ktorejkoľvek časti tela, ostré ozdoby - spony na opaskoch, prívesky, </w:t>
            </w:r>
            <w:r w:rsidRPr="73EABB20" w:rsidR="419C0970">
              <w:rPr>
                <w:rFonts w:ascii="Times New Roman" w:hAnsi="Times New Roman" w:eastAsia="Times New Roman" w:cs="Times New Roman"/>
                <w:color w:val="auto"/>
                <w:sz w:val="24"/>
                <w:szCs w:val="24"/>
              </w:rPr>
              <w:t>náramky, náušnice a i.,</w:t>
            </w:r>
            <w:r w:rsidRPr="73EABB20" w:rsidR="70E76F04">
              <w:rPr>
                <w:rFonts w:ascii="Times New Roman" w:hAnsi="Times New Roman" w:eastAsia="Times New Roman" w:cs="Times New Roman"/>
                <w:color w:val="auto"/>
                <w:sz w:val="24"/>
                <w:szCs w:val="24"/>
              </w:rPr>
              <w:t xml:space="preserve"> </w:t>
            </w:r>
            <w:r w:rsidRPr="73EABB20" w:rsidR="70E76F04">
              <w:rPr>
                <w:rFonts w:ascii="Times New Roman" w:hAnsi="Times New Roman" w:eastAsia="Times New Roman" w:cs="Times New Roman"/>
                <w:noProof w:val="0"/>
                <w:color w:val="auto"/>
                <w:sz w:val="24"/>
                <w:szCs w:val="24"/>
                <w:lang w:val="sk-SK"/>
              </w:rPr>
              <w:t>nosiť výstredné alebo vyzývavé oblečenie, ktoré by mohlo ohroziť dôstojnosť alebo bezpečnosť žiaka. (napr. odhalen</w:t>
            </w:r>
            <w:r w:rsidRPr="73EABB20" w:rsidR="4A4E9B15">
              <w:rPr>
                <w:rFonts w:ascii="Times New Roman" w:hAnsi="Times New Roman" w:eastAsia="Times New Roman" w:cs="Times New Roman"/>
                <w:noProof w:val="0"/>
                <w:color w:val="auto"/>
                <w:sz w:val="24"/>
                <w:szCs w:val="24"/>
                <w:lang w:val="sk-SK"/>
              </w:rPr>
              <w:t>ú</w:t>
            </w:r>
            <w:r w:rsidRPr="73EABB20" w:rsidR="70E76F04">
              <w:rPr>
                <w:rFonts w:ascii="Times New Roman" w:hAnsi="Times New Roman" w:eastAsia="Times New Roman" w:cs="Times New Roman"/>
                <w:noProof w:val="0"/>
                <w:color w:val="auto"/>
                <w:sz w:val="24"/>
                <w:szCs w:val="24"/>
                <w:lang w:val="sk-SK"/>
              </w:rPr>
              <w:t xml:space="preserve"> spodn</w:t>
            </w:r>
            <w:r w:rsidRPr="73EABB20" w:rsidR="565A6B78">
              <w:rPr>
                <w:rFonts w:ascii="Times New Roman" w:hAnsi="Times New Roman" w:eastAsia="Times New Roman" w:cs="Times New Roman"/>
                <w:noProof w:val="0"/>
                <w:color w:val="auto"/>
                <w:sz w:val="24"/>
                <w:szCs w:val="24"/>
                <w:lang w:val="sk-SK"/>
              </w:rPr>
              <w:t>ú</w:t>
            </w:r>
            <w:r w:rsidRPr="73EABB20" w:rsidR="70E76F04">
              <w:rPr>
                <w:rFonts w:ascii="Times New Roman" w:hAnsi="Times New Roman" w:eastAsia="Times New Roman" w:cs="Times New Roman"/>
                <w:noProof w:val="0"/>
                <w:color w:val="auto"/>
                <w:sz w:val="24"/>
                <w:szCs w:val="24"/>
                <w:lang w:val="sk-SK"/>
              </w:rPr>
              <w:t xml:space="preserve"> </w:t>
            </w:r>
            <w:r w:rsidRPr="73EABB20" w:rsidR="2AC8F008">
              <w:rPr>
                <w:rFonts w:ascii="Times New Roman" w:hAnsi="Times New Roman" w:eastAsia="Times New Roman" w:cs="Times New Roman"/>
                <w:noProof w:val="0"/>
                <w:color w:val="auto"/>
                <w:sz w:val="24"/>
                <w:szCs w:val="24"/>
                <w:lang w:val="sk-SK"/>
              </w:rPr>
              <w:t>bielizeň</w:t>
            </w:r>
            <w:r w:rsidRPr="73EABB20" w:rsidR="70E76F04">
              <w:rPr>
                <w:rFonts w:ascii="Times New Roman" w:hAnsi="Times New Roman" w:eastAsia="Times New Roman" w:cs="Times New Roman"/>
                <w:noProof w:val="0"/>
                <w:color w:val="auto"/>
                <w:sz w:val="24"/>
                <w:szCs w:val="24"/>
                <w:lang w:val="sk-SK"/>
              </w:rPr>
              <w:t>)</w:t>
            </w:r>
            <w:r w:rsidRPr="73EABB20" w:rsidR="27D6F0BC">
              <w:rPr>
                <w:rFonts w:ascii="Times New Roman" w:hAnsi="Times New Roman" w:eastAsia="Times New Roman" w:cs="Times New Roman"/>
                <w:noProof w:val="0"/>
                <w:color w:val="auto"/>
                <w:sz w:val="24"/>
                <w:szCs w:val="24"/>
                <w:lang w:val="sk-SK"/>
              </w:rPr>
              <w:t>,</w:t>
            </w:r>
          </w:p>
        </w:tc>
      </w:tr>
      <w:tr w:rsidRPr="000414C0" w:rsidR="000414C0" w:rsidTr="73EABB20" w14:paraId="173A944C" w14:textId="77777777">
        <w:tc>
          <w:tcPr>
            <w:tcW w:w="9351" w:type="dxa"/>
            <w:tcMar/>
          </w:tcPr>
          <w:p w:rsidRPr="000414C0" w:rsidR="000414C0" w:rsidP="73EABB20" w:rsidRDefault="000414C0" w14:paraId="1AC874EE" w14:textId="77777777">
            <w:pPr>
              <w:numPr>
                <w:ilvl w:val="1"/>
                <w:numId w:val="5"/>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znečisťovať prostredie školy, jedálne, šatne a celého školského okolia odpadkami po konzumácii jedla a nápojov (odpadkami z ovocia, igelitovými vrecúškami, škatuľami z ovocných nápojov, plastovými fľašami a pod.),</w:t>
            </w:r>
          </w:p>
        </w:tc>
      </w:tr>
    </w:tbl>
    <w:p w:rsidRPr="000414C0" w:rsidR="000414C0" w:rsidP="73EABB20" w:rsidRDefault="000414C0" w14:paraId="3D57E62D"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vulgárne sa vyjadrovať,</w:t>
      </w:r>
    </w:p>
    <w:p w:rsidRPr="000414C0" w:rsidR="000414C0" w:rsidP="73EABB20" w:rsidRDefault="000414C0" w14:paraId="70261985"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správať sa arogantne a neúctivo k iným osobám,</w:t>
      </w:r>
    </w:p>
    <w:p w:rsidRPr="000414C0" w:rsidR="000414C0" w:rsidP="73EABB20" w:rsidRDefault="000414C0" w14:paraId="00AE06F8"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vyrušovať na vyučovaní, zaoberať sa činnosťami, ktoré nesúvisia s predmetom vyučovania,</w:t>
      </w:r>
    </w:p>
    <w:p w:rsidRPr="000414C0" w:rsidR="000414C0" w:rsidP="73EABB20" w:rsidRDefault="000414C0" w14:paraId="2F4E111E"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našepkávať, odpisovať, používať nedovolené pomôcky, odovzdávať ako svoju prácu zadania vypracované inou osobou,</w:t>
      </w:r>
    </w:p>
    <w:p w:rsidRPr="000414C0" w:rsidR="000414C0" w:rsidP="73EABB20" w:rsidRDefault="000414C0" w14:paraId="60F36824" w14:textId="176E412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sedieť na oknách, radiátoroch</w:t>
      </w:r>
      <w:r w:rsidRPr="73EABB20" w:rsidR="419C0970">
        <w:rPr>
          <w:rFonts w:ascii="Times New Roman" w:hAnsi="Times New Roman" w:eastAsia="Times New Roman" w:cs="Times New Roman"/>
          <w:sz w:val="24"/>
          <w:szCs w:val="24"/>
        </w:rPr>
        <w:t>, vykláňať sa z okien, naháňať sa po chodbách, šmýkať sa po zábradlí,</w:t>
      </w:r>
    </w:p>
    <w:p w:rsidRPr="000414C0" w:rsidR="000414C0" w:rsidP="73EABB20" w:rsidRDefault="000414C0" w14:paraId="74EF13EA" w14:textId="690E5AB1">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nosiť zbrane a iné zdravie a bezpečnosť ohrozujúce predmety</w:t>
      </w:r>
      <w:r w:rsidRPr="73EABB20" w:rsidR="37D9BAAC">
        <w:rPr>
          <w:rFonts w:ascii="Times New Roman" w:hAnsi="Times New Roman" w:eastAsia="Times New Roman" w:cs="Times New Roman"/>
          <w:sz w:val="24"/>
          <w:szCs w:val="24"/>
        </w:rPr>
        <w:t xml:space="preserve"> </w:t>
      </w:r>
      <w:r w:rsidRPr="73EABB20" w:rsidR="37D9BAAC">
        <w:rPr>
          <w:rFonts w:ascii="Times New Roman" w:hAnsi="Times New Roman" w:eastAsia="Times New Roman" w:cs="Times New Roman"/>
          <w:sz w:val="24"/>
          <w:szCs w:val="24"/>
        </w:rPr>
        <w:t>(</w:t>
      </w:r>
      <w:r w:rsidRPr="73EABB20" w:rsidR="29635A70">
        <w:rPr>
          <w:rFonts w:ascii="Times New Roman" w:hAnsi="Times New Roman" w:eastAsia="Times New Roman" w:cs="Times New Roman"/>
          <w:sz w:val="24"/>
          <w:szCs w:val="24"/>
        </w:rPr>
        <w:t>napr.</w:t>
      </w:r>
      <w:r w:rsidRPr="73EABB20" w:rsidR="29635A70">
        <w:rPr>
          <w:rFonts w:ascii="Times New Roman" w:hAnsi="Times New Roman" w:eastAsia="Times New Roman" w:cs="Times New Roman"/>
          <w:sz w:val="24"/>
          <w:szCs w:val="24"/>
        </w:rPr>
        <w:t xml:space="preserve"> </w:t>
      </w:r>
      <w:r w:rsidRPr="73EABB20" w:rsidR="37D9BAAC">
        <w:rPr>
          <w:rFonts w:ascii="Times New Roman" w:hAnsi="Times New Roman" w:eastAsia="Times New Roman" w:cs="Times New Roman"/>
          <w:sz w:val="24"/>
          <w:szCs w:val="24"/>
        </w:rPr>
        <w:t>nožíky, zapaľovače, pyrotechniku akéhokoľvek  druh</w:t>
      </w:r>
      <w:r w:rsidRPr="73EABB20" w:rsidR="498C9E32">
        <w:rPr>
          <w:rFonts w:ascii="Times New Roman" w:hAnsi="Times New Roman" w:eastAsia="Times New Roman" w:cs="Times New Roman"/>
          <w:sz w:val="24"/>
          <w:szCs w:val="24"/>
        </w:rPr>
        <w:t xml:space="preserve">u), </w:t>
      </w:r>
      <w:r w:rsidRPr="73EABB20" w:rsidR="37D9BAAC">
        <w:rPr>
          <w:rFonts w:ascii="Times New Roman" w:hAnsi="Times New Roman" w:eastAsia="Times New Roman" w:cs="Times New Roman"/>
          <w:sz w:val="24"/>
          <w:szCs w:val="24"/>
        </w:rPr>
        <w:t xml:space="preserve"> </w:t>
      </w:r>
      <w:r w:rsidRPr="73EABB20" w:rsidR="419C0970">
        <w:rPr>
          <w:rFonts w:ascii="Times New Roman" w:hAnsi="Times New Roman" w:eastAsia="Times New Roman" w:cs="Times New Roman"/>
          <w:sz w:val="24"/>
          <w:szCs w:val="24"/>
        </w:rPr>
        <w:t>živé zvieratá a predmety rušiace, resp. rozptyľujúce pozornosť žiakov a učiteľov,</w:t>
      </w:r>
    </w:p>
    <w:p w:rsidRPr="000414C0" w:rsidR="000414C0" w:rsidP="73EABB20" w:rsidRDefault="000414C0" w14:paraId="12DBF0A5"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opustiť budovu školy počas vyučovania bez súhlasu triedneho učiteľa,</w:t>
      </w:r>
    </w:p>
    <w:p w:rsidRPr="000414C0" w:rsidR="000414C0" w:rsidP="73EABB20" w:rsidRDefault="000414C0" w14:paraId="1AABAE81"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prijímať návštevy do objektu školy,</w:t>
      </w:r>
    </w:p>
    <w:p w:rsidRPr="000414C0" w:rsidR="000414C0" w:rsidP="73EABB20" w:rsidRDefault="000414C0" w14:paraId="4752460E"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manipulovať a zasahovať do elektrických, vodovodných a iných zariadení,</w:t>
      </w:r>
    </w:p>
    <w:p w:rsidRPr="000414C0" w:rsidR="000414C0" w:rsidP="73EABB20" w:rsidRDefault="000414C0" w14:paraId="3A5673F5"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manipulovať s technickými zariadeniami slúžiacimi na ochranu budovy a majetku školy a monitorovanie osôb,</w:t>
      </w:r>
    </w:p>
    <w:p w:rsidRPr="000414C0" w:rsidR="000414C0" w:rsidP="73EABB20" w:rsidRDefault="000414C0" w14:paraId="21AB54EC"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klamať, podvádzať a zavádzať,</w:t>
      </w:r>
    </w:p>
    <w:p w:rsidRPr="000414C0" w:rsidR="000414C0" w:rsidP="73EABB20" w:rsidRDefault="000414C0" w14:paraId="44E5B02F"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v škole je zakázané šikanovanie v akejkoľvek podobe (v nepriamej podobe – vydieranie, prehliadanie, ignorovanie a iné, aj v priamej podobe — fyzická agresia, verbálna agresia, psychické manipulovanie a týranie, </w:t>
      </w:r>
      <w:r w:rsidRPr="73EABB20" w:rsidR="419C0970">
        <w:rPr>
          <w:rFonts w:ascii="Times New Roman" w:hAnsi="Times New Roman" w:eastAsia="Times New Roman" w:cs="Times New Roman"/>
          <w:sz w:val="24"/>
          <w:szCs w:val="24"/>
        </w:rPr>
        <w:t>kyberšikanovanie</w:t>
      </w:r>
      <w:r w:rsidRPr="73EABB20" w:rsidR="419C0970">
        <w:rPr>
          <w:rFonts w:ascii="Times New Roman" w:hAnsi="Times New Roman" w:eastAsia="Times New Roman" w:cs="Times New Roman"/>
          <w:sz w:val="24"/>
          <w:szCs w:val="24"/>
        </w:rPr>
        <w:t xml:space="preserve"> a iná agresia) - tento bod je podrobne rozpracovaný v smernici o šikanovaní,</w:t>
      </w:r>
    </w:p>
    <w:p w:rsidRPr="000414C0" w:rsidR="000414C0" w:rsidP="73EABB20" w:rsidRDefault="000414C0" w14:paraId="3AA4DBBB"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pre žiakov 1.- 3. ročníka školy platí počas školského vyučovania úplný zákaz používania mobilného telefónu alebo obdobného osobného zariadenia elektronickej komunikácie (ďalej len „komunikačný prostriedok“) okrem zariadenia vo vlastníctve alebo správe školy; zákaz sa nevzťahuje na žiakov so zdravotným znevýhodnením používajúcich komunikačný prostriedok na účely súvisiace so zdravotným znevýhodnením,</w:t>
      </w:r>
    </w:p>
    <w:p w:rsidRPr="000414C0" w:rsidR="000414C0" w:rsidP="73EABB20" w:rsidRDefault="000414C0" w14:paraId="618E7AE9" w14:textId="73484EA4">
      <w:pPr>
        <w:numPr>
          <w:ilvl w:val="1"/>
          <w:numId w:val="5"/>
        </w:numPr>
        <w:rPr>
          <w:rFonts w:ascii="Times New Roman" w:hAnsi="Times New Roman" w:eastAsia="Times New Roman" w:cs="Times New Roman"/>
          <w:sz w:val="24"/>
          <w:szCs w:val="24"/>
        </w:rPr>
      </w:pPr>
      <w:bookmarkStart w:name="_Hlk196841523" w:id="15"/>
      <w:r w:rsidRPr="73EABB20" w:rsidR="419C0970">
        <w:rPr>
          <w:rFonts w:ascii="Times New Roman" w:hAnsi="Times New Roman" w:eastAsia="Times New Roman" w:cs="Times New Roman"/>
          <w:sz w:val="24"/>
          <w:szCs w:val="24"/>
        </w:rPr>
        <w:t xml:space="preserve">pre žiakov </w:t>
      </w:r>
      <w:r w:rsidRPr="73EABB20" w:rsidR="419C0970">
        <w:rPr>
          <w:rFonts w:ascii="Times New Roman" w:hAnsi="Times New Roman" w:eastAsia="Times New Roman" w:cs="Times New Roman"/>
          <w:sz w:val="24"/>
          <w:szCs w:val="24"/>
        </w:rPr>
        <w:t>platí zákaz používať komunikačné prostriedky počas vyučovania, v prípade nutnosti povolí jeho použitie vyučujúci,</w:t>
      </w:r>
    </w:p>
    <w:tbl>
      <w:tblPr>
        <w:tblStyle w:val="Mriekatabuky"/>
        <w:tblW w:w="9351"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1"/>
      </w:tblGrid>
      <w:tr w:rsidRPr="000414C0" w:rsidR="000414C0" w:rsidTr="73EABB20" w14:paraId="62BAB69F" w14:textId="77777777">
        <w:tc>
          <w:tcPr>
            <w:tcW w:w="9351" w:type="dxa"/>
            <w:tcMar/>
          </w:tcPr>
          <w:p w:rsidRPr="000414C0" w:rsidR="000414C0" w:rsidP="73EABB20" w:rsidRDefault="08886D71" w14:paraId="320E1EA7" w14:textId="71313898">
            <w:pPr>
              <w:numPr>
                <w:ilvl w:val="1"/>
                <w:numId w:val="5"/>
              </w:numPr>
              <w:spacing w:after="160" w:line="259" w:lineRule="auto"/>
              <w:rPr>
                <w:rFonts w:ascii="Times New Roman" w:hAnsi="Times New Roman" w:eastAsia="Times New Roman" w:cs="Times New Roman"/>
                <w:sz w:val="24"/>
                <w:szCs w:val="24"/>
              </w:rPr>
            </w:pPr>
            <w:r w:rsidRPr="73EABB20" w:rsidR="13D0541C">
              <w:rPr>
                <w:rFonts w:ascii="Times New Roman" w:hAnsi="Times New Roman" w:eastAsia="Times New Roman" w:cs="Times New Roman"/>
                <w:sz w:val="24"/>
                <w:szCs w:val="24"/>
              </w:rPr>
              <w:t xml:space="preserve">  </w:t>
            </w:r>
            <w:r w:rsidRPr="73EABB20" w:rsidR="419C0970">
              <w:rPr>
                <w:rFonts w:ascii="Times New Roman" w:hAnsi="Times New Roman" w:eastAsia="Times New Roman" w:cs="Times New Roman"/>
                <w:sz w:val="24"/>
                <w:szCs w:val="24"/>
              </w:rPr>
              <w:t>zákaz používania komunikačných prostriedkov</w:t>
            </w:r>
            <w:r w:rsidRPr="73EABB20" w:rsidR="4C50FC52">
              <w:rPr>
                <w:rFonts w:ascii="Times New Roman" w:hAnsi="Times New Roman" w:eastAsia="Times New Roman" w:cs="Times New Roman"/>
                <w:sz w:val="24"/>
                <w:szCs w:val="24"/>
              </w:rPr>
              <w:t xml:space="preserve"> počas pobytu v škole,</w:t>
            </w:r>
            <w:r w:rsidRPr="73EABB20" w:rsidR="419C0970">
              <w:rPr>
                <w:rFonts w:ascii="Times New Roman" w:hAnsi="Times New Roman" w:eastAsia="Times New Roman" w:cs="Times New Roman"/>
                <w:sz w:val="24"/>
                <w:szCs w:val="24"/>
              </w:rPr>
              <w:t xml:space="preserve"> vzťahuj</w:t>
            </w:r>
            <w:r w:rsidRPr="73EABB20" w:rsidR="5B106495">
              <w:rPr>
                <w:rFonts w:ascii="Times New Roman" w:hAnsi="Times New Roman" w:eastAsia="Times New Roman" w:cs="Times New Roman"/>
                <w:sz w:val="24"/>
                <w:szCs w:val="24"/>
              </w:rPr>
              <w:t xml:space="preserve">úci   sa </w:t>
            </w:r>
            <w:r w:rsidRPr="73EABB20" w:rsidR="419C0970">
              <w:rPr>
                <w:rFonts w:ascii="Times New Roman" w:hAnsi="Times New Roman" w:eastAsia="Times New Roman" w:cs="Times New Roman"/>
                <w:sz w:val="24"/>
                <w:szCs w:val="24"/>
              </w:rPr>
              <w:t>na priestory ŠKD,</w:t>
            </w:r>
            <w:r w:rsidRPr="73EABB20" w:rsidR="4F6DC5A4">
              <w:rPr>
                <w:rFonts w:ascii="Times New Roman" w:hAnsi="Times New Roman" w:eastAsia="Times New Roman" w:cs="Times New Roman"/>
                <w:sz w:val="24"/>
                <w:szCs w:val="24"/>
              </w:rPr>
              <w:t xml:space="preserve"> školskej jedálne, a taktiež školského dvora,</w:t>
            </w:r>
          </w:p>
        </w:tc>
      </w:tr>
    </w:tbl>
    <w:bookmarkEnd w:id="15"/>
    <w:p w:rsidRPr="000414C0" w:rsidR="000414C0" w:rsidP="73EABB20" w:rsidRDefault="000414C0" w14:paraId="2FFCD651" w14:textId="77777777">
      <w:pPr>
        <w:numPr>
          <w:ilvl w:val="1"/>
          <w:numId w:val="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pohybovať sa po chodbách školy na kolieskových korčuliach, kolobežkách, skateboardoch a bicykloch,</w:t>
      </w:r>
    </w:p>
    <w:p w:rsidRPr="000414C0" w:rsidR="000414C0" w:rsidP="73EABB20" w:rsidRDefault="000414C0" w14:paraId="11B6B220" w14:textId="77777777">
      <w:pPr>
        <w:numPr>
          <w:ilvl w:val="1"/>
          <w:numId w:val="5"/>
        </w:numPr>
        <w:rPr>
          <w:rFonts w:ascii="Times New Roman" w:hAnsi="Times New Roman" w:eastAsia="Times New Roman" w:cs="Times New Roman"/>
          <w:sz w:val="24"/>
          <w:szCs w:val="24"/>
        </w:rPr>
      </w:pPr>
      <w:bookmarkStart w:name="_Hlk196841579" w:id="16"/>
      <w:r w:rsidRPr="73EABB20" w:rsidR="419C0970">
        <w:rPr>
          <w:rFonts w:ascii="Times New Roman" w:hAnsi="Times New Roman" w:eastAsia="Times New Roman" w:cs="Times New Roman"/>
          <w:sz w:val="24"/>
          <w:szCs w:val="24"/>
        </w:rPr>
        <w:t>nosiť do školy cenné veci a vyššiu hotovosť prevyšujúcu sumu 50 EUR. V prípade porušenia tohto bodu nenesie škola za stratu a zničenie žiadnu zodpovednosť.</w:t>
      </w:r>
    </w:p>
    <w:bookmarkEnd w:id="16"/>
    <w:p w:rsidRPr="00921CEB" w:rsidR="000414C0" w:rsidP="73EABB20" w:rsidRDefault="000414C0" w14:paraId="28DC4128" w14:textId="77777777">
      <w:pPr>
        <w:numPr>
          <w:ilvl w:val="0"/>
          <w:numId w:val="5"/>
        </w:numPr>
        <w:rPr>
          <w:rFonts w:ascii="Times New Roman" w:hAnsi="Times New Roman" w:eastAsia="Times New Roman" w:cs="Times New Roman"/>
          <w:sz w:val="24"/>
          <w:szCs w:val="24"/>
        </w:rPr>
      </w:pPr>
      <w:r w:rsidRPr="5CB63DCF" w:rsidR="419C0970">
        <w:rPr>
          <w:rFonts w:ascii="Times New Roman" w:hAnsi="Times New Roman" w:eastAsia="Times New Roman" w:cs="Times New Roman"/>
          <w:sz w:val="24"/>
          <w:szCs w:val="24"/>
        </w:rPr>
        <w:t>Pri porušení ktoréhokoľvek zákazu sa bude voči žiakovi postupovať podľa výchovných opatrení obsiahnutých v školskom poriadku.</w:t>
      </w:r>
    </w:p>
    <w:p w:rsidRPr="000414C0" w:rsidR="004B2BB1" w:rsidP="73EABB20" w:rsidRDefault="004B2BB1" w14:paraId="48BF0B6F" w14:textId="77777777">
      <w:pPr>
        <w:ind w:left="567"/>
        <w:rPr>
          <w:rFonts w:ascii="Times New Roman" w:hAnsi="Times New Roman" w:eastAsia="Times New Roman" w:cs="Times New Roman"/>
        </w:rPr>
      </w:pPr>
    </w:p>
    <w:p w:rsidRPr="000414C0" w:rsidR="000414C0" w:rsidP="73EABB20" w:rsidRDefault="2F7746F7" w14:paraId="24BC529B" w14:textId="77777777">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III.</w:t>
      </w:r>
      <w:r>
        <w:br/>
      </w:r>
      <w:r w:rsidRPr="73EABB20" w:rsidR="18104C0F">
        <w:rPr>
          <w:rFonts w:ascii="Times New Roman" w:hAnsi="Times New Roman" w:eastAsia="Times New Roman" w:cs="Times New Roman"/>
          <w:b w:val="1"/>
          <w:bCs w:val="1"/>
          <w:sz w:val="28"/>
          <w:szCs w:val="28"/>
        </w:rPr>
        <w:t>Práva a povinnosti zákonných zástupcov alebo zástupcu zariadenia</w:t>
      </w:r>
    </w:p>
    <w:p w:rsidRPr="000414C0" w:rsidR="000414C0" w:rsidP="73EABB20" w:rsidRDefault="000414C0" w14:paraId="67B9CB30" w14:textId="77777777">
      <w:pPr>
        <w:numPr>
          <w:ilvl w:val="0"/>
          <w:numId w:val="6"/>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Zákonný zástupca žiaka</w:t>
      </w:r>
      <w:bookmarkStart w:name="_Hlk196841616" w:id="17"/>
      <w:r w:rsidRPr="73EABB20" w:rsidR="419C0970">
        <w:rPr>
          <w:rFonts w:ascii="Times New Roman" w:hAnsi="Times New Roman" w:eastAsia="Times New Roman" w:cs="Times New Roman"/>
          <w:b w:val="1"/>
          <w:bCs w:val="1"/>
          <w:sz w:val="24"/>
          <w:szCs w:val="24"/>
        </w:rPr>
        <w:t xml:space="preserve"> </w:t>
      </w:r>
      <w:bookmarkEnd w:id="17"/>
      <w:r w:rsidRPr="73EABB20" w:rsidR="419C0970">
        <w:rPr>
          <w:rFonts w:ascii="Times New Roman" w:hAnsi="Times New Roman" w:eastAsia="Times New Roman" w:cs="Times New Roman"/>
          <w:b w:val="1"/>
          <w:bCs w:val="1"/>
          <w:sz w:val="24"/>
          <w:szCs w:val="24"/>
        </w:rPr>
        <w:t>má právo:</w:t>
      </w:r>
    </w:p>
    <w:p w:rsidRPr="000414C0" w:rsidR="000414C0" w:rsidP="73EABB20" w:rsidRDefault="000414C0" w14:paraId="5DB4EA32"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žiadať, aby sa v rámci výchovy a vzdelávania v škole poskytovali žiakom informácie a vedomosti vecne a mnohostranne v súlade so súčasným poznaním sveta a s princípmi a cieľmi výchovy a vzdelávania podľa školského zákona,</w:t>
      </w:r>
    </w:p>
    <w:p w:rsidRPr="000414C0" w:rsidR="000414C0" w:rsidP="73EABB20" w:rsidRDefault="000414C0" w14:paraId="00896060"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oboznámiť sa s výchovno-vzdelávacím programom školy a školským poriadkom,</w:t>
      </w:r>
    </w:p>
    <w:p w:rsidRPr="000414C0" w:rsidR="000414C0" w:rsidP="73EABB20" w:rsidRDefault="000414C0" w14:paraId="3142FF0B"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komunikovať so zamestnancami školy,</w:t>
      </w:r>
    </w:p>
    <w:p w:rsidRPr="000414C0" w:rsidR="000414C0" w:rsidP="73EABB20" w:rsidRDefault="000414C0" w14:paraId="723F1D5D"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predkladať návrhy na zlepšenie fungovania školy,</w:t>
      </w:r>
    </w:p>
    <w:p w:rsidRPr="000414C0" w:rsidR="000414C0" w:rsidP="73EABB20" w:rsidRDefault="000414C0" w14:paraId="7A56725A" w14:textId="77777777">
      <w:pPr>
        <w:numPr>
          <w:ilvl w:val="1"/>
          <w:numId w:val="6"/>
        </w:numPr>
        <w:rPr>
          <w:rFonts w:ascii="Times New Roman" w:hAnsi="Times New Roman" w:eastAsia="Times New Roman" w:cs="Times New Roman"/>
          <w:sz w:val="24"/>
          <w:szCs w:val="24"/>
        </w:rPr>
      </w:pPr>
      <w:bookmarkStart w:name="_Hlk196841642" w:id="18"/>
      <w:r w:rsidRPr="73EABB20" w:rsidR="419C0970">
        <w:rPr>
          <w:rFonts w:ascii="Times New Roman" w:hAnsi="Times New Roman" w:eastAsia="Times New Roman" w:cs="Times New Roman"/>
          <w:sz w:val="24"/>
          <w:szCs w:val="24"/>
        </w:rPr>
        <w:t>sledovať výchovno-vzdelávacie výsledky svojho maloletého dieťaťa online vo webovom rozhraní poskytnutým školou prostredníctvom prístupového kódu do elektronickej žiackej knižky,</w:t>
      </w:r>
    </w:p>
    <w:bookmarkEnd w:id="18"/>
    <w:p w:rsidRPr="000414C0" w:rsidR="000414C0" w:rsidP="73EABB20" w:rsidRDefault="000414C0" w14:paraId="616DEF23"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byť informovaný o výchovno-vzdelávacích výsledkoch svojho dieťaťa,</w:t>
      </w:r>
    </w:p>
    <w:p w:rsidRPr="000414C0" w:rsidR="000414C0" w:rsidP="73EABB20" w:rsidRDefault="000414C0" w14:paraId="517C0913"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osobnú návštevu vyučujúceho dohodnutú vopred, pričom učiteľ nie je povinný prijať zákonného zástupcu žiaka v čase vyučovania, ak rodič navštívi vyučujúceho počas prestávky, musí rozhovor časovo obmedziť tak, aby vyučujúci mohol včas začať ďalšiu vyučovaciu hodinu,</w:t>
      </w:r>
    </w:p>
    <w:p w:rsidRPr="000414C0" w:rsidR="000414C0" w:rsidP="73EABB20" w:rsidRDefault="000414C0" w14:paraId="1E75054E" w14:textId="0EBAD9B2">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účasť na zasadnutiach rodičovskej rady, na triednych aktív</w:t>
      </w:r>
      <w:r w:rsidRPr="73EABB20" w:rsidR="29635A70">
        <w:rPr>
          <w:rFonts w:ascii="Times New Roman" w:hAnsi="Times New Roman" w:eastAsia="Times New Roman" w:cs="Times New Roman"/>
          <w:sz w:val="24"/>
          <w:szCs w:val="24"/>
        </w:rPr>
        <w:t>o</w:t>
      </w:r>
      <w:r w:rsidRPr="73EABB20" w:rsidR="419C0970">
        <w:rPr>
          <w:rFonts w:ascii="Times New Roman" w:hAnsi="Times New Roman" w:eastAsia="Times New Roman" w:cs="Times New Roman"/>
          <w:sz w:val="24"/>
          <w:szCs w:val="24"/>
        </w:rPr>
        <w:t>ch, na konzultáciách o prospechu, správaní a dochádzke svojho dieťaťa, ktoré sa uskutočňujú osobne, v priestoroch školy po včasnom oznámení termínu elektronickými prostriedkami,</w:t>
      </w:r>
    </w:p>
    <w:p w:rsidRPr="000414C0" w:rsidR="000414C0" w:rsidP="73EABB20" w:rsidRDefault="000414C0" w14:paraId="0A594E4A"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poskytnutie poradenských služieb vo výchove a vzdelávaní svojho dieťaťa,</w:t>
      </w:r>
    </w:p>
    <w:p w:rsidRPr="000414C0" w:rsidR="000414C0" w:rsidP="73EABB20" w:rsidRDefault="000414C0" w14:paraId="1F1D3544"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zúčastňovať sa výchovy a vzdelávania po predchádzajúcom súhlase riaditeľa školy,</w:t>
      </w:r>
    </w:p>
    <w:p w:rsidRPr="000414C0" w:rsidR="000414C0" w:rsidP="73EABB20" w:rsidRDefault="000414C0" w14:paraId="3E913703"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vyjadrovať sa k výchovno-vzdelávaciemu programu školy prostredníctvom orgánov školskej samosprávy,</w:t>
      </w:r>
    </w:p>
    <w:p w:rsidRPr="000414C0" w:rsidR="000414C0" w:rsidP="73EABB20" w:rsidRDefault="000414C0" w14:paraId="63F8489A"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byť prítomný na komisionálnom preskúšaní svojho dieťaťa po predchádzajúcom súhlase riaditeľa školy,</w:t>
      </w:r>
    </w:p>
    <w:p w:rsidRPr="000414C0" w:rsidR="000414C0" w:rsidP="73EABB20" w:rsidRDefault="000414C0" w14:paraId="470625F8"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vybrať pre svoje dieťa školu, ktorá poskytuje výchovu a vzdelávanie, zodpovedajúce schopnostiam, zdravotnému stavu, záujmom a záľubám dieťaťa, jeho vierovyznaniu, svetonázoru, národnosti a etnickej príslušnosti,</w:t>
      </w:r>
    </w:p>
    <w:p w:rsidRPr="000414C0" w:rsidR="000414C0" w:rsidP="73EABB20" w:rsidRDefault="000414C0" w14:paraId="51EB75C2"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usádzanie žiakov v triede je v kompetencii triedneho učiteľa, ktorý pri tom prihliada na pedagogické, bezpečnostné a organizačné hľadiská. Požiadavky zákonných </w:t>
      </w:r>
      <w:r w:rsidRPr="73EABB20" w:rsidR="419C0970">
        <w:rPr>
          <w:rFonts w:ascii="Times New Roman" w:hAnsi="Times New Roman" w:eastAsia="Times New Roman" w:cs="Times New Roman"/>
          <w:sz w:val="24"/>
          <w:szCs w:val="24"/>
        </w:rPr>
        <w:t>zástupcov môžu byť zohľadnené, pokiaľ sú v súlade s princípmi rovného zaobchádzania, ochrany práv dieťaťa a nenarúšajú práva ostatných žiakov.</w:t>
      </w:r>
    </w:p>
    <w:p w:rsidRPr="000414C0" w:rsidR="000414C0" w:rsidP="73EABB20" w:rsidRDefault="000414C0" w14:paraId="51116513" w14:textId="77777777">
      <w:pPr>
        <w:numPr>
          <w:ilvl w:val="0"/>
          <w:numId w:val="6"/>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Zákonný zástupca žiaka má povinnosť:</w:t>
      </w:r>
    </w:p>
    <w:p w:rsidRPr="000414C0" w:rsidR="000414C0" w:rsidP="73EABB20" w:rsidRDefault="000414C0" w14:paraId="235F5C53"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prihlásiť dieťa na plnenie povinnej školskej dochádzky,</w:t>
      </w:r>
    </w:p>
    <w:p w:rsidRPr="000414C0" w:rsidR="000414C0" w:rsidP="73EABB20" w:rsidRDefault="000414C0" w14:paraId="1C65AE80"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vytvoriť pre dieťa podmienky na prípravu na výchovu a vzdelávanie v škole a na plnenie školských povinností,</w:t>
      </w:r>
    </w:p>
    <w:p w:rsidRPr="000414C0" w:rsidR="000414C0" w:rsidP="73EABB20" w:rsidRDefault="000414C0" w14:paraId="03E42FE2"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dodržiavať podmienky výchovno-vzdelávacieho procesu svojho dieťaťa určené školským poriadkom,</w:t>
      </w:r>
    </w:p>
    <w:p w:rsidRPr="000414C0" w:rsidR="000414C0" w:rsidP="73EABB20" w:rsidRDefault="000414C0" w14:paraId="640D9A3C"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dbať na sociálne a kultúrne zázemie dieťaťa a rešpektovať jeho špeciálne výchovno-vzdelávacie potreby,</w:t>
      </w:r>
    </w:p>
    <w:p w:rsidRPr="000414C0" w:rsidR="000414C0" w:rsidP="73EABB20" w:rsidRDefault="000414C0" w14:paraId="78E2E548"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informovať školu o zmene zdravotnej spôsobilosti jeho dieťaťa, jeho zdravotných problémoch alebo iných závažných skutočnostiach, ktoré by mohli mať vplyv na priebeh výchovy a vzdelávania,</w:t>
      </w:r>
    </w:p>
    <w:p w:rsidRPr="000414C0" w:rsidR="000414C0" w:rsidP="73EABB20" w:rsidRDefault="000414C0" w14:paraId="3382F42B"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nahradiť škodu, ktorú žiak úmyselne alebo z nedbanlivosti zavinil,</w:t>
      </w:r>
    </w:p>
    <w:p w:rsidRPr="000414C0" w:rsidR="000414C0" w:rsidP="73EABB20" w:rsidRDefault="000414C0" w14:paraId="41DDD696"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dbať o to, aby dieťa dochádzalo do školy pravidelne a včas, ak mu nezabezpečí inú formu vzdelávania podľa školského zákona,</w:t>
      </w:r>
    </w:p>
    <w:p w:rsidRPr="000414C0" w:rsidR="000414C0" w:rsidP="73EABB20" w:rsidRDefault="000414C0" w14:paraId="767DFE79" w14:textId="3DAE538A">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oznámiť bez zbytočného odkladu príčinu neprítomnosti žiaka, ak sa nemôže zúčastniť na vyučovaní v škole (za dôvod ospravedlniteľnej neprítomnosti žiaka sa uznáva najmä choroba, prípadne lekárom nariadený zákaz dochádzky do školy, </w:t>
      </w:r>
      <w:r w:rsidRPr="73EABB20" w:rsidR="419C0970">
        <w:rPr>
          <w:rFonts w:ascii="Times New Roman" w:hAnsi="Times New Roman" w:eastAsia="Times New Roman" w:cs="Times New Roman"/>
          <w:sz w:val="24"/>
          <w:szCs w:val="24"/>
        </w:rPr>
        <w:t>mimoriadne</w:t>
      </w:r>
      <w:r w:rsidRPr="73EABB20" w:rsidR="419C0970">
        <w:rPr>
          <w:rFonts w:ascii="Times New Roman" w:hAnsi="Times New Roman" w:eastAsia="Times New Roman" w:cs="Times New Roman"/>
          <w:sz w:val="24"/>
          <w:szCs w:val="24"/>
        </w:rPr>
        <w:t xml:space="preserve"> nepriaznivé poveternostné podmienky alebo náhle prerušenie premávky hromadných dopravných prostriedkov, mimoriadne udalosti v rodine alebo účasť žiaka na súťažiach),</w:t>
      </w:r>
    </w:p>
    <w:p w:rsidRPr="004053CB" w:rsidR="000414C0" w:rsidP="73EABB20" w:rsidRDefault="000414C0" w14:paraId="5A985AD2" w14:textId="5577B282">
      <w:pPr>
        <w:numPr>
          <w:ilvl w:val="1"/>
          <w:numId w:val="6"/>
        </w:numPr>
        <w:rPr>
          <w:rFonts w:ascii="Times New Roman" w:hAnsi="Times New Roman" w:eastAsia="Times New Roman" w:cs="Times New Roman"/>
          <w:sz w:val="24"/>
          <w:szCs w:val="24"/>
          <w:highlight w:val="red"/>
        </w:rPr>
      </w:pPr>
      <w:r w:rsidRPr="73EABB20" w:rsidR="419C0970">
        <w:rPr>
          <w:rFonts w:ascii="Times New Roman" w:hAnsi="Times New Roman" w:eastAsia="Times New Roman" w:cs="Times New Roman"/>
          <w:sz w:val="24"/>
          <w:szCs w:val="24"/>
        </w:rPr>
        <w:t xml:space="preserve">ospravedlniť neprítomnosť žiaka </w:t>
      </w:r>
      <w:r w:rsidRPr="73EABB20" w:rsidR="0ECBF39C">
        <w:rPr>
          <w:rFonts w:ascii="Times New Roman" w:hAnsi="Times New Roman" w:eastAsia="Times New Roman" w:cs="Times New Roman"/>
          <w:sz w:val="24"/>
          <w:szCs w:val="24"/>
        </w:rPr>
        <w:t xml:space="preserve">podľa dodatku č. </w:t>
      </w:r>
      <w:r w:rsidRPr="73EABB20" w:rsidR="54624560">
        <w:rPr>
          <w:rFonts w:ascii="Times New Roman" w:hAnsi="Times New Roman" w:eastAsia="Times New Roman" w:cs="Times New Roman"/>
          <w:sz w:val="24"/>
          <w:szCs w:val="24"/>
        </w:rPr>
        <w:t>2</w:t>
      </w:r>
      <w:r w:rsidRPr="73EABB20" w:rsidR="0ECBF39C">
        <w:rPr>
          <w:rFonts w:ascii="Times New Roman" w:hAnsi="Times New Roman" w:eastAsia="Times New Roman" w:cs="Times New Roman"/>
          <w:sz w:val="24"/>
          <w:szCs w:val="24"/>
        </w:rPr>
        <w:t xml:space="preserve"> </w:t>
      </w:r>
      <w:r w:rsidRPr="73EABB20" w:rsidR="461F0AF0">
        <w:rPr>
          <w:rFonts w:ascii="Times New Roman" w:hAnsi="Times New Roman" w:eastAsia="Times New Roman" w:cs="Times New Roman"/>
          <w:sz w:val="24"/>
          <w:szCs w:val="24"/>
        </w:rPr>
        <w:t>a</w:t>
      </w:r>
      <w:r w:rsidRPr="73EABB20" w:rsidR="0ECBF39C">
        <w:rPr>
          <w:rFonts w:ascii="Times New Roman" w:hAnsi="Times New Roman" w:eastAsia="Times New Roman" w:cs="Times New Roman"/>
          <w:sz w:val="24"/>
          <w:szCs w:val="24"/>
        </w:rPr>
        <w:t xml:space="preserve"> to do troch pracovných dní od nástupu žiaka do školy. </w:t>
      </w:r>
    </w:p>
    <w:p w:rsidRPr="00921CEB" w:rsidR="000414C0" w:rsidP="73EABB20" w:rsidRDefault="000414C0" w14:paraId="21E115AA" w14:textId="77777777">
      <w:pPr>
        <w:numPr>
          <w:ilvl w:val="1"/>
          <w:numId w:val="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nezverejňovať akúkoľvek komunikáciu medzi školou a zákonnými zástupcami napr. na sociálnych sieťach z dôvodu ochrany osobných údajov.</w:t>
      </w:r>
    </w:p>
    <w:p w:rsidRPr="000414C0" w:rsidR="0057753E" w:rsidP="73EABB20" w:rsidRDefault="0057753E" w14:paraId="5A0448B0" w14:textId="77777777">
      <w:pPr>
        <w:ind w:left="1247"/>
        <w:rPr>
          <w:rFonts w:ascii="Times New Roman" w:hAnsi="Times New Roman" w:eastAsia="Times New Roman" w:cs="Times New Roman"/>
        </w:rPr>
      </w:pPr>
    </w:p>
    <w:p w:rsidRPr="000414C0" w:rsidR="000414C0" w:rsidP="73EABB20" w:rsidRDefault="2F7746F7" w14:paraId="5308D966" w14:textId="77777777">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IV.</w:t>
      </w:r>
      <w:r>
        <w:br/>
      </w:r>
      <w:r w:rsidRPr="73EABB20" w:rsidR="18104C0F">
        <w:rPr>
          <w:rFonts w:ascii="Times New Roman" w:hAnsi="Times New Roman" w:eastAsia="Times New Roman" w:cs="Times New Roman"/>
          <w:b w:val="1"/>
          <w:bCs w:val="1"/>
          <w:sz w:val="28"/>
          <w:szCs w:val="28"/>
        </w:rPr>
        <w:t>Organizácia a dochádzka žiakov</w:t>
      </w:r>
    </w:p>
    <w:p w:rsidRPr="000414C0" w:rsidR="000414C0" w:rsidP="73EABB20" w:rsidRDefault="000414C0" w14:paraId="1588F234" w14:textId="77777777">
      <w:pPr>
        <w:numPr>
          <w:ilvl w:val="0"/>
          <w:numId w:val="7"/>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Súčasťou školy je:</w:t>
      </w:r>
    </w:p>
    <w:tbl>
      <w:tblPr>
        <w:tblStyle w:val="Mriekatabuky"/>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204"/>
      </w:tblGrid>
      <w:tr w:rsidRPr="000414C0" w:rsidR="000414C0" w:rsidTr="73EABB20" w14:paraId="0D56D0FD" w14:textId="77777777">
        <w:tc>
          <w:tcPr>
            <w:tcW w:w="9204" w:type="dxa"/>
            <w:tcMar/>
          </w:tcPr>
          <w:p w:rsidRPr="000414C0" w:rsidR="000414C0" w:rsidP="73EABB20" w:rsidRDefault="000414C0" w14:paraId="41C067B1" w14:textId="77777777">
            <w:pPr>
              <w:numPr>
                <w:ilvl w:val="1"/>
                <w:numId w:val="7"/>
              </w:numPr>
              <w:spacing w:after="160" w:line="259" w:lineRule="auto"/>
              <w:rPr>
                <w:rFonts w:ascii="Times New Roman" w:hAnsi="Times New Roman" w:eastAsia="Times New Roman" w:cs="Times New Roman"/>
                <w:sz w:val="24"/>
                <w:szCs w:val="24"/>
              </w:rPr>
            </w:pPr>
            <w:bookmarkStart w:name="_Hlk196841823" w:id="19"/>
            <w:bookmarkStart w:name="_Hlk196842096" w:id="20"/>
            <w:r w:rsidRPr="73EABB20" w:rsidR="419C0970">
              <w:rPr>
                <w:rFonts w:ascii="Times New Roman" w:hAnsi="Times New Roman" w:eastAsia="Times New Roman" w:cs="Times New Roman"/>
                <w:sz w:val="24"/>
                <w:szCs w:val="24"/>
              </w:rPr>
              <w:t>Školský klub detí</w:t>
            </w:r>
            <w:bookmarkEnd w:id="19"/>
          </w:p>
        </w:tc>
      </w:tr>
      <w:tr w:rsidRPr="000414C0" w:rsidR="000414C0" w:rsidTr="73EABB20" w14:paraId="4043E39D" w14:textId="77777777">
        <w:tc>
          <w:tcPr>
            <w:tcW w:w="9204" w:type="dxa"/>
            <w:tcMar/>
          </w:tcPr>
          <w:p w:rsidRPr="000414C0" w:rsidR="000414C0" w:rsidP="73EABB20" w:rsidRDefault="000414C0" w14:paraId="569C2BA9" w14:textId="77777777">
            <w:pPr>
              <w:numPr>
                <w:ilvl w:val="1"/>
                <w:numId w:val="7"/>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Školská jedáleň</w:t>
            </w:r>
          </w:p>
        </w:tc>
      </w:tr>
    </w:tbl>
    <w:p w:rsidRPr="000414C0" w:rsidR="000414C0" w:rsidP="73EABB20" w:rsidRDefault="000414C0" w14:paraId="077FC31F" w14:textId="77777777">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Budova školy </w:t>
      </w:r>
      <w:bookmarkStart w:name="_Hlk193902035" w:id="21"/>
      <w:r w:rsidRPr="73EABB20" w:rsidR="419C0970">
        <w:rPr>
          <w:rFonts w:ascii="Times New Roman" w:hAnsi="Times New Roman" w:eastAsia="Times New Roman" w:cs="Times New Roman"/>
          <w:sz w:val="24"/>
          <w:szCs w:val="24"/>
        </w:rPr>
        <w:t xml:space="preserve">má </w:t>
      </w:r>
      <w:bookmarkEnd w:id="21"/>
      <w:r w:rsidRPr="73EABB20" w:rsidR="419C0970">
        <w:rPr>
          <w:rFonts w:ascii="Times New Roman" w:hAnsi="Times New Roman" w:eastAsia="Times New Roman" w:cs="Times New Roman"/>
          <w:sz w:val="24"/>
          <w:szCs w:val="24"/>
        </w:rPr>
        <w:t xml:space="preserve">1 vstup. </w:t>
      </w:r>
    </w:p>
    <w:p w:rsidRPr="000414C0" w:rsidR="000414C0" w:rsidP="73EABB20" w:rsidRDefault="000414C0" w14:paraId="4B6D41DF" w14:textId="77777777">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Areál školy sa pre žiakov otvára o 06:30 hod. </w:t>
      </w:r>
    </w:p>
    <w:p w:rsidRPr="000414C0" w:rsidR="000414C0" w:rsidP="73EABB20" w:rsidRDefault="000414C0" w14:paraId="3984D809" w14:textId="77777777">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čase 07:30 - 07:50 hod. prichádzajú žiaci do tried na vyučovanie.</w:t>
      </w:r>
    </w:p>
    <w:p w:rsidRPr="000414C0" w:rsidR="000414C0" w:rsidP="73EABB20" w:rsidRDefault="000414C0" w14:paraId="3860AACF" w14:textId="77777777">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Rodičia do školy nevstupujú. </w:t>
      </w:r>
    </w:p>
    <w:p w:rsidRPr="000414C0" w:rsidR="000414C0" w:rsidP="73EABB20" w:rsidRDefault="000414C0" w14:paraId="6F85A35C" w14:textId="77777777">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prichádza do školy najneskôr 10 minút pred začiatkom vyučovania, v odôvodnených ojedinelých prípadoch aj neskôr.</w:t>
      </w:r>
    </w:p>
    <w:p w:rsidRPr="000414C0" w:rsidR="000414C0" w:rsidP="73EABB20" w:rsidRDefault="000414C0" w14:paraId="74D8EA4B" w14:textId="77777777">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Budova školy sa zatvára o 08:00 hod.</w:t>
      </w:r>
    </w:p>
    <w:p w:rsidRPr="004053CB" w:rsidR="000414C0" w:rsidP="73EABB20" w:rsidRDefault="000414C0" w14:paraId="40A13269" w14:textId="51165EBF">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Žiaci, ktorí prídu do školy skôr ako o 06:30 hod., sa nesmú zdržovať v budove školy. Pri zlom počasí sa môžu zdržovať</w:t>
      </w:r>
      <w:r w:rsidRPr="73EABB20" w:rsidR="4F2282D2">
        <w:rPr>
          <w:rFonts w:ascii="Times New Roman" w:hAnsi="Times New Roman" w:eastAsia="Times New Roman" w:cs="Times New Roman"/>
          <w:sz w:val="24"/>
          <w:szCs w:val="24"/>
        </w:rPr>
        <w:t xml:space="preserve"> </w:t>
      </w:r>
      <w:r w:rsidRPr="73EABB20" w:rsidR="18FAB9C7">
        <w:rPr>
          <w:rFonts w:ascii="Times New Roman" w:hAnsi="Times New Roman" w:eastAsia="Times New Roman" w:cs="Times New Roman"/>
          <w:sz w:val="24"/>
          <w:szCs w:val="24"/>
        </w:rPr>
        <w:t>v priestoroch pred hlavným vchodom do školy.</w:t>
      </w:r>
    </w:p>
    <w:bookmarkEnd w:id="20"/>
    <w:p w:rsidRPr="000414C0" w:rsidR="000414C0" w:rsidP="73EABB20" w:rsidRDefault="000414C0" w14:paraId="0317C708" w14:textId="77777777">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 príchode do školy žiak nesmie svojvoľne opustiť areál školy. V nevyhnutných prípadoch tak možno urobiť len so súhlasom triedneho učiteľa/riaditeľa školy a zákonného zástupcu.</w:t>
      </w:r>
    </w:p>
    <w:p w:rsidRPr="000414C0" w:rsidR="000414C0" w:rsidP="73EABB20" w:rsidRDefault="000414C0" w14:paraId="423B2C10" w14:textId="77777777">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určených priestoroch je žiak povinný sa prezuť do obuvi, ktorá je vhodná na bezpečný pohyb po priestoroch školy a je v súlade s hygienickými a zdravotnými požiadavkami. V týchto priestoroch sa žiak zároveň prezlečie a odloží si zvyšný odev spolu s obuvou na svoje, vopred určené miesto.</w:t>
      </w:r>
    </w:p>
    <w:p w:rsidRPr="000414C0" w:rsidR="000414C0" w:rsidP="73EABB20" w:rsidRDefault="000414C0" w14:paraId="73163775" w14:textId="77777777">
      <w:pPr>
        <w:numPr>
          <w:ilvl w:val="0"/>
          <w:numId w:val="7"/>
        </w:numPr>
        <w:rPr>
          <w:rFonts w:ascii="Times New Roman" w:hAnsi="Times New Roman" w:eastAsia="Times New Roman" w:cs="Times New Roman"/>
          <w:sz w:val="24"/>
          <w:szCs w:val="24"/>
        </w:rPr>
      </w:pPr>
      <w:bookmarkStart w:name="_Hlk196842372" w:id="22"/>
      <w:r w:rsidRPr="73EABB20" w:rsidR="419C0970">
        <w:rPr>
          <w:rFonts w:ascii="Times New Roman" w:hAnsi="Times New Roman" w:eastAsia="Times New Roman" w:cs="Times New Roman"/>
          <w:sz w:val="24"/>
          <w:szCs w:val="24"/>
        </w:rPr>
        <w:t>Vyučovanie začína zvonením (hudobnou zvučkou) o 08:00 hod.</w:t>
      </w:r>
    </w:p>
    <w:p w:rsidRPr="000414C0" w:rsidR="000414C0" w:rsidP="73EABB20" w:rsidRDefault="000414C0" w14:paraId="365A6596" w14:textId="77777777">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začiatok vyučovania sa považuje prvá vyučovacia hodina daného žiaka v rozvrhu hodín na daný deň. Ak sa žiakovi začína vyučovanie neskôr, resp. skôr ako prvou hodinou, riadi sa tými istými pravidlami. Na poludňajšiu záujmovú činnosť prichádza žiak 5 minút pred jej začiatkom. Žiaci čakajú na vyučovanie pred budovou školy, v areáli školy alebo na mieste, ktoré im určí učiteľ.</w:t>
      </w:r>
      <w:bookmarkEnd w:id="22"/>
    </w:p>
    <w:bookmarkStart w:name="_Hlk196842383" w:id="23"/>
    <w:tbl>
      <w:tblPr>
        <w:tblStyle w:val="Mriekatabuky"/>
        <w:tblW w:w="9356" w:type="dxa"/>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6"/>
      </w:tblGrid>
      <w:tr w:rsidRPr="000414C0" w:rsidR="000414C0" w:rsidTr="73EABB20" w14:paraId="6776AE83" w14:textId="77777777">
        <w:tc>
          <w:tcPr>
            <w:tcW w:w="9356" w:type="dxa"/>
            <w:tcMar/>
          </w:tcPr>
          <w:p w:rsidRPr="000414C0" w:rsidR="000414C0" w:rsidP="73EABB20" w:rsidRDefault="000414C0" w14:paraId="789E2ECF" w14:textId="5176F754">
            <w:pPr>
              <w:numPr>
                <w:ilvl w:val="0"/>
                <w:numId w:val="7"/>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Po skončení vyučovania sa žiaci môžu zdržiavať v priestoroch školy iba s pedagogickým dozorom a poverenými </w:t>
            </w:r>
            <w:r w:rsidRPr="73EABB20" w:rsidR="419C0970">
              <w:rPr>
                <w:rFonts w:ascii="Times New Roman" w:hAnsi="Times New Roman" w:eastAsia="Times New Roman" w:cs="Times New Roman"/>
                <w:sz w:val="24"/>
                <w:szCs w:val="24"/>
              </w:rPr>
              <w:t>zamestnancami školy, ktorí zabezpečujú krúžkovú činnosť, doučovanie a vopred ohlásené akcie a podujatia.</w:t>
            </w:r>
          </w:p>
        </w:tc>
      </w:tr>
    </w:tbl>
    <w:bookmarkEnd w:id="23"/>
    <w:p w:rsidRPr="000414C0" w:rsidR="000414C0" w:rsidP="73EABB20" w:rsidRDefault="000414C0" w14:paraId="4F11C668" w14:textId="77777777">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hodinách realizovaných v laboratórnych priestoroch, pri pracovnom vyučovaní a pri vyučovaní telesnej a športovej výchovy majú žiaci na sebe oblečenie podľa predpísaných noriem.</w:t>
      </w:r>
    </w:p>
    <w:p w:rsidRPr="000414C0" w:rsidR="000414C0" w:rsidP="73EABB20" w:rsidRDefault="000414C0" w14:paraId="77F5766B" w14:textId="77777777">
      <w:pPr>
        <w:numPr>
          <w:ilvl w:val="0"/>
          <w:numId w:val="7"/>
        </w:numPr>
        <w:rPr>
          <w:rFonts w:ascii="Times New Roman" w:hAnsi="Times New Roman" w:eastAsia="Times New Roman" w:cs="Times New Roman"/>
          <w:sz w:val="24"/>
          <w:szCs w:val="24"/>
        </w:rPr>
      </w:pPr>
      <w:bookmarkStart w:name="_Hlk196842402" w:id="24"/>
      <w:r w:rsidRPr="73EABB20" w:rsidR="419C0970">
        <w:rPr>
          <w:rFonts w:ascii="Times New Roman" w:hAnsi="Times New Roman" w:eastAsia="Times New Roman" w:cs="Times New Roman"/>
          <w:sz w:val="24"/>
          <w:szCs w:val="24"/>
        </w:rPr>
        <w:t>Vo vstupných priestoroch školy, školskej jedálne a na jednotlivých chodbách v stanovených časoch pri príchodoch žiakov do školy, počas prestávok, pri presunoch žiakov a pri odchodoch zo školy zabezpečujú dozor riaditeľom poverení pedagogickí zamestnanci a prípadne aj ďalší zamestnanci podľa určeného a zverejneného rozpisu.</w:t>
      </w:r>
    </w:p>
    <w:bookmarkEnd w:id="24"/>
    <w:p w:rsidRPr="000414C0" w:rsidR="000414C0" w:rsidP="73EABB20" w:rsidRDefault="000414C0" w14:paraId="1ECCE3A1" w14:textId="77777777">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Dozor nad žiakmi vykonávajú učitelia, pedagogickí asistenti a pri dopĺňaní základného úväzku vyučovaním výchovných predmetov môžu aj zastupujúci vychovávatelia. Ak nie je možné zabezpečiť vykonávanie dozoru týmito zamestnancami, dozor môže vykonávať iný poučený zamestnanec školy. Pedagogický dozor je zodpovedný za dodržiavanie školského poriadku. Vzájomné navštevovanie žiakov počas vyučovacích hodín nie je dovolené, s výnimkou vzniku mimoriadnej situácie.</w:t>
      </w:r>
    </w:p>
    <w:p w:rsidRPr="000414C0" w:rsidR="000414C0" w:rsidP="73EABB20" w:rsidRDefault="000414C0" w14:paraId="35455B99" w14:textId="77777777">
      <w:pPr>
        <w:numPr>
          <w:ilvl w:val="0"/>
          <w:numId w:val="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sa žiak nemôže zúčastniť na vyučovaní pre dôvody vopred známe, požiada vopred jeho zákonný zástupca o uvoľnenie z vyučovania.</w:t>
      </w:r>
    </w:p>
    <w:tbl>
      <w:tblPr>
        <w:tblStyle w:val="Mriekatabuky"/>
        <w:tblW w:w="9356" w:type="dxa"/>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6"/>
      </w:tblGrid>
      <w:tr w:rsidRPr="000414C0" w:rsidR="000414C0" w:rsidTr="73EABB20" w14:paraId="3CD98199" w14:textId="77777777">
        <w:tc>
          <w:tcPr>
            <w:tcW w:w="9356" w:type="dxa"/>
            <w:tcMar/>
          </w:tcPr>
          <w:p w:rsidRPr="000414C0" w:rsidR="000414C0" w:rsidP="73EABB20" w:rsidRDefault="000414C0" w14:paraId="40D7DAB1" w14:textId="77777777">
            <w:pPr>
              <w:numPr>
                <w:ilvl w:val="0"/>
                <w:numId w:val="7"/>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škole slúži čip na niekoľko účelov, ktoré zvyšujú efektivitu a bezpečnosť školského prostredia. Medzi hlavné funkcie patria:</w:t>
            </w:r>
          </w:p>
          <w:p w:rsidRPr="000414C0" w:rsidR="000414C0" w:rsidP="73EABB20" w:rsidRDefault="000414C0" w14:paraId="33ED9789" w14:textId="77777777">
            <w:pPr>
              <w:numPr>
                <w:ilvl w:val="1"/>
                <w:numId w:val="7"/>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Identifikácia: čip slúži ako identifikačný preukaz žiaka, čím umožňuje jednoduché a rýchle overenie jeho totožnosti.</w:t>
            </w:r>
          </w:p>
          <w:p w:rsidRPr="000414C0" w:rsidR="000414C0" w:rsidP="73EABB20" w:rsidRDefault="000414C0" w14:paraId="3CDB3770" w14:textId="77777777">
            <w:pPr>
              <w:numPr>
                <w:ilvl w:val="1"/>
                <w:numId w:val="7"/>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Dochádzka: Používa sa na zaznamenávanie príchodov a odchodov žiakov zo školy. Žiaci pri príchode a odchode priložia identifikačné zariadenie k čítačke, ktorá automaticky zaznamená ich prítomnosť.</w:t>
            </w:r>
          </w:p>
          <w:p w:rsidRPr="000414C0" w:rsidR="000414C0" w:rsidP="73EABB20" w:rsidRDefault="000414C0" w14:paraId="40EAA744" w14:textId="77777777">
            <w:pPr>
              <w:numPr>
                <w:ilvl w:val="1"/>
                <w:numId w:val="7"/>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Stravovanie: Identifikačné zariadenie môže byť použité na objednávanie a platenie za školské obedy. Žiaci si môžu priamo v jedálni vyzdvihnúť svoje jedlo, čo zrýchľuje a zjednodušuje proces stravovania.</w:t>
            </w:r>
          </w:p>
          <w:p w:rsidRPr="000414C0" w:rsidR="000414C0" w:rsidP="73EABB20" w:rsidRDefault="000414C0" w14:paraId="051FC4E8" w14:textId="77777777">
            <w:pPr>
              <w:numPr>
                <w:ilvl w:val="1"/>
                <w:numId w:val="7"/>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Identifikačné zariadenie dostane žiak na začiatku školského roka v prvý týždeň školského vyučovania. Žiak má povinnosť nosiť toto zariadenie každý deň do školy.</w:t>
            </w:r>
          </w:p>
          <w:p w:rsidRPr="000414C0" w:rsidR="000414C0" w:rsidP="73EABB20" w:rsidRDefault="000414C0" w14:paraId="2ED1ACA8" w14:textId="677BFB71">
            <w:pPr>
              <w:numPr>
                <w:ilvl w:val="1"/>
                <w:numId w:val="7"/>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V prípade zabudnutia </w:t>
            </w:r>
            <w:r w:rsidRPr="73EABB20" w:rsidR="2ADBE11F">
              <w:rPr>
                <w:rFonts w:ascii="Times New Roman" w:hAnsi="Times New Roman" w:eastAsia="Times New Roman" w:cs="Times New Roman"/>
                <w:sz w:val="24"/>
                <w:szCs w:val="24"/>
              </w:rPr>
              <w:t>je žiak povinný situáciu nahlásiť informátorovi školy a triednemu učiteľovi.</w:t>
            </w:r>
          </w:p>
        </w:tc>
      </w:tr>
    </w:tbl>
    <w:p w:rsidR="0057753E" w:rsidP="73EABB20" w:rsidRDefault="0057753E" w14:paraId="67574B81" w14:textId="77777777">
      <w:pPr>
        <w:jc w:val="center"/>
        <w:rPr>
          <w:rFonts w:ascii="Times New Roman" w:hAnsi="Times New Roman" w:eastAsia="Times New Roman" w:cs="Times New Roman"/>
          <w:b w:val="1"/>
          <w:bCs w:val="1"/>
          <w:sz w:val="36"/>
          <w:szCs w:val="36"/>
        </w:rPr>
      </w:pPr>
    </w:p>
    <w:p w:rsidRPr="000414C0" w:rsidR="000414C0" w:rsidP="73EABB20" w:rsidRDefault="2F7746F7" w14:paraId="70369589" w14:textId="0BF594BA">
      <w:pPr>
        <w:jc w:val="center"/>
        <w:rPr>
          <w:rFonts w:ascii="Times New Roman" w:hAnsi="Times New Roman" w:eastAsia="Times New Roman" w:cs="Times New Roman"/>
          <w:b w:val="1"/>
          <w:bCs w:val="1"/>
        </w:rPr>
      </w:pPr>
      <w:r w:rsidRPr="73EABB20" w:rsidR="18104C0F">
        <w:rPr>
          <w:rFonts w:ascii="Times New Roman" w:hAnsi="Times New Roman" w:eastAsia="Times New Roman" w:cs="Times New Roman"/>
          <w:b w:val="1"/>
          <w:bCs w:val="1"/>
          <w:sz w:val="36"/>
          <w:szCs w:val="36"/>
        </w:rPr>
        <w:t>ČLÁNOK V.</w:t>
      </w:r>
      <w:r>
        <w:br/>
      </w:r>
      <w:r w:rsidRPr="73EABB20" w:rsidR="18104C0F">
        <w:rPr>
          <w:rFonts w:ascii="Times New Roman" w:hAnsi="Times New Roman" w:eastAsia="Times New Roman" w:cs="Times New Roman"/>
          <w:b w:val="1"/>
          <w:bCs w:val="1"/>
          <w:sz w:val="28"/>
          <w:szCs w:val="28"/>
        </w:rPr>
        <w:t>Prijímanie žiakov na základné vzdelávanie</w:t>
      </w:r>
    </w:p>
    <w:p w:rsidRPr="000414C0" w:rsidR="000414C0" w:rsidP="73EABB20" w:rsidRDefault="000414C0" w14:paraId="7913A047" w14:textId="77777777">
      <w:pPr>
        <w:numPr>
          <w:ilvl w:val="0"/>
          <w:numId w:val="8"/>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základné vzdelávanie sa prijíma dieťa, ktoré splnilo podmienky podľa § 19 školského zákona, ktorou sa určuje povinná školská dochádzka, a ktoré zákonný zástupca prihlásil do spádovej alebo inej školy podľa svojho výberu. Výnimočne môže byť prijaté aj dieťa mladšie ako šesť rokov, ak to odporučí príslušné zariadenie poradenstva a prevencie a detský lekár. Ak dieťa absolvovalo predprimárne vzdelávanie v zahraničí, zákonný zástupca musí riaditeľovi školy predložiť potvrdenie s názvom a adresou zahraničnej materskej školy, ktorú dieťa navštevovalo.</w:t>
      </w:r>
    </w:p>
    <w:p w:rsidRPr="000414C0" w:rsidR="000414C0" w:rsidP="73EABB20" w:rsidRDefault="000414C0" w14:paraId="00F8B936" w14:textId="77777777">
      <w:pPr>
        <w:numPr>
          <w:ilvl w:val="0"/>
          <w:numId w:val="8"/>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Riaditeľ školy rozhodne o prijatí dieťaťa na základné vzdelávanie do 15. júna pred začiatkom školského roka. Do 30. júna pošle obci zoznam prijatých detí, ktorý obsahuje ich meno, priezvisko, dátum narodenia a adresu.</w:t>
      </w:r>
    </w:p>
    <w:p w:rsidRPr="000414C0" w:rsidR="000414C0" w:rsidP="73EABB20" w:rsidRDefault="000414C0" w14:paraId="60E5F201" w14:textId="77777777">
      <w:pPr>
        <w:numPr>
          <w:ilvl w:val="0"/>
          <w:numId w:val="8"/>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Do prvého ročníka sa prijímajú deti, ktoré dovŕšili šesť rokov a sú pripravené na školu. Ak škola nemá miesto pre dieťa, riaditeľ informuje jeho zákonného zástupcu a príslušný štátny úrad, ktorý určí inú školu alebo formu vzdelávania.</w:t>
      </w:r>
    </w:p>
    <w:p w:rsidRPr="000414C0" w:rsidR="000414C0" w:rsidP="73EABB20" w:rsidRDefault="000414C0" w14:paraId="708202B4" w14:textId="77777777">
      <w:pPr>
        <w:numPr>
          <w:ilvl w:val="0"/>
          <w:numId w:val="8"/>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 prijímaní dieťaťa so zdravotným znevýhodnením alebo s nadaním rozhoduje riaditeľ školy na základe písomnej žiadosti a správy z diagnostického vyšetrenia vydanej zariadením poradenstva a prevencie. Zákonný zástupca je pred prijatím informovaný o možnostiach vzdelávania.</w:t>
      </w:r>
    </w:p>
    <w:p w:rsidRPr="000414C0" w:rsidR="000414C0" w:rsidP="73EABB20" w:rsidRDefault="000414C0" w14:paraId="46AE9FBD" w14:textId="77777777">
      <w:pPr>
        <w:numPr>
          <w:ilvl w:val="0"/>
          <w:numId w:val="8"/>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Deti v zdravotníckych zariadeniach sú prijímané na základe odporúčania lekára a výučba je prispôsobená po dohode s lekárom.</w:t>
      </w:r>
    </w:p>
    <w:p w:rsidRPr="000414C0" w:rsidR="000414C0" w:rsidP="73EABB20" w:rsidRDefault="2F7746F7" w14:paraId="3432E250" w14:textId="77777777">
      <w:pPr>
        <w:numPr>
          <w:ilvl w:val="0"/>
          <w:numId w:val="8"/>
        </w:numPr>
        <w:rPr>
          <w:rFonts w:ascii="Times New Roman" w:hAnsi="Times New Roman" w:eastAsia="Times New Roman" w:cs="Times New Roman"/>
          <w:sz w:val="24"/>
          <w:szCs w:val="24"/>
        </w:rPr>
      </w:pPr>
      <w:r w:rsidRPr="73EABB20" w:rsidR="18104C0F">
        <w:rPr>
          <w:rFonts w:ascii="Times New Roman" w:hAnsi="Times New Roman" w:eastAsia="Times New Roman" w:cs="Times New Roman"/>
          <w:sz w:val="24"/>
          <w:szCs w:val="24"/>
        </w:rPr>
        <w:t>Ak sa počas dochádzky zmenia potreby dieťaťa, riaditeľ po konzultácii so poradenským zariadením odporučí zmenu školy alebo oslobodenie od dochádzky. Ak zákonný zástupca nekoná v záujme dieťaťa a ak riaditeľ školy alebo zariadenie poradenstva a prevencie zistí, že vzdelávanie neprospieva žiakovi so zdravotným postihnutím alebo s nadaním, po súhlase miestneho školského úradu, ktorým je Regionálny úrad školskej správy v Bratislave, ako aj po súhlase poradenského zariadenia, navrhne zákonnému zástupcovi iný spôsob vzdelávania. Regionálny úrad školskej správy v Bratislave uhradí cestovné náklady na dopravu dieťaťa do novej školy vo výške ceny hromadnej dopravy. Ak zákonný zástupca so zmenou nesúhlasí, o ďalšom vzdelávaní rozhodne súd.</w:t>
      </w:r>
    </w:p>
    <w:p w:rsidR="004B2BB1" w:rsidP="73EABB20" w:rsidRDefault="004B2BB1" w14:paraId="6B4800E7" w14:textId="77777777">
      <w:pPr>
        <w:jc w:val="center"/>
        <w:rPr>
          <w:rFonts w:ascii="Times New Roman" w:hAnsi="Times New Roman" w:eastAsia="Times New Roman" w:cs="Times New Roman"/>
          <w:b w:val="1"/>
          <w:bCs w:val="1"/>
          <w:sz w:val="36"/>
          <w:szCs w:val="36"/>
        </w:rPr>
      </w:pPr>
    </w:p>
    <w:p w:rsidR="000414C0" w:rsidP="73EABB20" w:rsidRDefault="2F7746F7" w14:paraId="1F20E9EF" w14:textId="492E0B22">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VI.</w:t>
      </w:r>
      <w:r>
        <w:br/>
      </w:r>
      <w:bookmarkStart w:name="_Toc187061142" w:id="25"/>
      <w:r w:rsidRPr="73EABB20" w:rsidR="18104C0F">
        <w:rPr>
          <w:rFonts w:ascii="Times New Roman" w:hAnsi="Times New Roman" w:eastAsia="Times New Roman" w:cs="Times New Roman"/>
          <w:b w:val="1"/>
          <w:bCs w:val="1"/>
          <w:sz w:val="28"/>
          <w:szCs w:val="28"/>
        </w:rPr>
        <w:t>Organizácia vyučovacieho dňa, prevádzka a vnútorný režim školy</w:t>
      </w:r>
      <w:bookmarkEnd w:id="25"/>
    </w:p>
    <w:p w:rsidRPr="000414C0" w:rsidR="0057753E" w:rsidP="73EABB20" w:rsidRDefault="0057753E" w14:paraId="18CA9E96" w14:textId="77777777">
      <w:pPr>
        <w:jc w:val="center"/>
        <w:rPr>
          <w:rFonts w:ascii="Times New Roman" w:hAnsi="Times New Roman" w:eastAsia="Times New Roman" w:cs="Times New Roman"/>
          <w:b w:val="1"/>
          <w:bCs w:val="1"/>
          <w:sz w:val="28"/>
          <w:szCs w:val="28"/>
        </w:rPr>
      </w:pPr>
    </w:p>
    <w:p w:rsidRPr="000414C0" w:rsidR="000414C0" w:rsidP="73EABB20" w:rsidRDefault="000414C0" w14:paraId="5DB24541"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Vyučovací proces sa riadi platným rozvrhom hodín</w:t>
      </w:r>
      <w:r w:rsidRPr="73EABB20" w:rsidR="419C0970">
        <w:rPr>
          <w:rFonts w:ascii="Times New Roman" w:hAnsi="Times New Roman" w:eastAsia="Times New Roman" w:cs="Times New Roman"/>
          <w:sz w:val="24"/>
          <w:szCs w:val="24"/>
        </w:rPr>
        <w:t>, ktorý určuje riaditeľ školy po prerokovaní v pedagogickej rade</w:t>
      </w:r>
      <w:r w:rsidRPr="73EABB20" w:rsidR="419C0970">
        <w:rPr>
          <w:rFonts w:ascii="Times New Roman" w:hAnsi="Times New Roman" w:eastAsia="Times New Roman" w:cs="Times New Roman"/>
          <w:sz w:val="24"/>
          <w:szCs w:val="24"/>
        </w:rPr>
        <w:t>.</w:t>
      </w:r>
      <w:r w:rsidRPr="73EABB20" w:rsidR="419C0970">
        <w:rPr>
          <w:rFonts w:ascii="Times New Roman" w:hAnsi="Times New Roman" w:eastAsia="Times New Roman" w:cs="Times New Roman"/>
          <w:sz w:val="24"/>
          <w:szCs w:val="24"/>
        </w:rPr>
        <w:t xml:space="preserve"> Počas mimoriadneho prerušenia školského vyučovania v základnej škole môže riaditeľ určiť rozvrh hodín aj bez prerokovania pedagogickou radou.</w:t>
      </w:r>
    </w:p>
    <w:p w:rsidRPr="000414C0" w:rsidR="000414C0" w:rsidP="73EABB20" w:rsidRDefault="000414C0" w14:paraId="1B17AEF9"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Rozvrh hodín je zverejnený:</w:t>
      </w:r>
    </w:p>
    <w:p w:rsidRPr="000414C0" w:rsidR="000414C0" w:rsidP="73EABB20" w:rsidRDefault="000414C0" w14:paraId="76A0508F"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webovej stránke školy,</w:t>
      </w:r>
    </w:p>
    <w:p w:rsidRPr="000414C0" w:rsidR="000414C0" w:rsidP="73EABB20" w:rsidRDefault="000414C0" w14:paraId="7F3F7070"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každej triede,</w:t>
      </w:r>
    </w:p>
    <w:p w:rsidRPr="000414C0" w:rsidR="000414C0" w:rsidP="73EABB20" w:rsidRDefault="000414C0" w14:paraId="3FC96782"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zborovni.</w:t>
      </w:r>
    </w:p>
    <w:p w:rsidRPr="000414C0" w:rsidR="000414C0" w:rsidP="73EABB20" w:rsidRDefault="000414C0" w14:paraId="2C94B294"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Rozvrh hodín musí rešpektovať každý žiak zamestnanec školy.</w:t>
      </w:r>
    </w:p>
    <w:p w:rsidRPr="000414C0" w:rsidR="000414C0" w:rsidP="73EABB20" w:rsidRDefault="000414C0" w14:paraId="5F93B520"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Rozvrh dozorov, podľa ktorého sa vykonáva dozor nad bezpečnosťou a ochranou žiakov, je </w:t>
      </w:r>
      <w:r w:rsidRPr="73EABB20" w:rsidR="419C0970">
        <w:rPr>
          <w:rFonts w:ascii="Times New Roman" w:hAnsi="Times New Roman" w:eastAsia="Times New Roman" w:cs="Times New Roman"/>
          <w:sz w:val="24"/>
          <w:szCs w:val="24"/>
        </w:rPr>
        <w:t>prerokovaný s pedagogickou radou</w:t>
      </w:r>
      <w:r w:rsidRPr="73EABB20" w:rsidR="419C0970">
        <w:rPr>
          <w:rFonts w:ascii="Times New Roman" w:hAnsi="Times New Roman" w:eastAsia="Times New Roman" w:cs="Times New Roman"/>
          <w:sz w:val="24"/>
          <w:szCs w:val="24"/>
        </w:rPr>
        <w:t xml:space="preserve"> a je zverejnený na príslušných chodbách a miestach dostupných všetkým zamestnancom a žiakom školy.</w:t>
      </w:r>
    </w:p>
    <w:p w:rsidR="73EABB20" w:rsidP="73EABB20" w:rsidRDefault="73EABB20" w14:paraId="4B3D4B05" w14:textId="5EE776AE">
      <w:pPr>
        <w:rPr>
          <w:rFonts w:ascii="Times New Roman" w:hAnsi="Times New Roman" w:eastAsia="Times New Roman" w:cs="Times New Roman"/>
          <w:sz w:val="24"/>
          <w:szCs w:val="24"/>
        </w:rPr>
      </w:pPr>
    </w:p>
    <w:p w:rsidR="73EABB20" w:rsidP="73EABB20" w:rsidRDefault="73EABB20" w14:paraId="6BDDDD79" w14:textId="2436157B">
      <w:pPr>
        <w:rPr>
          <w:rFonts w:ascii="Times New Roman" w:hAnsi="Times New Roman" w:eastAsia="Times New Roman" w:cs="Times New Roman"/>
          <w:sz w:val="24"/>
          <w:szCs w:val="24"/>
        </w:rPr>
      </w:pPr>
    </w:p>
    <w:p w:rsidR="73EABB20" w:rsidP="73EABB20" w:rsidRDefault="73EABB20" w14:paraId="033842F6" w14:textId="6F20BA07">
      <w:pPr>
        <w:rPr>
          <w:rFonts w:ascii="Times New Roman" w:hAnsi="Times New Roman" w:eastAsia="Times New Roman" w:cs="Times New Roman"/>
          <w:sz w:val="24"/>
          <w:szCs w:val="24"/>
        </w:rPr>
      </w:pPr>
    </w:p>
    <w:p w:rsidR="5CB63DCF" w:rsidP="5CB63DCF" w:rsidRDefault="5CB63DCF" w14:paraId="61832E3D" w14:textId="48A8E7AE">
      <w:pPr>
        <w:rPr>
          <w:rFonts w:ascii="Times New Roman" w:hAnsi="Times New Roman" w:eastAsia="Times New Roman" w:cs="Times New Roman"/>
          <w:sz w:val="24"/>
          <w:szCs w:val="24"/>
        </w:rPr>
      </w:pPr>
    </w:p>
    <w:p w:rsidR="5CB63DCF" w:rsidP="5CB63DCF" w:rsidRDefault="5CB63DCF" w14:paraId="241A1914" w14:textId="0FE9700D">
      <w:pPr>
        <w:rPr>
          <w:rFonts w:ascii="Times New Roman" w:hAnsi="Times New Roman" w:eastAsia="Times New Roman" w:cs="Times New Roman"/>
          <w:sz w:val="24"/>
          <w:szCs w:val="24"/>
        </w:rPr>
      </w:pPr>
    </w:p>
    <w:p w:rsidR="73EABB20" w:rsidP="73EABB20" w:rsidRDefault="73EABB20" w14:paraId="061BC307" w14:textId="3B528CC6">
      <w:pPr>
        <w:rPr>
          <w:rFonts w:ascii="Times New Roman" w:hAnsi="Times New Roman" w:eastAsia="Times New Roman" w:cs="Times New Roman"/>
          <w:sz w:val="24"/>
          <w:szCs w:val="24"/>
        </w:rPr>
      </w:pPr>
    </w:p>
    <w:p w:rsidRPr="00A3192C" w:rsidR="000414C0" w:rsidP="73EABB20" w:rsidRDefault="000414C0" w14:paraId="409872E7" w14:textId="77777777">
      <w:pPr>
        <w:numPr>
          <w:ilvl w:val="0"/>
          <w:numId w:val="9"/>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Vyučovacie hodiny a prestávky:</w:t>
      </w:r>
    </w:p>
    <w:tbl>
      <w:tblPr>
        <w:tblStyle w:val="Mriekatabukysvetl"/>
        <w:tblW w:w="4143" w:type="pct"/>
        <w:jc w:val="center"/>
        <w:tblLook w:val="0400" w:firstRow="0" w:lastRow="0" w:firstColumn="0" w:lastColumn="0" w:noHBand="0" w:noVBand="1"/>
      </w:tblPr>
      <w:tblGrid>
        <w:gridCol w:w="1515"/>
        <w:gridCol w:w="1956"/>
        <w:gridCol w:w="1957"/>
        <w:gridCol w:w="2358"/>
      </w:tblGrid>
      <w:tr w:rsidRPr="000414C0" w:rsidR="000414C0" w:rsidTr="73EABB20" w14:paraId="63E397A4" w14:textId="77777777">
        <w:trPr/>
        <w:tc>
          <w:tcPr>
            <w:tcW w:w="973" w:type="pct"/>
            <w:tcMar/>
            <w:vAlign w:val="center"/>
          </w:tcPr>
          <w:p w:rsidRPr="000414C0" w:rsidR="000414C0" w:rsidP="73EABB20" w:rsidRDefault="000414C0" w14:paraId="337CDF6F" w14:textId="77777777">
            <w:pPr>
              <w:spacing w:after="160" w:line="259" w:lineRule="auto"/>
              <w:rPr>
                <w:rFonts w:ascii="Times New Roman" w:hAnsi="Times New Roman" w:eastAsia="Times New Roman" w:cs="Times New Roman"/>
                <w:b w:val="1"/>
                <w:bCs w:val="1"/>
                <w:sz w:val="24"/>
                <w:szCs w:val="24"/>
              </w:rPr>
            </w:pPr>
            <w:bookmarkStart w:name="_heading=h.4d34og8" w:id="26"/>
            <w:bookmarkStart w:name="_Hlk197257426" w:id="27"/>
            <w:bookmarkEnd w:id="26"/>
            <w:r w:rsidRPr="73EABB20" w:rsidR="419C0970">
              <w:rPr>
                <w:rFonts w:ascii="Times New Roman" w:hAnsi="Times New Roman" w:eastAsia="Times New Roman" w:cs="Times New Roman"/>
                <w:b w:val="1"/>
                <w:bCs w:val="1"/>
                <w:sz w:val="24"/>
                <w:szCs w:val="24"/>
              </w:rPr>
              <w:t>Vyučovacia hodina</w:t>
            </w:r>
          </w:p>
        </w:tc>
        <w:tc>
          <w:tcPr>
            <w:tcW w:w="1256" w:type="pct"/>
            <w:tcMar/>
            <w:vAlign w:val="center"/>
          </w:tcPr>
          <w:p w:rsidRPr="000414C0" w:rsidR="000414C0" w:rsidP="73EABB20" w:rsidRDefault="000414C0" w14:paraId="58948528" w14:textId="77777777">
            <w:p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Začiatok</w:t>
            </w:r>
            <w:r>
              <w:br/>
            </w:r>
            <w:r w:rsidRPr="73EABB20" w:rsidR="419C0970">
              <w:rPr>
                <w:rFonts w:ascii="Times New Roman" w:hAnsi="Times New Roman" w:eastAsia="Times New Roman" w:cs="Times New Roman"/>
                <w:b w:val="1"/>
                <w:bCs w:val="1"/>
                <w:sz w:val="24"/>
                <w:szCs w:val="24"/>
              </w:rPr>
              <w:t>hodiny</w:t>
            </w:r>
          </w:p>
        </w:tc>
        <w:tc>
          <w:tcPr>
            <w:tcW w:w="1257" w:type="pct"/>
            <w:tcMar/>
            <w:vAlign w:val="center"/>
          </w:tcPr>
          <w:p w:rsidRPr="000414C0" w:rsidR="000414C0" w:rsidP="73EABB20" w:rsidRDefault="000414C0" w14:paraId="54C53595" w14:textId="77777777">
            <w:p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Koniec</w:t>
            </w:r>
            <w:r>
              <w:br/>
            </w:r>
            <w:r w:rsidRPr="73EABB20" w:rsidR="419C0970">
              <w:rPr>
                <w:rFonts w:ascii="Times New Roman" w:hAnsi="Times New Roman" w:eastAsia="Times New Roman" w:cs="Times New Roman"/>
                <w:b w:val="1"/>
                <w:bCs w:val="1"/>
                <w:sz w:val="24"/>
                <w:szCs w:val="24"/>
              </w:rPr>
              <w:t>hodiny</w:t>
            </w:r>
          </w:p>
        </w:tc>
        <w:tc>
          <w:tcPr>
            <w:tcW w:w="1514" w:type="pct"/>
            <w:tcMar/>
            <w:vAlign w:val="center"/>
          </w:tcPr>
          <w:p w:rsidRPr="000414C0" w:rsidR="000414C0" w:rsidP="73EABB20" w:rsidRDefault="000414C0" w14:paraId="2CA57E1B" w14:textId="77777777">
            <w:p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Prestávka</w:t>
            </w:r>
          </w:p>
        </w:tc>
      </w:tr>
      <w:tr w:rsidRPr="000414C0" w:rsidR="000414C0" w:rsidTr="73EABB20" w14:paraId="575BFDAA" w14:textId="77777777">
        <w:trPr>
          <w:trHeight w:val="567"/>
        </w:trPr>
        <w:tc>
          <w:tcPr>
            <w:tcW w:w="973" w:type="pct"/>
            <w:tcMar/>
            <w:vAlign w:val="center"/>
          </w:tcPr>
          <w:p w:rsidRPr="000414C0" w:rsidR="000414C0" w:rsidP="73EABB20" w:rsidRDefault="000414C0" w14:paraId="2D3D5382" w14:textId="3928ED4C">
            <w:pPr>
              <w:spacing w:after="160" w:line="259" w:lineRule="auto"/>
              <w:rPr>
                <w:rFonts w:ascii="Times New Roman" w:hAnsi="Times New Roman" w:eastAsia="Times New Roman" w:cs="Times New Roman"/>
                <w:b w:val="1"/>
                <w:bCs w:val="1"/>
                <w:sz w:val="24"/>
                <w:szCs w:val="24"/>
              </w:rPr>
            </w:pPr>
            <w:r w:rsidRPr="73EABB20" w:rsidR="737939BE">
              <w:rPr>
                <w:rFonts w:ascii="Times New Roman" w:hAnsi="Times New Roman" w:eastAsia="Times New Roman" w:cs="Times New Roman"/>
                <w:b w:val="1"/>
                <w:bCs w:val="1"/>
                <w:sz w:val="24"/>
                <w:szCs w:val="24"/>
              </w:rPr>
              <w:t>Ranný kruh</w:t>
            </w:r>
          </w:p>
        </w:tc>
        <w:tc>
          <w:tcPr>
            <w:tcW w:w="1256" w:type="pct"/>
            <w:tcMar/>
            <w:vAlign w:val="center"/>
          </w:tcPr>
          <w:p w:rsidRPr="000414C0" w:rsidR="000414C0" w:rsidP="73EABB20" w:rsidRDefault="000414C0" w14:paraId="24B96F68"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08:00</w:t>
            </w:r>
          </w:p>
        </w:tc>
        <w:tc>
          <w:tcPr>
            <w:tcW w:w="1257" w:type="pct"/>
            <w:tcMar/>
            <w:vAlign w:val="center"/>
          </w:tcPr>
          <w:p w:rsidRPr="000414C0" w:rsidR="000414C0" w:rsidP="73EABB20" w:rsidRDefault="000414C0" w14:paraId="78F39FB3" w14:textId="5417C6EE">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08:</w:t>
            </w:r>
            <w:r w:rsidRPr="73EABB20" w:rsidR="07DF0FF9">
              <w:rPr>
                <w:rFonts w:ascii="Times New Roman" w:hAnsi="Times New Roman" w:eastAsia="Times New Roman" w:cs="Times New Roman"/>
                <w:sz w:val="24"/>
                <w:szCs w:val="24"/>
              </w:rPr>
              <w:t>09</w:t>
            </w:r>
          </w:p>
        </w:tc>
        <w:tc>
          <w:tcPr>
            <w:tcW w:w="1514" w:type="pct"/>
            <w:tcMar/>
            <w:vAlign w:val="center"/>
          </w:tcPr>
          <w:p w:rsidRPr="000414C0" w:rsidR="000414C0" w:rsidP="73EABB20" w:rsidRDefault="000414C0" w14:paraId="35429BB3" w14:textId="338422DD">
            <w:pPr>
              <w:spacing w:after="160" w:line="259" w:lineRule="auto"/>
              <w:rPr>
                <w:rFonts w:ascii="Times New Roman" w:hAnsi="Times New Roman" w:eastAsia="Times New Roman" w:cs="Times New Roman"/>
                <w:sz w:val="24"/>
                <w:szCs w:val="24"/>
              </w:rPr>
            </w:pPr>
            <w:r w:rsidRPr="73EABB20" w:rsidR="5B6F9132">
              <w:rPr>
                <w:rFonts w:ascii="Times New Roman" w:hAnsi="Times New Roman" w:eastAsia="Times New Roman" w:cs="Times New Roman"/>
                <w:sz w:val="24"/>
                <w:szCs w:val="24"/>
              </w:rPr>
              <w:t>5</w:t>
            </w:r>
            <w:r w:rsidRPr="73EABB20" w:rsidR="0C07500D">
              <w:rPr>
                <w:rFonts w:ascii="Times New Roman" w:hAnsi="Times New Roman" w:eastAsia="Times New Roman" w:cs="Times New Roman"/>
                <w:sz w:val="24"/>
                <w:szCs w:val="24"/>
              </w:rPr>
              <w:t xml:space="preserve"> </w:t>
            </w:r>
            <w:r w:rsidRPr="73EABB20" w:rsidR="419C0970">
              <w:rPr>
                <w:rFonts w:ascii="Times New Roman" w:hAnsi="Times New Roman" w:eastAsia="Times New Roman" w:cs="Times New Roman"/>
                <w:sz w:val="24"/>
                <w:szCs w:val="24"/>
              </w:rPr>
              <w:t>minút</w:t>
            </w:r>
          </w:p>
        </w:tc>
      </w:tr>
      <w:tr w:rsidRPr="000414C0" w:rsidR="000414C0" w:rsidTr="73EABB20" w14:paraId="113EB90C" w14:textId="77777777">
        <w:trPr>
          <w:trHeight w:val="567"/>
        </w:trPr>
        <w:tc>
          <w:tcPr>
            <w:tcW w:w="973" w:type="pct"/>
            <w:tcMar/>
            <w:vAlign w:val="center"/>
          </w:tcPr>
          <w:p w:rsidRPr="000414C0" w:rsidR="000414C0" w:rsidP="73EABB20" w:rsidRDefault="000414C0" w14:paraId="7F1F4237" w14:textId="77777777">
            <w:p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2.</w:t>
            </w:r>
          </w:p>
        </w:tc>
        <w:tc>
          <w:tcPr>
            <w:tcW w:w="1256" w:type="pct"/>
            <w:tcMar/>
            <w:vAlign w:val="center"/>
          </w:tcPr>
          <w:p w:rsidRPr="000414C0" w:rsidR="000414C0" w:rsidP="73EABB20" w:rsidRDefault="000414C0" w14:paraId="6D3C218D" w14:textId="7EEA85B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08:</w:t>
            </w:r>
            <w:r w:rsidRPr="73EABB20" w:rsidR="2AF1FC20">
              <w:rPr>
                <w:rFonts w:ascii="Times New Roman" w:hAnsi="Times New Roman" w:eastAsia="Times New Roman" w:cs="Times New Roman"/>
                <w:sz w:val="24"/>
                <w:szCs w:val="24"/>
              </w:rPr>
              <w:t>15</w:t>
            </w:r>
          </w:p>
        </w:tc>
        <w:tc>
          <w:tcPr>
            <w:tcW w:w="1257" w:type="pct"/>
            <w:tcMar/>
            <w:vAlign w:val="center"/>
          </w:tcPr>
          <w:p w:rsidRPr="000414C0" w:rsidR="000414C0" w:rsidP="73EABB20" w:rsidRDefault="000414C0" w14:paraId="36E01BE1" w14:textId="0E83128B">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09:</w:t>
            </w:r>
            <w:r w:rsidRPr="73EABB20" w:rsidR="7053B0D3">
              <w:rPr>
                <w:rFonts w:ascii="Times New Roman" w:hAnsi="Times New Roman" w:eastAsia="Times New Roman" w:cs="Times New Roman"/>
                <w:sz w:val="24"/>
                <w:szCs w:val="24"/>
              </w:rPr>
              <w:t>0</w:t>
            </w:r>
            <w:r w:rsidRPr="73EABB20" w:rsidR="419C0970">
              <w:rPr>
                <w:rFonts w:ascii="Times New Roman" w:hAnsi="Times New Roman" w:eastAsia="Times New Roman" w:cs="Times New Roman"/>
                <w:sz w:val="24"/>
                <w:szCs w:val="24"/>
              </w:rPr>
              <w:t>0</w:t>
            </w:r>
          </w:p>
        </w:tc>
        <w:tc>
          <w:tcPr>
            <w:tcW w:w="1514" w:type="pct"/>
            <w:tcMar/>
            <w:vAlign w:val="center"/>
          </w:tcPr>
          <w:p w:rsidRPr="000414C0" w:rsidR="000414C0" w:rsidP="73EABB20" w:rsidRDefault="000414C0" w14:paraId="4E9A51BE" w14:textId="0B7A0F92">
            <w:pPr>
              <w:spacing w:after="160" w:line="259" w:lineRule="auto"/>
              <w:rPr>
                <w:rFonts w:ascii="Times New Roman" w:hAnsi="Times New Roman" w:eastAsia="Times New Roman" w:cs="Times New Roman"/>
                <w:sz w:val="24"/>
                <w:szCs w:val="24"/>
              </w:rPr>
            </w:pPr>
            <w:r w:rsidRPr="73EABB20" w:rsidR="6B44FF18">
              <w:rPr>
                <w:rFonts w:ascii="Times New Roman" w:hAnsi="Times New Roman" w:eastAsia="Times New Roman" w:cs="Times New Roman"/>
                <w:sz w:val="24"/>
                <w:szCs w:val="24"/>
              </w:rPr>
              <w:t xml:space="preserve">5 </w:t>
            </w:r>
            <w:r w:rsidRPr="73EABB20" w:rsidR="419C0970">
              <w:rPr>
                <w:rFonts w:ascii="Times New Roman" w:hAnsi="Times New Roman" w:eastAsia="Times New Roman" w:cs="Times New Roman"/>
                <w:sz w:val="24"/>
                <w:szCs w:val="24"/>
              </w:rPr>
              <w:t>minút</w:t>
            </w:r>
          </w:p>
        </w:tc>
      </w:tr>
      <w:tr w:rsidRPr="000414C0" w:rsidR="000414C0" w:rsidTr="73EABB20" w14:paraId="3238F7FD" w14:textId="77777777">
        <w:trPr>
          <w:trHeight w:val="567"/>
        </w:trPr>
        <w:tc>
          <w:tcPr>
            <w:tcW w:w="973" w:type="pct"/>
            <w:tcMar/>
            <w:vAlign w:val="center"/>
          </w:tcPr>
          <w:p w:rsidRPr="000414C0" w:rsidR="000414C0" w:rsidP="73EABB20" w:rsidRDefault="000414C0" w14:paraId="2E4DBEBA" w14:textId="77777777">
            <w:p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3.</w:t>
            </w:r>
          </w:p>
        </w:tc>
        <w:tc>
          <w:tcPr>
            <w:tcW w:w="1256" w:type="pct"/>
            <w:tcMar/>
            <w:vAlign w:val="center"/>
          </w:tcPr>
          <w:p w:rsidRPr="000414C0" w:rsidR="000414C0" w:rsidP="73EABB20" w:rsidRDefault="000414C0" w14:paraId="779AB657" w14:textId="212A19F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09:0</w:t>
            </w:r>
            <w:r w:rsidRPr="73EABB20" w:rsidR="774FBA3B">
              <w:rPr>
                <w:rFonts w:ascii="Times New Roman" w:hAnsi="Times New Roman" w:eastAsia="Times New Roman" w:cs="Times New Roman"/>
                <w:sz w:val="24"/>
                <w:szCs w:val="24"/>
              </w:rPr>
              <w:t>5</w:t>
            </w:r>
          </w:p>
        </w:tc>
        <w:tc>
          <w:tcPr>
            <w:tcW w:w="1257" w:type="pct"/>
            <w:tcMar/>
            <w:vAlign w:val="center"/>
          </w:tcPr>
          <w:p w:rsidRPr="000414C0" w:rsidR="000414C0" w:rsidP="73EABB20" w:rsidRDefault="000414C0" w14:paraId="05522078" w14:textId="7200A4B4">
            <w:pPr>
              <w:spacing w:after="160" w:line="259" w:lineRule="auto"/>
              <w:rPr>
                <w:rFonts w:ascii="Times New Roman" w:hAnsi="Times New Roman" w:eastAsia="Times New Roman" w:cs="Times New Roman"/>
                <w:sz w:val="24"/>
                <w:szCs w:val="24"/>
              </w:rPr>
            </w:pPr>
            <w:r w:rsidRPr="73EABB20" w:rsidR="47016AD6">
              <w:rPr>
                <w:rFonts w:ascii="Times New Roman" w:hAnsi="Times New Roman" w:eastAsia="Times New Roman" w:cs="Times New Roman"/>
                <w:sz w:val="24"/>
                <w:szCs w:val="24"/>
              </w:rPr>
              <w:t>0</w:t>
            </w:r>
            <w:r w:rsidRPr="73EABB20" w:rsidR="774FBA3B">
              <w:rPr>
                <w:rFonts w:ascii="Times New Roman" w:hAnsi="Times New Roman" w:eastAsia="Times New Roman" w:cs="Times New Roman"/>
                <w:sz w:val="24"/>
                <w:szCs w:val="24"/>
              </w:rPr>
              <w:t>9</w:t>
            </w:r>
            <w:r w:rsidRPr="73EABB20" w:rsidR="419C0970">
              <w:rPr>
                <w:rFonts w:ascii="Times New Roman" w:hAnsi="Times New Roman" w:eastAsia="Times New Roman" w:cs="Times New Roman"/>
                <w:sz w:val="24"/>
                <w:szCs w:val="24"/>
              </w:rPr>
              <w:t>:5</w:t>
            </w:r>
            <w:r w:rsidRPr="73EABB20" w:rsidR="13A58A34">
              <w:rPr>
                <w:rFonts w:ascii="Times New Roman" w:hAnsi="Times New Roman" w:eastAsia="Times New Roman" w:cs="Times New Roman"/>
                <w:sz w:val="24"/>
                <w:szCs w:val="24"/>
              </w:rPr>
              <w:t>0</w:t>
            </w:r>
          </w:p>
        </w:tc>
        <w:tc>
          <w:tcPr>
            <w:tcW w:w="1514" w:type="pct"/>
            <w:tcMar/>
            <w:vAlign w:val="center"/>
          </w:tcPr>
          <w:p w:rsidRPr="000414C0" w:rsidR="000414C0" w:rsidP="73EABB20" w:rsidRDefault="000414C0" w14:paraId="3AB44E9F" w14:textId="639A664F">
            <w:pPr>
              <w:spacing w:after="160" w:line="259" w:lineRule="auto"/>
              <w:rPr>
                <w:rFonts w:ascii="Times New Roman" w:hAnsi="Times New Roman" w:eastAsia="Times New Roman" w:cs="Times New Roman"/>
                <w:sz w:val="24"/>
                <w:szCs w:val="24"/>
              </w:rPr>
            </w:pPr>
            <w:r w:rsidRPr="73EABB20" w:rsidR="0165AE46">
              <w:rPr>
                <w:rFonts w:ascii="Times New Roman" w:hAnsi="Times New Roman" w:eastAsia="Times New Roman" w:cs="Times New Roman"/>
                <w:sz w:val="24"/>
                <w:szCs w:val="24"/>
              </w:rPr>
              <w:t>10</w:t>
            </w:r>
            <w:r w:rsidRPr="73EABB20" w:rsidR="50B43B25">
              <w:rPr>
                <w:rFonts w:ascii="Times New Roman" w:hAnsi="Times New Roman" w:eastAsia="Times New Roman" w:cs="Times New Roman"/>
                <w:sz w:val="24"/>
                <w:szCs w:val="24"/>
              </w:rPr>
              <w:t xml:space="preserve"> </w:t>
            </w:r>
            <w:r w:rsidRPr="73EABB20" w:rsidR="419C0970">
              <w:rPr>
                <w:rFonts w:ascii="Times New Roman" w:hAnsi="Times New Roman" w:eastAsia="Times New Roman" w:cs="Times New Roman"/>
                <w:sz w:val="24"/>
                <w:szCs w:val="24"/>
              </w:rPr>
              <w:t>minút</w:t>
            </w:r>
          </w:p>
        </w:tc>
      </w:tr>
      <w:tr w:rsidRPr="000414C0" w:rsidR="000414C0" w:rsidTr="73EABB20" w14:paraId="718AE013" w14:textId="77777777">
        <w:trPr>
          <w:trHeight w:val="567"/>
        </w:trPr>
        <w:tc>
          <w:tcPr>
            <w:tcW w:w="973" w:type="pct"/>
            <w:tcMar/>
            <w:vAlign w:val="center"/>
          </w:tcPr>
          <w:p w:rsidRPr="000414C0" w:rsidR="000414C0" w:rsidP="73EABB20" w:rsidRDefault="000414C0" w14:paraId="4E8E70A9" w14:textId="77777777">
            <w:p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4.</w:t>
            </w:r>
          </w:p>
        </w:tc>
        <w:tc>
          <w:tcPr>
            <w:tcW w:w="1256" w:type="pct"/>
            <w:tcMar/>
            <w:vAlign w:val="center"/>
          </w:tcPr>
          <w:p w:rsidRPr="000414C0" w:rsidR="000414C0" w:rsidP="73EABB20" w:rsidRDefault="000414C0" w14:paraId="4984F5BC" w14:textId="49198DE1">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10:</w:t>
            </w:r>
            <w:r w:rsidRPr="73EABB20" w:rsidR="199B0619">
              <w:rPr>
                <w:rFonts w:ascii="Times New Roman" w:hAnsi="Times New Roman" w:eastAsia="Times New Roman" w:cs="Times New Roman"/>
                <w:sz w:val="24"/>
                <w:szCs w:val="24"/>
              </w:rPr>
              <w:t>00</w:t>
            </w:r>
          </w:p>
        </w:tc>
        <w:tc>
          <w:tcPr>
            <w:tcW w:w="1257" w:type="pct"/>
            <w:tcMar/>
            <w:vAlign w:val="center"/>
          </w:tcPr>
          <w:p w:rsidRPr="000414C0" w:rsidR="000414C0" w:rsidP="73EABB20" w:rsidRDefault="000414C0" w14:paraId="0CD40E2F" w14:textId="6FCA3C8E">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1</w:t>
            </w:r>
            <w:r w:rsidRPr="73EABB20" w:rsidR="73A3DAD6">
              <w:rPr>
                <w:rFonts w:ascii="Times New Roman" w:hAnsi="Times New Roman" w:eastAsia="Times New Roman" w:cs="Times New Roman"/>
                <w:sz w:val="24"/>
                <w:szCs w:val="24"/>
              </w:rPr>
              <w:t>0</w:t>
            </w:r>
            <w:r w:rsidRPr="73EABB20" w:rsidR="419C0970">
              <w:rPr>
                <w:rFonts w:ascii="Times New Roman" w:hAnsi="Times New Roman" w:eastAsia="Times New Roman" w:cs="Times New Roman"/>
                <w:sz w:val="24"/>
                <w:szCs w:val="24"/>
              </w:rPr>
              <w:t>:4</w:t>
            </w:r>
            <w:r w:rsidRPr="73EABB20" w:rsidR="344A03E0">
              <w:rPr>
                <w:rFonts w:ascii="Times New Roman" w:hAnsi="Times New Roman" w:eastAsia="Times New Roman" w:cs="Times New Roman"/>
                <w:sz w:val="24"/>
                <w:szCs w:val="24"/>
              </w:rPr>
              <w:t>5</w:t>
            </w:r>
          </w:p>
        </w:tc>
        <w:tc>
          <w:tcPr>
            <w:tcW w:w="1514" w:type="pct"/>
            <w:tcMar/>
            <w:vAlign w:val="center"/>
          </w:tcPr>
          <w:p w:rsidRPr="000414C0" w:rsidR="000414C0" w:rsidP="73EABB20" w:rsidRDefault="000414C0" w14:paraId="3E30CF3B" w14:textId="19276F86">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1</w:t>
            </w:r>
            <w:r w:rsidRPr="73EABB20" w:rsidR="284BF2D4">
              <w:rPr>
                <w:rFonts w:ascii="Times New Roman" w:hAnsi="Times New Roman" w:eastAsia="Times New Roman" w:cs="Times New Roman"/>
                <w:sz w:val="24"/>
                <w:szCs w:val="24"/>
              </w:rPr>
              <w:t>5</w:t>
            </w:r>
            <w:r w:rsidRPr="73EABB20" w:rsidR="419C0970">
              <w:rPr>
                <w:rFonts w:ascii="Times New Roman" w:hAnsi="Times New Roman" w:eastAsia="Times New Roman" w:cs="Times New Roman"/>
                <w:sz w:val="24"/>
                <w:szCs w:val="24"/>
              </w:rPr>
              <w:t xml:space="preserve"> minút</w:t>
            </w:r>
          </w:p>
        </w:tc>
      </w:tr>
      <w:tr w:rsidRPr="000414C0" w:rsidR="000414C0" w:rsidTr="73EABB20" w14:paraId="06A91959" w14:textId="77777777">
        <w:trPr>
          <w:trHeight w:val="567"/>
        </w:trPr>
        <w:tc>
          <w:tcPr>
            <w:tcW w:w="973" w:type="pct"/>
            <w:tcMar/>
            <w:vAlign w:val="center"/>
          </w:tcPr>
          <w:p w:rsidRPr="000414C0" w:rsidR="000414C0" w:rsidP="73EABB20" w:rsidRDefault="000414C0" w14:paraId="77C32A57" w14:textId="77777777">
            <w:p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5.</w:t>
            </w:r>
          </w:p>
        </w:tc>
        <w:tc>
          <w:tcPr>
            <w:tcW w:w="1256" w:type="pct"/>
            <w:tcMar/>
            <w:vAlign w:val="center"/>
          </w:tcPr>
          <w:p w:rsidRPr="000414C0" w:rsidR="000414C0" w:rsidP="73EABB20" w:rsidRDefault="000414C0" w14:paraId="153C4C1C" w14:textId="7F1C538B">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11:</w:t>
            </w:r>
            <w:r w:rsidRPr="73EABB20" w:rsidR="5A259A0C">
              <w:rPr>
                <w:rFonts w:ascii="Times New Roman" w:hAnsi="Times New Roman" w:eastAsia="Times New Roman" w:cs="Times New Roman"/>
                <w:sz w:val="24"/>
                <w:szCs w:val="24"/>
              </w:rPr>
              <w:t>00</w:t>
            </w:r>
          </w:p>
        </w:tc>
        <w:tc>
          <w:tcPr>
            <w:tcW w:w="1257" w:type="pct"/>
            <w:tcMar/>
            <w:vAlign w:val="center"/>
          </w:tcPr>
          <w:p w:rsidRPr="000414C0" w:rsidR="000414C0" w:rsidP="73EABB20" w:rsidRDefault="000414C0" w14:paraId="4540956E" w14:textId="1E39415C">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1</w:t>
            </w:r>
            <w:r w:rsidRPr="73EABB20" w:rsidR="08506DFA">
              <w:rPr>
                <w:rFonts w:ascii="Times New Roman" w:hAnsi="Times New Roman" w:eastAsia="Times New Roman" w:cs="Times New Roman"/>
                <w:sz w:val="24"/>
                <w:szCs w:val="24"/>
              </w:rPr>
              <w:t>1:45</w:t>
            </w:r>
          </w:p>
        </w:tc>
        <w:tc>
          <w:tcPr>
            <w:tcW w:w="1514" w:type="pct"/>
            <w:tcMar/>
            <w:vAlign w:val="center"/>
          </w:tcPr>
          <w:p w:rsidRPr="000414C0" w:rsidR="000414C0" w:rsidP="73EABB20" w:rsidRDefault="000414C0" w14:paraId="59B16CD5" w14:textId="624BDB61">
            <w:pPr>
              <w:spacing w:after="160" w:line="259" w:lineRule="auto"/>
              <w:rPr>
                <w:rFonts w:ascii="Times New Roman" w:hAnsi="Times New Roman" w:eastAsia="Times New Roman" w:cs="Times New Roman"/>
                <w:sz w:val="24"/>
                <w:szCs w:val="24"/>
              </w:rPr>
            </w:pPr>
            <w:r w:rsidRPr="73EABB20" w:rsidR="40DA5C18">
              <w:rPr>
                <w:rFonts w:ascii="Times New Roman" w:hAnsi="Times New Roman" w:eastAsia="Times New Roman" w:cs="Times New Roman"/>
                <w:sz w:val="24"/>
                <w:szCs w:val="24"/>
              </w:rPr>
              <w:t xml:space="preserve">5 </w:t>
            </w:r>
            <w:r w:rsidRPr="73EABB20" w:rsidR="419C0970">
              <w:rPr>
                <w:rFonts w:ascii="Times New Roman" w:hAnsi="Times New Roman" w:eastAsia="Times New Roman" w:cs="Times New Roman"/>
                <w:sz w:val="24"/>
                <w:szCs w:val="24"/>
              </w:rPr>
              <w:t>minút</w:t>
            </w:r>
          </w:p>
        </w:tc>
      </w:tr>
      <w:tr w:rsidRPr="000414C0" w:rsidR="000414C0" w:rsidTr="73EABB20" w14:paraId="41675DB9" w14:textId="77777777">
        <w:trPr>
          <w:trHeight w:val="567"/>
        </w:trPr>
        <w:tc>
          <w:tcPr>
            <w:tcW w:w="973" w:type="pct"/>
            <w:tcMar/>
            <w:vAlign w:val="center"/>
          </w:tcPr>
          <w:p w:rsidRPr="000414C0" w:rsidR="000414C0" w:rsidP="73EABB20" w:rsidRDefault="000414C0" w14:paraId="203E2960" w14:textId="77777777">
            <w:p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6.</w:t>
            </w:r>
          </w:p>
        </w:tc>
        <w:tc>
          <w:tcPr>
            <w:tcW w:w="1256" w:type="pct"/>
            <w:tcMar/>
            <w:vAlign w:val="center"/>
          </w:tcPr>
          <w:p w:rsidRPr="000414C0" w:rsidR="000414C0" w:rsidP="73EABB20" w:rsidRDefault="000414C0" w14:paraId="0BC60AA4" w14:textId="042B36B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1</w:t>
            </w:r>
            <w:r w:rsidRPr="73EABB20" w:rsidR="73F68D15">
              <w:rPr>
                <w:rFonts w:ascii="Times New Roman" w:hAnsi="Times New Roman" w:eastAsia="Times New Roman" w:cs="Times New Roman"/>
                <w:sz w:val="24"/>
                <w:szCs w:val="24"/>
              </w:rPr>
              <w:t>1:50</w:t>
            </w:r>
          </w:p>
        </w:tc>
        <w:tc>
          <w:tcPr>
            <w:tcW w:w="1257" w:type="pct"/>
            <w:tcMar/>
            <w:vAlign w:val="center"/>
          </w:tcPr>
          <w:p w:rsidRPr="000414C0" w:rsidR="000414C0" w:rsidP="73EABB20" w:rsidRDefault="000414C0" w14:paraId="4792E2FC" w14:textId="63E27A7F">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1</w:t>
            </w:r>
            <w:r w:rsidRPr="73EABB20" w:rsidR="3A31E999">
              <w:rPr>
                <w:rFonts w:ascii="Times New Roman" w:hAnsi="Times New Roman" w:eastAsia="Times New Roman" w:cs="Times New Roman"/>
                <w:sz w:val="24"/>
                <w:szCs w:val="24"/>
              </w:rPr>
              <w:t>2:35</w:t>
            </w:r>
          </w:p>
        </w:tc>
        <w:tc>
          <w:tcPr>
            <w:tcW w:w="1514" w:type="pct"/>
            <w:tcMar/>
            <w:vAlign w:val="center"/>
          </w:tcPr>
          <w:p w:rsidRPr="000414C0" w:rsidR="000414C0" w:rsidP="73EABB20" w:rsidRDefault="000414C0" w14:paraId="691ABA3B" w14:textId="3F8D55BF">
            <w:pPr>
              <w:spacing w:after="160" w:line="259" w:lineRule="auto"/>
              <w:rPr>
                <w:rFonts w:ascii="Times New Roman" w:hAnsi="Times New Roman" w:eastAsia="Times New Roman" w:cs="Times New Roman"/>
                <w:sz w:val="24"/>
                <w:szCs w:val="24"/>
              </w:rPr>
            </w:pPr>
            <w:r w:rsidRPr="73EABB20" w:rsidR="0DBAA2E9">
              <w:rPr>
                <w:rFonts w:ascii="Times New Roman" w:hAnsi="Times New Roman" w:eastAsia="Times New Roman" w:cs="Times New Roman"/>
                <w:sz w:val="24"/>
                <w:szCs w:val="24"/>
              </w:rPr>
              <w:t xml:space="preserve">5 </w:t>
            </w:r>
            <w:r w:rsidRPr="73EABB20" w:rsidR="419C0970">
              <w:rPr>
                <w:rFonts w:ascii="Times New Roman" w:hAnsi="Times New Roman" w:eastAsia="Times New Roman" w:cs="Times New Roman"/>
                <w:sz w:val="24"/>
                <w:szCs w:val="24"/>
              </w:rPr>
              <w:t>minút</w:t>
            </w:r>
          </w:p>
        </w:tc>
      </w:tr>
      <w:tr w:rsidRPr="000414C0" w:rsidR="000414C0" w:rsidTr="73EABB20" w14:paraId="13F2E6C9" w14:textId="77777777">
        <w:trPr>
          <w:trHeight w:val="567"/>
        </w:trPr>
        <w:tc>
          <w:tcPr>
            <w:tcW w:w="973" w:type="pct"/>
            <w:tcMar/>
            <w:vAlign w:val="center"/>
          </w:tcPr>
          <w:p w:rsidRPr="000414C0" w:rsidR="000414C0" w:rsidP="73EABB20" w:rsidRDefault="000414C0" w14:paraId="35835873" w14:textId="77777777">
            <w:p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7.</w:t>
            </w:r>
          </w:p>
        </w:tc>
        <w:tc>
          <w:tcPr>
            <w:tcW w:w="1256" w:type="pct"/>
            <w:tcMar/>
            <w:vAlign w:val="center"/>
          </w:tcPr>
          <w:p w:rsidRPr="000414C0" w:rsidR="000414C0" w:rsidP="73EABB20" w:rsidRDefault="000414C0" w14:paraId="0AE5103E" w14:textId="2776F4FC">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1</w:t>
            </w:r>
            <w:r w:rsidRPr="73EABB20" w:rsidR="513150AB">
              <w:rPr>
                <w:rFonts w:ascii="Times New Roman" w:hAnsi="Times New Roman" w:eastAsia="Times New Roman" w:cs="Times New Roman"/>
                <w:sz w:val="24"/>
                <w:szCs w:val="24"/>
              </w:rPr>
              <w:t>2:40</w:t>
            </w:r>
          </w:p>
        </w:tc>
        <w:tc>
          <w:tcPr>
            <w:tcW w:w="1257" w:type="pct"/>
            <w:tcMar/>
            <w:vAlign w:val="center"/>
          </w:tcPr>
          <w:p w:rsidRPr="000414C0" w:rsidR="000414C0" w:rsidP="73EABB20" w:rsidRDefault="000414C0" w14:paraId="10ACD38C" w14:textId="180D4B21">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1</w:t>
            </w:r>
            <w:r w:rsidRPr="73EABB20" w:rsidR="220DA361">
              <w:rPr>
                <w:rFonts w:ascii="Times New Roman" w:hAnsi="Times New Roman" w:eastAsia="Times New Roman" w:cs="Times New Roman"/>
                <w:sz w:val="24"/>
                <w:szCs w:val="24"/>
              </w:rPr>
              <w:t>3:25</w:t>
            </w:r>
          </w:p>
        </w:tc>
        <w:tc>
          <w:tcPr>
            <w:tcW w:w="1514" w:type="pct"/>
            <w:tcMar/>
            <w:vAlign w:val="center"/>
          </w:tcPr>
          <w:p w:rsidRPr="000414C0" w:rsidR="000414C0" w:rsidP="73EABB20" w:rsidRDefault="000414C0" w14:paraId="513C5E1A" w14:textId="480646BD">
            <w:pPr>
              <w:spacing w:after="160" w:line="259" w:lineRule="auto"/>
              <w:rPr>
                <w:rFonts w:ascii="Times New Roman" w:hAnsi="Times New Roman" w:eastAsia="Times New Roman" w:cs="Times New Roman"/>
                <w:sz w:val="24"/>
                <w:szCs w:val="24"/>
              </w:rPr>
            </w:pPr>
            <w:r w:rsidRPr="73EABB20" w:rsidR="361BE9DE">
              <w:rPr>
                <w:rFonts w:ascii="Times New Roman" w:hAnsi="Times New Roman" w:eastAsia="Times New Roman" w:cs="Times New Roman"/>
                <w:sz w:val="24"/>
                <w:szCs w:val="24"/>
              </w:rPr>
              <w:t>5 minút</w:t>
            </w:r>
          </w:p>
        </w:tc>
      </w:tr>
      <w:tr w:rsidR="73EABB20" w:rsidTr="73EABB20" w14:paraId="609169E9">
        <w:trPr>
          <w:trHeight w:val="567"/>
        </w:trPr>
        <w:tc>
          <w:tcPr>
            <w:tcW w:w="1515" w:type="dxa"/>
            <w:tcMar/>
            <w:vAlign w:val="center"/>
          </w:tcPr>
          <w:p w:rsidR="62C6DCED" w:rsidP="73EABB20" w:rsidRDefault="62C6DCED" w14:paraId="7FF311ED" w14:textId="03277734">
            <w:pPr>
              <w:pStyle w:val="Normlny"/>
              <w:spacing w:line="259" w:lineRule="auto"/>
              <w:rPr>
                <w:rFonts w:ascii="Times New Roman" w:hAnsi="Times New Roman" w:eastAsia="Times New Roman" w:cs="Times New Roman"/>
                <w:b w:val="1"/>
                <w:bCs w:val="1"/>
                <w:sz w:val="24"/>
                <w:szCs w:val="24"/>
              </w:rPr>
            </w:pPr>
            <w:r w:rsidRPr="73EABB20" w:rsidR="62C6DCED">
              <w:rPr>
                <w:rFonts w:ascii="Times New Roman" w:hAnsi="Times New Roman" w:eastAsia="Times New Roman" w:cs="Times New Roman"/>
                <w:b w:val="1"/>
                <w:bCs w:val="1"/>
                <w:sz w:val="24"/>
                <w:szCs w:val="24"/>
              </w:rPr>
              <w:t>8.</w:t>
            </w:r>
          </w:p>
        </w:tc>
        <w:tc>
          <w:tcPr>
            <w:tcW w:w="1956" w:type="dxa"/>
            <w:tcMar/>
            <w:vAlign w:val="center"/>
          </w:tcPr>
          <w:p w:rsidR="3CCDA80A" w:rsidP="73EABB20" w:rsidRDefault="3CCDA80A" w14:paraId="4D0BAEC2" w14:textId="5D9443FF">
            <w:pPr>
              <w:pStyle w:val="Normlny"/>
              <w:spacing w:line="259" w:lineRule="auto"/>
              <w:rPr>
                <w:rFonts w:ascii="Times New Roman" w:hAnsi="Times New Roman" w:eastAsia="Times New Roman" w:cs="Times New Roman"/>
                <w:sz w:val="24"/>
                <w:szCs w:val="24"/>
              </w:rPr>
            </w:pPr>
            <w:r w:rsidRPr="73EABB20" w:rsidR="3CCDA80A">
              <w:rPr>
                <w:rFonts w:ascii="Times New Roman" w:hAnsi="Times New Roman" w:eastAsia="Times New Roman" w:cs="Times New Roman"/>
                <w:sz w:val="24"/>
                <w:szCs w:val="24"/>
              </w:rPr>
              <w:t>13:30</w:t>
            </w:r>
          </w:p>
        </w:tc>
        <w:tc>
          <w:tcPr>
            <w:tcW w:w="1957" w:type="dxa"/>
            <w:tcMar/>
            <w:vAlign w:val="center"/>
          </w:tcPr>
          <w:p w:rsidR="3CCDA80A" w:rsidP="73EABB20" w:rsidRDefault="3CCDA80A" w14:paraId="78C91C4C" w14:textId="3D477498">
            <w:pPr>
              <w:pStyle w:val="Normlny"/>
              <w:spacing w:line="259" w:lineRule="auto"/>
              <w:rPr>
                <w:rFonts w:ascii="Times New Roman" w:hAnsi="Times New Roman" w:eastAsia="Times New Roman" w:cs="Times New Roman"/>
                <w:sz w:val="24"/>
                <w:szCs w:val="24"/>
              </w:rPr>
            </w:pPr>
            <w:r w:rsidRPr="73EABB20" w:rsidR="3CCDA80A">
              <w:rPr>
                <w:rFonts w:ascii="Times New Roman" w:hAnsi="Times New Roman" w:eastAsia="Times New Roman" w:cs="Times New Roman"/>
                <w:sz w:val="24"/>
                <w:szCs w:val="24"/>
              </w:rPr>
              <w:t>14:15</w:t>
            </w:r>
          </w:p>
        </w:tc>
        <w:tc>
          <w:tcPr>
            <w:tcW w:w="2358" w:type="dxa"/>
            <w:tcMar/>
            <w:vAlign w:val="center"/>
          </w:tcPr>
          <w:p w:rsidR="3CCDA80A" w:rsidP="73EABB20" w:rsidRDefault="3CCDA80A" w14:paraId="6EB0239B" w14:textId="7BCC541F">
            <w:pPr>
              <w:pStyle w:val="Normlny"/>
              <w:spacing w:line="259" w:lineRule="auto"/>
              <w:rPr>
                <w:rFonts w:ascii="Times New Roman" w:hAnsi="Times New Roman" w:eastAsia="Times New Roman" w:cs="Times New Roman"/>
                <w:sz w:val="24"/>
                <w:szCs w:val="24"/>
              </w:rPr>
            </w:pPr>
            <w:r w:rsidRPr="73EABB20" w:rsidR="3CCDA80A">
              <w:rPr>
                <w:rFonts w:ascii="Times New Roman" w:hAnsi="Times New Roman" w:eastAsia="Times New Roman" w:cs="Times New Roman"/>
                <w:sz w:val="24"/>
                <w:szCs w:val="24"/>
              </w:rPr>
              <w:t>Koniec vyučovania</w:t>
            </w:r>
          </w:p>
        </w:tc>
      </w:tr>
    </w:tbl>
    <w:p w:rsidRPr="000414C0" w:rsidR="000414C0" w:rsidP="73EABB20" w:rsidRDefault="000414C0" w14:paraId="4E12B1AD" w14:textId="63B233FF">
      <w:pPr>
        <w:pStyle w:val="Normlny"/>
        <w:rPr>
          <w:rFonts w:ascii="Times New Roman" w:hAnsi="Times New Roman" w:eastAsia="Times New Roman" w:cs="Times New Roman"/>
          <w:sz w:val="24"/>
          <w:szCs w:val="24"/>
        </w:rPr>
      </w:pPr>
      <w:bookmarkStart w:name="_heading=h.2s8eyo1" w:id="28"/>
      <w:bookmarkEnd w:id="27"/>
      <w:bookmarkEnd w:id="28"/>
    </w:p>
    <w:p w:rsidRPr="000414C0" w:rsidR="000414C0" w:rsidP="73EABB20" w:rsidRDefault="000414C0" w14:paraId="3E370FB7" w14:textId="77777777">
      <w:pPr>
        <w:numPr>
          <w:ilvl w:val="0"/>
          <w:numId w:val="9"/>
        </w:numPr>
        <w:rPr>
          <w:rFonts w:ascii="Times New Roman" w:hAnsi="Times New Roman" w:eastAsia="Times New Roman" w:cs="Times New Roman"/>
          <w:sz w:val="24"/>
          <w:szCs w:val="24"/>
        </w:rPr>
      </w:pPr>
      <w:bookmarkStart w:name="_Hlk197257664" w:id="29"/>
      <w:r w:rsidRPr="73EABB20" w:rsidR="419C0970">
        <w:rPr>
          <w:rFonts w:ascii="Times New Roman" w:hAnsi="Times New Roman" w:eastAsia="Times New Roman" w:cs="Times New Roman"/>
          <w:sz w:val="24"/>
          <w:szCs w:val="24"/>
        </w:rPr>
        <w:t>Za každou vyučovacou hodinou nasleduje prestávka.</w:t>
      </w:r>
    </w:p>
    <w:p w:rsidRPr="00A3192C" w:rsidR="000414C0" w:rsidP="73EABB20" w:rsidRDefault="000414C0" w14:paraId="6162BF76"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Poradie a dĺžka prestávok sa určujú po prerokovaní pedagogickou radou.</w:t>
      </w:r>
    </w:p>
    <w:p w:rsidRPr="00A3192C" w:rsidR="000414C0" w:rsidP="73EABB20" w:rsidRDefault="000414C0" w14:paraId="245805DC" w14:textId="00376835">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Veľká prestávka trvá </w:t>
      </w:r>
      <w:r w:rsidRPr="73EABB20" w:rsidR="5DCA4F50">
        <w:rPr>
          <w:rFonts w:ascii="Times New Roman" w:hAnsi="Times New Roman" w:eastAsia="Times New Roman" w:cs="Times New Roman"/>
          <w:sz w:val="24"/>
          <w:szCs w:val="24"/>
        </w:rPr>
        <w:t>15</w:t>
      </w:r>
      <w:r w:rsidRPr="73EABB20" w:rsidR="419C0970">
        <w:rPr>
          <w:rFonts w:ascii="Times New Roman" w:hAnsi="Times New Roman" w:eastAsia="Times New Roman" w:cs="Times New Roman"/>
          <w:sz w:val="24"/>
          <w:szCs w:val="24"/>
        </w:rPr>
        <w:t xml:space="preserve"> minút.</w:t>
      </w:r>
    </w:p>
    <w:p w:rsidRPr="000414C0" w:rsidR="000414C0" w:rsidP="73EABB20" w:rsidRDefault="000414C0" w14:paraId="5FE5834A"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Obedňajšia prestávka trvá najmenej  minút.</w:t>
      </w:r>
    </w:p>
    <w:p w:rsidRPr="00A3192C" w:rsidR="000414C0" w:rsidP="73EABB20" w:rsidRDefault="000414C0" w14:paraId="02EA9AD5" w14:textId="0D3FAE4E">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Obedňajšia prestávka prebieha v čase 11:40 - 14:</w:t>
      </w:r>
      <w:r w:rsidRPr="73EABB20" w:rsidR="68335FFA">
        <w:rPr>
          <w:rFonts w:ascii="Times New Roman" w:hAnsi="Times New Roman" w:eastAsia="Times New Roman" w:cs="Times New Roman"/>
          <w:sz w:val="24"/>
          <w:szCs w:val="24"/>
        </w:rPr>
        <w:t>30</w:t>
      </w:r>
      <w:r w:rsidRPr="73EABB20" w:rsidR="419C0970">
        <w:rPr>
          <w:rFonts w:ascii="Times New Roman" w:hAnsi="Times New Roman" w:eastAsia="Times New Roman" w:cs="Times New Roman"/>
          <w:sz w:val="24"/>
          <w:szCs w:val="24"/>
        </w:rPr>
        <w:t>.</w:t>
      </w:r>
    </w:p>
    <w:tbl>
      <w:tblPr>
        <w:tblStyle w:val="Mriekatabuky"/>
        <w:tblW w:w="8788" w:type="dxa"/>
        <w:tblInd w:w="4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788"/>
      </w:tblGrid>
      <w:tr w:rsidRPr="000414C0" w:rsidR="000414C0" w:rsidTr="73EABB20" w14:paraId="714964FE" w14:textId="77777777">
        <w:tc>
          <w:tcPr>
            <w:tcW w:w="8788" w:type="dxa"/>
            <w:tcMar/>
          </w:tcPr>
          <w:p w:rsidRPr="000414C0" w:rsidR="000414C0" w:rsidP="73EABB20" w:rsidRDefault="000414C0" w14:paraId="7E572C3F" w14:textId="77777777">
            <w:p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Žiaci navštevujúci ŠKD chodia na obed s vychovávateľkou.</w:t>
            </w:r>
          </w:p>
        </w:tc>
      </w:tr>
    </w:tbl>
    <w:bookmarkEnd w:id="29"/>
    <w:p w:rsidRPr="000414C0" w:rsidR="000414C0" w:rsidP="73EABB20" w:rsidRDefault="000414C0" w14:paraId="27B46B12"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Počas prestávok sa žiak správa disciplinovane a pokojne s ohľadom na to, aby bola umožnená príprava na nasledujúcu vyučovaciu hodinu. Žiak nesmie byť hlučný, neslušný, používať vulgárne výrazy a provokatívne sa správať, nebehá po triede a po chodbách a bez potreby sa nezdržiava na toaletách. Neničí papiere a odpadky odhadzuje do pripravených košov. Nie je dovolené odhadzovať ich do záchodových mís, pisoárov, umývadiel, vyhadzovať von oknom a odhadzovať voľne v školskom areáli.</w:t>
      </w:r>
    </w:p>
    <w:p w:rsidRPr="000414C0" w:rsidR="000414C0" w:rsidP="73EABB20" w:rsidRDefault="000414C0" w14:paraId="4F7C62B0"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začiatku vyučovania musí byť každý žiak na svojom mieste podľa zasadacieho poriadku. Pred začiatkom vyučovacej hodiny si pripraví pomôcky a pokojne očakáva príchod vyučujúceho. Ak sa učiteľ nedostaví na vyučovanie do 5 minút od začatia vyučovacej hodiny, týždenník to oznámi riaditeľovi školy alebo zástupcovi riaditeľa školy.</w:t>
      </w:r>
    </w:p>
    <w:p w:rsidRPr="000414C0" w:rsidR="000414C0" w:rsidP="73EABB20" w:rsidRDefault="000414C0" w14:paraId="71E2C8E9"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má žiak vyučovanie v odbornej učebni alebo telocvični, pripraví si potrebné pomôcky a disciplinovane čaká na príchod vyučujúceho v svojej triede. Vstup do odborných učební, dielní, telocvične a na športoviská je možný len v sprievode a za prítomnosti vyučujúceho a za podmienky dodržania vnútorných prevádzkových poriadkov týchto učební. V uvedených priestoroch je žiak povinný dodržiavať bezpečnostné predpisy a má prísne zakázané svojvoľne manipulovať s rozvodovými a plynovými uzávermi, elektrickými zariadeniami a chemikáliami.</w:t>
      </w:r>
    </w:p>
    <w:p w:rsidRPr="000414C0" w:rsidR="000414C0" w:rsidP="73EABB20" w:rsidRDefault="000414C0" w14:paraId="24427DB8"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Signálom na ukončenie hodiny je hudobná zvučka. Hodinu končí vyučujúci vzájomným pozdravom so žiakmi. Žiak opúšťa triedu až po odchode vyučujúceho, prípadne s jeho dovolením.</w:t>
      </w:r>
    </w:p>
    <w:p w:rsidRPr="000414C0" w:rsidR="000414C0" w:rsidP="73EABB20" w:rsidRDefault="000414C0" w14:paraId="25DDC50D" w14:textId="09231E3A">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Zo školskej akcie organizovanej mimo areálu školy, ktorá sa končí neskôr ako povinné vyučovanie, môžu žiaci odísť so súhlasom učiteľa </w:t>
      </w:r>
      <w:r w:rsidRPr="73EABB20" w:rsidR="2FAE1E09">
        <w:rPr>
          <w:rFonts w:ascii="Times New Roman" w:hAnsi="Times New Roman" w:eastAsia="Times New Roman" w:cs="Times New Roman"/>
          <w:sz w:val="24"/>
          <w:szCs w:val="24"/>
        </w:rPr>
        <w:t>na žiadosť zákonného zástupcu</w:t>
      </w:r>
      <w:r w:rsidRPr="73EABB20" w:rsidR="2FAE1E09">
        <w:rPr>
          <w:rFonts w:ascii="Times New Roman" w:hAnsi="Times New Roman" w:eastAsia="Times New Roman" w:cs="Times New Roman"/>
          <w:sz w:val="24"/>
          <w:szCs w:val="24"/>
        </w:rPr>
        <w:t xml:space="preserve"> </w:t>
      </w:r>
      <w:r w:rsidRPr="73EABB20" w:rsidR="419C0970">
        <w:rPr>
          <w:rFonts w:ascii="Times New Roman" w:hAnsi="Times New Roman" w:eastAsia="Times New Roman" w:cs="Times New Roman"/>
          <w:sz w:val="24"/>
          <w:szCs w:val="24"/>
        </w:rPr>
        <w:t>domov. Z miesta konania školskej akcie končiacej sa skôr ako povinné vyučovanie môže byť žiak uvoľnený len na základe písomného súhlasu zákonného zástupcu. Miesto rozchodu musí byť určené tak, aby bola garantovaná bezpečnosť návratu žiakov domov. Podrobnosti budú špecifikované v informovanom súhlase vypracovanom pre danú akciu.</w:t>
      </w:r>
    </w:p>
    <w:p w:rsidRPr="000414C0" w:rsidR="000414C0" w:rsidP="73EABB20" w:rsidRDefault="000414C0" w14:paraId="47DD48F5"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Počas mimoškolských aktivít, exkurzií, pohybových kurzov, poznávacích zájazdov, výletov a vychádzok sa v plnom rozsahu vzťahujú na žiaka školské predpisy. Ak tieto aktivity nie sú povinné, účasť žiaka na nich musí byť odsúhlasená zákonným zástupcom. V prípade, ak bude aktivita spoplatnená, budú o tom zákonní zástupcovia vopred upovedomení. Ak bolo žiakovi udelené výchovné opatrenie, môže byť z podujatia vylúčený a bude mu určená náhradná činnosť v škole.</w:t>
      </w:r>
    </w:p>
    <w:p w:rsidRPr="000414C0" w:rsidR="000414C0" w:rsidP="73EABB20" w:rsidRDefault="000414C0" w14:paraId="0F44B28D"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týchto podujatiach je žiak povinný:</w:t>
      </w:r>
    </w:p>
    <w:p w:rsidRPr="000414C0" w:rsidR="000414C0" w:rsidP="73EABB20" w:rsidRDefault="000414C0" w14:paraId="59829301"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dostaviť sa včas na určené miesto,</w:t>
      </w:r>
    </w:p>
    <w:p w:rsidRPr="000414C0" w:rsidR="000414C0" w:rsidP="73EABB20" w:rsidRDefault="000414C0" w14:paraId="014E67A8"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spoločne so skupinou odísť a spoločne sa vrátiť,</w:t>
      </w:r>
    </w:p>
    <w:p w:rsidRPr="000414C0" w:rsidR="000414C0" w:rsidP="73EABB20" w:rsidRDefault="000414C0" w14:paraId="37EB46CA"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bez vedomia vyučujúceho neopúšťať skupinu,</w:t>
      </w:r>
    </w:p>
    <w:p w:rsidRPr="000414C0" w:rsidR="000414C0" w:rsidP="73EABB20" w:rsidRDefault="000414C0" w14:paraId="5807740C"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dodržiavať zásady bezpečnosti a ochrany zdravia,</w:t>
      </w:r>
    </w:p>
    <w:p w:rsidRPr="000414C0" w:rsidR="000414C0" w:rsidP="73EABB20" w:rsidRDefault="000414C0" w14:paraId="30FBCC4C"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dôsledne rešpektovať pokyny vyučujúcich, ako aj nariadenia, uvedené v poučení pre žiakov, s ktorými je žiak oboznámený pred začiatkom jednotlivých školských akcií,</w:t>
      </w:r>
    </w:p>
    <w:p w:rsidRPr="000414C0" w:rsidR="000414C0" w:rsidP="73EABB20" w:rsidRDefault="000414C0" w14:paraId="46D95494"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 ukončení podujatia v skupine sa osobne nahlásiť pedagogickému dozoru, aby tento registroval jeho návrat, výkon činnosti a rozhodol o ďalšej činnosti žiaka,</w:t>
      </w:r>
    </w:p>
    <w:p w:rsidRPr="000414C0" w:rsidR="000414C0" w:rsidP="73EABB20" w:rsidRDefault="000414C0" w14:paraId="1A8E8ADC"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zabezpečiť si vhodný odev, materiálne a iné vybavenie podľa požiadaviek vyučujúceho,</w:t>
      </w:r>
    </w:p>
    <w:p w:rsidRPr="000414C0" w:rsidR="000414C0" w:rsidP="73EABB20" w:rsidRDefault="000414C0" w14:paraId="6971CC46"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všetkých akciách organizovaných školou dôsledne dodržiavať pravidlá školského poriadku.</w:t>
      </w:r>
    </w:p>
    <w:p w:rsidRPr="000414C0" w:rsidR="000414C0" w:rsidP="73EABB20" w:rsidRDefault="000414C0" w14:paraId="4DB675AA"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Škola v prípade podozrenia zo zanedbávania zdravotnej starostlivosti o žiaka, a to pri neustále sa opakujúcich predkladaniach ospravedlnení zo zdravotných dôvodov zo strany zákonného zástupcu alebo zástupcu zariadenia bez predloženia lekárskeho potvrdenia, zváži možnosť kontaktovať úrad práce, sociálnych vecí a rodiny.</w:t>
      </w:r>
    </w:p>
    <w:p w:rsidRPr="000414C0" w:rsidR="000414C0" w:rsidP="73EABB20" w:rsidRDefault="000414C0" w14:paraId="6BCCEB99"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žiak nemôže prísť do školy pre vopred známu príčinu, môže rodič požiadať o uvoľnenie z vyučovania:</w:t>
      </w:r>
    </w:p>
    <w:p w:rsidRPr="000414C0" w:rsidR="000414C0" w:rsidP="73EABB20" w:rsidRDefault="000414C0" w14:paraId="2F773B8D"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 1 vyučovacej hodiny uvoľňuje žiaka príslušný učiteľ danej vyučovacej hodiny,</w:t>
      </w:r>
    </w:p>
    <w:p w:rsidRPr="000414C0" w:rsidR="000414C0" w:rsidP="73EABB20" w:rsidRDefault="000414C0" w14:paraId="0C346A84"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 viac vyučovacích hodín alebo z jedného vyučovacieho dňa uvoľňuje žiaka triedny učiteľ,</w:t>
      </w:r>
    </w:p>
    <w:p w:rsidRPr="000414C0" w:rsidR="000414C0" w:rsidP="73EABB20" w:rsidRDefault="000414C0" w14:paraId="51E6F8B5"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z viac ako jedného dňa uvoľňuje žiaka riaditeľ na základe písomnej žiadosti podanej osobne alebo použitím informačného systému </w:t>
      </w:r>
      <w:r w:rsidRPr="73EABB20" w:rsidR="419C0970">
        <w:rPr>
          <w:rFonts w:ascii="Times New Roman" w:hAnsi="Times New Roman" w:eastAsia="Times New Roman" w:cs="Times New Roman"/>
          <w:sz w:val="24"/>
          <w:szCs w:val="24"/>
        </w:rPr>
        <w:t>EduPage</w:t>
      </w:r>
      <w:r w:rsidRPr="73EABB20" w:rsidR="419C0970">
        <w:rPr>
          <w:rFonts w:ascii="Times New Roman" w:hAnsi="Times New Roman" w:eastAsia="Times New Roman" w:cs="Times New Roman"/>
          <w:sz w:val="24"/>
          <w:szCs w:val="24"/>
        </w:rPr>
        <w:t>.</w:t>
      </w:r>
    </w:p>
    <w:p w:rsidRPr="005D249E" w:rsidR="000414C0" w:rsidP="73EABB20" w:rsidRDefault="000414C0" w14:paraId="24E01EC8" w14:textId="7C39A7DB">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Zákonný zástupca žiaka je povinný oznámiť škole najneskôr do 24 hodín </w:t>
      </w:r>
      <w:r w:rsidRPr="73EABB20" w:rsidR="7C41552B">
        <w:rPr>
          <w:rFonts w:ascii="Times New Roman" w:hAnsi="Times New Roman" w:eastAsia="Times New Roman" w:cs="Times New Roman"/>
          <w:sz w:val="24"/>
          <w:szCs w:val="24"/>
        </w:rPr>
        <w:t>od začiatku</w:t>
      </w:r>
      <w:r w:rsidRPr="73EABB20" w:rsidR="419C0970">
        <w:rPr>
          <w:rFonts w:ascii="Times New Roman" w:hAnsi="Times New Roman" w:eastAsia="Times New Roman" w:cs="Times New Roman"/>
          <w:color w:val="EE0000"/>
          <w:sz w:val="24"/>
          <w:szCs w:val="24"/>
        </w:rPr>
        <w:t xml:space="preserve"> </w:t>
      </w:r>
      <w:r w:rsidRPr="73EABB20" w:rsidR="419C0970">
        <w:rPr>
          <w:rFonts w:ascii="Times New Roman" w:hAnsi="Times New Roman" w:eastAsia="Times New Roman" w:cs="Times New Roman"/>
          <w:sz w:val="24"/>
          <w:szCs w:val="24"/>
        </w:rPr>
        <w:t>neprítomnosti žiaka na vyučovaní:</w:t>
      </w:r>
    </w:p>
    <w:p w:rsidRPr="000414C0" w:rsidR="000414C0" w:rsidP="73EABB20" w:rsidRDefault="000414C0" w14:paraId="4509AF21"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osobne,</w:t>
      </w:r>
    </w:p>
    <w:tbl>
      <w:tblPr>
        <w:tblStyle w:val="Mriekatabuky"/>
        <w:tblW w:w="9356" w:type="dxa"/>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6"/>
      </w:tblGrid>
      <w:tr w:rsidRPr="000414C0" w:rsidR="000414C0" w:rsidTr="73EABB20" w14:paraId="010B7743" w14:textId="77777777">
        <w:tc>
          <w:tcPr>
            <w:tcW w:w="9356" w:type="dxa"/>
            <w:tcMar/>
          </w:tcPr>
          <w:p w:rsidRPr="000414C0" w:rsidR="000414C0" w:rsidP="73EABB20" w:rsidRDefault="000414C0" w14:paraId="1F9061FA" w14:textId="153C65CA">
            <w:pPr>
              <w:numPr>
                <w:ilvl w:val="1"/>
                <w:numId w:val="9"/>
              </w:numPr>
              <w:spacing w:after="160" w:line="259" w:lineRule="auto"/>
              <w:rPr>
                <w:rFonts w:ascii="Times New Roman" w:hAnsi="Times New Roman" w:eastAsia="Times New Roman" w:cs="Times New Roman"/>
                <w:sz w:val="24"/>
                <w:szCs w:val="24"/>
              </w:rPr>
            </w:pPr>
            <w:r w:rsidRPr="73EABB20" w:rsidR="1A76D5EB">
              <w:rPr>
                <w:rFonts w:ascii="Times New Roman" w:hAnsi="Times New Roman" w:eastAsia="Times New Roman" w:cs="Times New Roman"/>
                <w:sz w:val="24"/>
                <w:szCs w:val="24"/>
              </w:rPr>
              <w:t>P</w:t>
            </w:r>
            <w:r w:rsidRPr="73EABB20" w:rsidR="419C0970">
              <w:rPr>
                <w:rFonts w:ascii="Times New Roman" w:hAnsi="Times New Roman" w:eastAsia="Times New Roman" w:cs="Times New Roman"/>
                <w:sz w:val="24"/>
                <w:szCs w:val="24"/>
              </w:rPr>
              <w:t>rostredníctvom</w:t>
            </w:r>
            <w:r w:rsidRPr="73EABB20" w:rsidR="1A76D5EB">
              <w:rPr>
                <w:rFonts w:ascii="Times New Roman" w:hAnsi="Times New Roman" w:eastAsia="Times New Roman" w:cs="Times New Roman"/>
                <w:sz w:val="24"/>
                <w:szCs w:val="24"/>
              </w:rPr>
              <w:t xml:space="preserve"> rodičovského</w:t>
            </w:r>
            <w:r w:rsidRPr="73EABB20" w:rsidR="419C0970">
              <w:rPr>
                <w:rFonts w:ascii="Times New Roman" w:hAnsi="Times New Roman" w:eastAsia="Times New Roman" w:cs="Times New Roman"/>
                <w:color w:val="EE0000"/>
                <w:sz w:val="24"/>
                <w:szCs w:val="24"/>
              </w:rPr>
              <w:t xml:space="preserve"> </w:t>
            </w:r>
            <w:r w:rsidRPr="73EABB20" w:rsidR="419C0970">
              <w:rPr>
                <w:rFonts w:ascii="Times New Roman" w:hAnsi="Times New Roman" w:eastAsia="Times New Roman" w:cs="Times New Roman"/>
                <w:color w:val="EE0000"/>
                <w:sz w:val="24"/>
                <w:szCs w:val="24"/>
              </w:rPr>
              <w:t xml:space="preserve"> </w:t>
            </w:r>
            <w:r w:rsidRPr="73EABB20" w:rsidR="419C0970">
              <w:rPr>
                <w:rFonts w:ascii="Times New Roman" w:hAnsi="Times New Roman" w:eastAsia="Times New Roman" w:cs="Times New Roman"/>
                <w:sz w:val="24"/>
                <w:szCs w:val="24"/>
              </w:rPr>
              <w:t xml:space="preserve">konta </w:t>
            </w:r>
            <w:r w:rsidRPr="73EABB20" w:rsidR="419C0970">
              <w:rPr>
                <w:rFonts w:ascii="Times New Roman" w:hAnsi="Times New Roman" w:eastAsia="Times New Roman" w:cs="Times New Roman"/>
                <w:sz w:val="24"/>
                <w:szCs w:val="24"/>
              </w:rPr>
              <w:t>Edupage</w:t>
            </w:r>
            <w:r w:rsidRPr="73EABB20" w:rsidR="419C0970">
              <w:rPr>
                <w:rFonts w:ascii="Times New Roman" w:hAnsi="Times New Roman" w:eastAsia="Times New Roman" w:cs="Times New Roman"/>
                <w:sz w:val="24"/>
                <w:szCs w:val="24"/>
              </w:rPr>
              <w:t>, na ktoré sa prihlasuje cez webovú stránku školy,</w:t>
            </w:r>
          </w:p>
        </w:tc>
      </w:tr>
    </w:tbl>
    <w:p w:rsidRPr="000414C0" w:rsidR="000414C0" w:rsidP="73EABB20" w:rsidRDefault="000414C0" w14:paraId="2FEAE4BC" w14:textId="77777777">
      <w:pPr>
        <w:numPr>
          <w:ilvl w:val="1"/>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telefonicky.</w:t>
      </w:r>
    </w:p>
    <w:p w:rsidRPr="000414C0" w:rsidR="000414C0" w:rsidP="73EABB20" w:rsidRDefault="000414C0" w14:paraId="6155DE42"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Ak sa žiak ospravedlnene nezúčastní na vyučovaní v škole dlhšie ako jeden deň, základné informácie o prebranom učive sa poskytujú zákonnému zástupcovi (rodičovi, poručníkovi, pestúnovi alebo zástupcovi zariadenia) na jeho žiadosť. Informácie sa poskytujú fyzicky alebo iným dohodnutým spôsobom a obsahujú aspoň názov prebraného učiva a domácu úlohu, ak bola zadaná. </w:t>
      </w:r>
    </w:p>
    <w:p w:rsidRPr="000414C0" w:rsidR="000414C0" w:rsidP="73EABB20" w:rsidRDefault="000414C0" w14:paraId="363C66C7"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Neskorý príchod na vyučovanie žiak zdôvodňuje a ospravedlňuje v triede u príslušného vyučujúceho. Opakované neskoré príchody budú zaznamenané a môžu byť dôvodom na prijatie výchovného opatrenia.</w:t>
      </w:r>
    </w:p>
    <w:p w:rsidRPr="000414C0" w:rsidR="000414C0" w:rsidP="73EABB20" w:rsidRDefault="000414C0" w14:paraId="463FA587" w14:textId="23E7B443">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Pred odchodom z učebne žiak zanecháva svoje miesto upravené podľa pokynov učiteľa. Po ukončení vyučovania upraví triedu, vyloží stoličku, vezme si svoje veci a organizovane podľa pokynov učiteľa sa presunie </w:t>
      </w:r>
      <w:r w:rsidRPr="73EABB20" w:rsidR="4C6061FF">
        <w:rPr>
          <w:rFonts w:ascii="Times New Roman" w:hAnsi="Times New Roman" w:eastAsia="Times New Roman" w:cs="Times New Roman"/>
          <w:sz w:val="24"/>
          <w:szCs w:val="24"/>
        </w:rPr>
        <w:t>k priestorom skriniek</w:t>
      </w:r>
      <w:r w:rsidRPr="73EABB20" w:rsidR="419C0970">
        <w:rPr>
          <w:rFonts w:ascii="Times New Roman" w:hAnsi="Times New Roman" w:eastAsia="Times New Roman" w:cs="Times New Roman"/>
          <w:sz w:val="24"/>
          <w:szCs w:val="24"/>
        </w:rPr>
        <w:t>, oblečie sa a opúšťa školskú budovu.</w:t>
      </w:r>
    </w:p>
    <w:p w:rsidRPr="000414C0" w:rsidR="000414C0" w:rsidP="73EABB20" w:rsidRDefault="000414C0" w14:paraId="12BDFF97" w14:textId="77777777">
      <w:pPr>
        <w:numPr>
          <w:ilvl w:val="0"/>
          <w:numId w:val="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 skončení vyučovania idú žiaci domov. Zdržiavať sa bez dozoru v budove školy nie je dovolené. V učebniciach po ukončení vyučovania nesmie žiak ponechať prezuvky, ani žiadne iné svoje osobné veci.</w:t>
      </w:r>
    </w:p>
    <w:p w:rsidRPr="000414C0" w:rsidR="000414C0" w:rsidP="73EABB20" w:rsidRDefault="000414C0" w14:paraId="1E030BA4" w14:textId="77777777">
      <w:pPr>
        <w:rPr>
          <w:rFonts w:ascii="Times New Roman" w:hAnsi="Times New Roman" w:eastAsia="Times New Roman" w:cs="Times New Roman"/>
          <w:sz w:val="24"/>
          <w:szCs w:val="24"/>
        </w:rPr>
      </w:pPr>
    </w:p>
    <w:tbl>
      <w:tblPr>
        <w:tblStyle w:val="Mriekatabuky"/>
        <w:tblW w:w="9356" w:type="dxa"/>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6"/>
      </w:tblGrid>
      <w:tr w:rsidRPr="000414C0" w:rsidR="000414C0" w:rsidTr="73EABB20" w14:paraId="124E5F37" w14:textId="77777777">
        <w:tc>
          <w:tcPr>
            <w:tcW w:w="9356" w:type="dxa"/>
            <w:tcMar/>
          </w:tcPr>
          <w:p w:rsidRPr="000414C0" w:rsidR="000414C0" w:rsidP="73EABB20" w:rsidRDefault="000414C0" w14:paraId="75E24680" w14:textId="77777777">
            <w:pPr>
              <w:numPr>
                <w:ilvl w:val="0"/>
                <w:numId w:val="9"/>
              </w:num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Organizácia činností v školskom klube detí</w:t>
            </w:r>
          </w:p>
          <w:p w:rsidRPr="000414C0" w:rsidR="000414C0" w:rsidP="73EABB20" w:rsidRDefault="000414C0" w14:paraId="04B797FC"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Výchovno-vzdelávacia činnosť školského klubu detí (ďalej len „ŠKD“) sa organizuje ako pravidelná činnosť zameraná na prípravu na školské vyučovanie; pravidelná záujmová činnosť na uspokojovanie a rozvíjanie individuálnych potrieb detí. Spravidla je v prevádzke každý deň, keď prebieha vyučovanie. Počas školských prázdnin je prevádzka ŠKD prerušená.</w:t>
            </w:r>
          </w:p>
        </w:tc>
      </w:tr>
      <w:tr w:rsidRPr="000414C0" w:rsidR="000414C0" w:rsidTr="73EABB20" w14:paraId="0932A968" w14:textId="77777777">
        <w:tc>
          <w:tcPr>
            <w:tcW w:w="9356" w:type="dxa"/>
            <w:tcMar/>
          </w:tcPr>
          <w:p w:rsidRPr="000414C0" w:rsidR="000414C0" w:rsidP="73EABB20" w:rsidRDefault="000414C0" w14:paraId="63A76B17" w14:textId="77777777">
            <w:pPr>
              <w:numPr>
                <w:ilvl w:val="1"/>
                <w:numId w:val="9"/>
              </w:num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sz w:val="24"/>
                <w:szCs w:val="24"/>
              </w:rPr>
              <w:t>Výchovno-vzdelávacia činnosť v rannom ŠKD sa poskytuje v čase 06:30 - 07:30.</w:t>
            </w:r>
          </w:p>
          <w:p w:rsidRPr="000414C0" w:rsidR="000414C0" w:rsidP="73EABB20" w:rsidRDefault="2F7746F7" w14:paraId="28C42E58" w14:textId="281F1B37">
            <w:pPr>
              <w:numPr>
                <w:ilvl w:val="1"/>
                <w:numId w:val="9"/>
              </w:numPr>
              <w:spacing w:after="160" w:line="259" w:lineRule="auto"/>
              <w:rPr>
                <w:rFonts w:ascii="Times New Roman" w:hAnsi="Times New Roman" w:eastAsia="Times New Roman" w:cs="Times New Roman"/>
                <w:b w:val="1"/>
                <w:bCs w:val="1"/>
                <w:sz w:val="24"/>
                <w:szCs w:val="24"/>
              </w:rPr>
            </w:pPr>
            <w:r w:rsidRPr="73EABB20" w:rsidR="18104C0F">
              <w:rPr>
                <w:rFonts w:ascii="Times New Roman" w:hAnsi="Times New Roman" w:eastAsia="Times New Roman" w:cs="Times New Roman"/>
                <w:sz w:val="24"/>
                <w:szCs w:val="24"/>
              </w:rPr>
              <w:t>Činnos</w:t>
            </w:r>
            <w:r w:rsidRPr="73EABB20" w:rsidR="55A8191B">
              <w:rPr>
                <w:rFonts w:ascii="Times New Roman" w:hAnsi="Times New Roman" w:eastAsia="Times New Roman" w:cs="Times New Roman"/>
                <w:sz w:val="24"/>
                <w:szCs w:val="24"/>
              </w:rPr>
              <w:t xml:space="preserve">ť </w:t>
            </w:r>
            <w:r w:rsidRPr="73EABB20" w:rsidR="18104C0F">
              <w:rPr>
                <w:rFonts w:ascii="Times New Roman" w:hAnsi="Times New Roman" w:eastAsia="Times New Roman" w:cs="Times New Roman"/>
                <w:sz w:val="24"/>
                <w:szCs w:val="24"/>
              </w:rPr>
              <w:t>ranného ŠKD je ukončená pred začiatkom vyučovania, keď službukonajúci pedagogický zamestnanec odprevadí žiakov do triedy, kde zodpovednosť za dieťa preberá vyučujúci.</w:t>
            </w:r>
          </w:p>
        </w:tc>
      </w:tr>
      <w:tr w:rsidRPr="000414C0" w:rsidR="000414C0" w:rsidTr="73EABB20" w14:paraId="5FF0513F" w14:textId="77777777">
        <w:tc>
          <w:tcPr>
            <w:tcW w:w="9356" w:type="dxa"/>
            <w:tcMar/>
          </w:tcPr>
          <w:p w:rsidRPr="000414C0" w:rsidR="000414C0" w:rsidP="73EABB20" w:rsidRDefault="000414C0" w14:paraId="7799C089"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Výchovno-vzdelávacia činnosť v poobedňajšom ŠKD sa poskytuje v čase 11:40 - 17:00 hod. Do ŠKD sa prijímajú spravidla žiaci 1-4 ročníka. Záujmová činnosť v ŠKD je zameraná na rozvoj osobnostných, sociálnych, športových a kreatívnych schopností detí, pričom sa kombinujú výchovno-vzdelávacie a relaxačné aktivity.</w:t>
            </w:r>
          </w:p>
          <w:p w:rsidRPr="000414C0" w:rsidR="000414C0" w:rsidP="73EABB20" w:rsidRDefault="000414C0" w14:paraId="607C4C17"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ŠKD sa nachádza v areáli školy priamo v budove školy.</w:t>
            </w:r>
          </w:p>
          <w:p w:rsidRPr="000414C0" w:rsidR="000414C0" w:rsidP="73EABB20" w:rsidRDefault="000414C0" w14:paraId="1B80062B"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ŠKD sa riadi vnútorným poriadkom, ktorého súčasťou je režim dňa v ŠKD.</w:t>
            </w:r>
          </w:p>
          <w:p w:rsidRPr="000414C0" w:rsidR="000414C0" w:rsidP="73EABB20" w:rsidRDefault="000414C0" w14:paraId="1979641C"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Rozsah dennej dochádzky určí zákonný zástupca žiaka v zápisnom lístku. Zmeny v dochádzke je rodič povinný nahlásiť vychovávateľke. Zo ŠKD alebo pri činnosti ŠKD nie je dovolené svojvoľne odísť.</w:t>
            </w:r>
          </w:p>
          <w:p w:rsidRPr="000414C0" w:rsidR="000414C0" w:rsidP="73EABB20" w:rsidRDefault="000414C0" w14:paraId="61023A65"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Do ŠKD sa na základe písomnej žiadosti zákonného zástupcu prijíma žiak základnej školy, ktorý je prihlásený na pravidelnú dochádzku.</w:t>
            </w:r>
          </w:p>
          <w:p w:rsidRPr="000414C0" w:rsidR="000414C0" w:rsidP="73EABB20" w:rsidRDefault="000414C0" w14:paraId="2D8725AF"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Do ŠKD možno prijať žiaka aj na nepravidelnú dochádzku alebo na prechodné obdobie, ktorého dĺžka je vyznačená v rozhodnutí o prijatí.</w:t>
            </w:r>
          </w:p>
          <w:p w:rsidRPr="000414C0" w:rsidR="000414C0" w:rsidP="73EABB20" w:rsidRDefault="000414C0" w14:paraId="34BD811E"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Pedagogický zamestnanec školy, ktorý vyučuje v príslušný deň poslednú vyučovaciu hodinu, odovzdáva deti vychovávateľovi ŠKD.</w:t>
            </w:r>
          </w:p>
          <w:p w:rsidRPr="000414C0" w:rsidR="000414C0" w:rsidP="73EABB20" w:rsidRDefault="000414C0" w14:paraId="650F2DDE"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Prechod detí do oddelení ŠKD v rámci priestorov školy zabezpečuje podľa rozvrhu týždennej činnosti určený zamestnanec školy.</w:t>
            </w:r>
          </w:p>
          <w:p w:rsidRPr="000414C0" w:rsidR="000414C0" w:rsidP="73EABB20" w:rsidRDefault="000414C0" w14:paraId="125F92EA"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Dochádzka do ŠKD sa skončí na základe písomného oznámenia zákonného zástupcu alebo dňom uvedeným v písomnom oznámení; ak v písomnom oznámení nie je uvedený deň skončenia dochádzky, dochádzka sa skončí dňom nasledujúcim po dni doručenia písomného oznámenia. Dochádzka do ŠKD sa skončí aj uplynutím času uvedeného v rozhodnutí o prijatí, na ktorý bol doň žiak prijatý, alebo uložením opatrenia vo výchove, ktorým je vylúčenie.</w:t>
            </w:r>
          </w:p>
          <w:p w:rsidRPr="000414C0" w:rsidR="000414C0" w:rsidP="73EABB20" w:rsidRDefault="000414C0" w14:paraId="7793D8BF"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Za pobyt žiakov v ŠKD sa vyberá mesačný poplatok vo výške </w:t>
            </w:r>
            <w:r w:rsidRPr="73EABB20" w:rsidR="419C0970">
              <w:rPr>
                <w:rFonts w:ascii="Times New Roman" w:hAnsi="Times New Roman" w:eastAsia="Times New Roman" w:cs="Times New Roman"/>
                <w:b w:val="1"/>
                <w:bCs w:val="1"/>
                <w:sz w:val="24"/>
                <w:szCs w:val="24"/>
              </w:rPr>
              <w:t>45,00 €</w:t>
            </w:r>
            <w:r w:rsidRPr="73EABB20" w:rsidR="419C0970">
              <w:rPr>
                <w:rFonts w:ascii="Times New Roman" w:hAnsi="Times New Roman" w:eastAsia="Times New Roman" w:cs="Times New Roman"/>
                <w:sz w:val="24"/>
                <w:szCs w:val="24"/>
              </w:rPr>
              <w:t>. Príspevok sa platí vopred do 10. dňa kalendárneho mesiaca, ktorý predchádza mesiacu, za ktorý sa platba uskutočňuje. Výška príspevku zohľadňuje náročnosť a typ činnosti klubu alebo záujmovej činnosti.</w:t>
            </w:r>
          </w:p>
          <w:p w:rsidRPr="000414C0" w:rsidR="000414C0" w:rsidP="73EABB20" w:rsidRDefault="000414C0" w14:paraId="7DEF0AFF"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Príspevok sa neplatí, ak o to požiada zákonný zástupca a patrí do domácnosti, ktorá dostáva pomoc v hmotnej núdzi podľa osobitného predpisu.</w:t>
            </w:r>
          </w:p>
          <w:p w:rsidRPr="000414C0" w:rsidR="000414C0" w:rsidP="73EABB20" w:rsidRDefault="000414C0" w14:paraId="5685E354"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Podmienky pre zníženie, zvýšenie alebo odpustenie príspevku stanovuje zriaďovateľ školy: Mestská časť Bratislava - Ružinov, Sídlo: Mierová 21, 827 05 Bratislava, IČO: 00603155.</w:t>
            </w:r>
          </w:p>
          <w:p w:rsidRPr="000414C0" w:rsidR="000414C0" w:rsidP="73EABB20" w:rsidRDefault="000414C0" w14:paraId="696EEFBF"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Správanie žiaka v ŠKD sa riadi zásadami určenými týmto Školským poriadkom.</w:t>
            </w:r>
          </w:p>
        </w:tc>
      </w:tr>
      <w:tr w:rsidRPr="000414C0" w:rsidR="000414C0" w:rsidTr="73EABB20" w14:paraId="628E2A9E" w14:textId="77777777">
        <w:tc>
          <w:tcPr>
            <w:tcW w:w="9356" w:type="dxa"/>
            <w:tcMar/>
          </w:tcPr>
          <w:p w:rsidRPr="000414C0" w:rsidR="000414C0" w:rsidP="73EABB20" w:rsidRDefault="000414C0" w14:paraId="2169B614" w14:textId="77777777">
            <w:pPr>
              <w:numPr>
                <w:ilvl w:val="0"/>
                <w:numId w:val="9"/>
              </w:num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Stravovanie v školskej jedálni</w:t>
            </w:r>
          </w:p>
          <w:p w:rsidRPr="000414C0" w:rsidR="000414C0" w:rsidP="73EABB20" w:rsidRDefault="000414C0" w14:paraId="6F7AEF16"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Školská jedáleň je zariadenie školy na zabezpečenie stravovania žiakov a zamestnancov školy.</w:t>
            </w:r>
          </w:p>
          <w:p w:rsidRPr="000414C0" w:rsidR="000414C0" w:rsidP="73EABB20" w:rsidRDefault="000414C0" w14:paraId="5A330651"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Do termínu stanoveného vedením školy je potrebné zaplatiť stravné za daný mesiac. Tento termín bude rodičom oznámený elektronicky a prostredníctvom portálu strava.sk.</w:t>
            </w:r>
          </w:p>
          <w:p w:rsidRPr="000414C0" w:rsidR="000414C0" w:rsidP="73EABB20" w:rsidRDefault="000414C0" w14:paraId="72863DD8"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Jedlá sa vydávajú na základe čipu pri výdajovom okienku.</w:t>
            </w:r>
          </w:p>
          <w:p w:rsidRPr="000414C0" w:rsidR="000414C0" w:rsidP="73EABB20" w:rsidRDefault="000414C0" w14:paraId="22FF814E"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žiak musí mať z objektívnych zdravotných dôvodov vylúčené zo stravy určité potraviny, je zákonný zástupca povinný podať u vedúcej školskej jedálne žiadosť o výnimku v stravovaní žiaka. K žiadosti, ktorá musí obsahovať osobné údaje žiaka, prikladá doklad od všeobecného lekára, na ktorom budú potraviny, ktoré žiak nesmie jesť (alergia na mliečne výrobky,...).</w:t>
            </w:r>
          </w:p>
          <w:p w:rsidRPr="000414C0" w:rsidR="000414C0" w:rsidP="73EABB20" w:rsidRDefault="000414C0" w14:paraId="3F104E4D"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Časový harmonogram</w:t>
            </w:r>
            <w:r w:rsidRPr="73EABB20" w:rsidR="419C0970">
              <w:rPr>
                <w:rFonts w:ascii="Times New Roman" w:hAnsi="Times New Roman" w:eastAsia="Times New Roman" w:cs="Times New Roman"/>
                <w:sz w:val="24"/>
                <w:szCs w:val="24"/>
              </w:rPr>
              <w:t xml:space="preserve"> podávania jedla v jedálni:</w:t>
            </w:r>
          </w:p>
          <w:p w:rsidRPr="00EE1221" w:rsidR="000414C0" w:rsidP="73EABB20" w:rsidRDefault="000414C0" w14:paraId="6F98A5F4" w14:textId="7EFD2375">
            <w:pPr>
              <w:numPr>
                <w:ilvl w:val="2"/>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Prihlasovanie a odhlasovanie odberu jedál je možné nahlásiť najneskôr do </w:t>
            </w:r>
            <w:r w:rsidRPr="73EABB20" w:rsidR="34D0119A">
              <w:rPr>
                <w:rFonts w:ascii="Times New Roman" w:hAnsi="Times New Roman" w:eastAsia="Times New Roman" w:cs="Times New Roman"/>
                <w:sz w:val="24"/>
                <w:szCs w:val="24"/>
              </w:rPr>
              <w:t>07:3</w:t>
            </w:r>
            <w:r w:rsidRPr="73EABB20" w:rsidR="419C0970">
              <w:rPr>
                <w:rFonts w:ascii="Times New Roman" w:hAnsi="Times New Roman" w:eastAsia="Times New Roman" w:cs="Times New Roman"/>
                <w:sz w:val="24"/>
                <w:szCs w:val="24"/>
              </w:rPr>
              <w:t>0</w:t>
            </w:r>
            <w:r w:rsidRPr="73EABB20" w:rsidR="467B6AB2">
              <w:rPr>
                <w:rFonts w:ascii="Times New Roman" w:hAnsi="Times New Roman" w:eastAsia="Times New Roman" w:cs="Times New Roman"/>
                <w:sz w:val="24"/>
                <w:szCs w:val="24"/>
              </w:rPr>
              <w:t xml:space="preserve"> v </w:t>
            </w:r>
            <w:r w:rsidRPr="73EABB20" w:rsidR="419C0970">
              <w:rPr>
                <w:rFonts w:ascii="Times New Roman" w:hAnsi="Times New Roman" w:eastAsia="Times New Roman" w:cs="Times New Roman"/>
                <w:sz w:val="24"/>
                <w:szCs w:val="24"/>
              </w:rPr>
              <w:t>deň v</w:t>
            </w:r>
            <w:r w:rsidRPr="73EABB20" w:rsidR="7F0E0B7C">
              <w:rPr>
                <w:rFonts w:ascii="Times New Roman" w:hAnsi="Times New Roman" w:eastAsia="Times New Roman" w:cs="Times New Roman"/>
                <w:sz w:val="24"/>
                <w:szCs w:val="24"/>
              </w:rPr>
              <w:t>ydania obedu</w:t>
            </w:r>
            <w:r w:rsidRPr="73EABB20" w:rsidR="419C0970">
              <w:rPr>
                <w:rFonts w:ascii="Times New Roman" w:hAnsi="Times New Roman" w:eastAsia="Times New Roman" w:cs="Times New Roman"/>
                <w:sz w:val="24"/>
                <w:szCs w:val="24"/>
              </w:rPr>
              <w:t>.</w:t>
            </w:r>
          </w:p>
          <w:p w:rsidRPr="00467C5C" w:rsidR="000414C0" w:rsidP="73EABB20" w:rsidRDefault="000414C0" w14:paraId="4E237481" w14:textId="5D0EEDC0">
            <w:pPr>
              <w:numPr>
                <w:ilvl w:val="2"/>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Jedlá v školskej jedálni sa vydávajú v čase 11:40 - 14:</w:t>
            </w:r>
            <w:r w:rsidRPr="73EABB20" w:rsidR="2A14D0F3">
              <w:rPr>
                <w:rFonts w:ascii="Times New Roman" w:hAnsi="Times New Roman" w:eastAsia="Times New Roman" w:cs="Times New Roman"/>
                <w:sz w:val="24"/>
                <w:szCs w:val="24"/>
              </w:rPr>
              <w:t>2</w:t>
            </w:r>
            <w:r w:rsidRPr="73EABB20" w:rsidR="419C0970">
              <w:rPr>
                <w:rFonts w:ascii="Times New Roman" w:hAnsi="Times New Roman" w:eastAsia="Times New Roman" w:cs="Times New Roman"/>
                <w:sz w:val="24"/>
                <w:szCs w:val="24"/>
              </w:rPr>
              <w:t>0 hod.</w:t>
            </w:r>
          </w:p>
          <w:p w:rsidRPr="000414C0" w:rsidR="000414C0" w:rsidP="73EABB20" w:rsidRDefault="000414C0" w14:paraId="4139643C" w14:textId="77777777">
            <w:pPr>
              <w:numPr>
                <w:ilvl w:val="1"/>
                <w:numId w:val="9"/>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Žiaci, ktorí sa nestravujú v školskej jedálni, majú vstup do jedálne zakázaný. V školskej jedálni sa žiaci zdržiavajú len nevyhnutnú dobu na obed. Pri stole sa žiaci správajú kultúrne - nevykrikujú, nerozprávajú nahlas, nenechávajú po sebe odpadky, nesiahajú iným do jedla, udržujú čistotu a nehrajú sa. Ak stravník niečo vyleje alebo rozbije, nahlási to pracovníkom školskej jedálne. Za opakované nevhodné správanie v školskej jedálni sa bude voči žiakom postupovať podľa výchovných opatrení obsiahnutých v školskom poriadku.</w:t>
            </w:r>
          </w:p>
          <w:p w:rsidRPr="000414C0" w:rsidR="000414C0" w:rsidP="73EABB20" w:rsidRDefault="000414C0" w14:paraId="51C736CD" w14:textId="5F5AE771">
            <w:pPr>
              <w:numPr>
                <w:ilvl w:val="1"/>
                <w:numId w:val="9"/>
              </w:num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sz w:val="24"/>
                <w:szCs w:val="24"/>
              </w:rPr>
              <w:t xml:space="preserve">Neprítomnosť a odhlásenie zo stravy oznámi zákonný zástupca vedúcemu zamestnancovi školskej jedálne do </w:t>
            </w:r>
            <w:r w:rsidRPr="73EABB20" w:rsidR="63D97802">
              <w:rPr>
                <w:rFonts w:ascii="Times New Roman" w:hAnsi="Times New Roman" w:eastAsia="Times New Roman" w:cs="Times New Roman"/>
                <w:sz w:val="24"/>
                <w:szCs w:val="24"/>
              </w:rPr>
              <w:t>07:30</w:t>
            </w:r>
            <w:r w:rsidRPr="73EABB20" w:rsidR="419C0970">
              <w:rPr>
                <w:rFonts w:ascii="Times New Roman" w:hAnsi="Times New Roman" w:eastAsia="Times New Roman" w:cs="Times New Roman"/>
                <w:sz w:val="24"/>
                <w:szCs w:val="24"/>
              </w:rPr>
              <w:t xml:space="preserve"> </w:t>
            </w:r>
            <w:r w:rsidRPr="73EABB20" w:rsidR="1AB96CC9">
              <w:rPr>
                <w:rFonts w:ascii="Times New Roman" w:hAnsi="Times New Roman" w:eastAsia="Times New Roman" w:cs="Times New Roman"/>
                <w:sz w:val="24"/>
                <w:szCs w:val="24"/>
              </w:rPr>
              <w:t xml:space="preserve">v </w:t>
            </w:r>
            <w:r w:rsidRPr="73EABB20" w:rsidR="419C0970">
              <w:rPr>
                <w:rFonts w:ascii="Times New Roman" w:hAnsi="Times New Roman" w:eastAsia="Times New Roman" w:cs="Times New Roman"/>
                <w:sz w:val="24"/>
                <w:szCs w:val="24"/>
              </w:rPr>
              <w:t>deň v</w:t>
            </w:r>
            <w:r w:rsidRPr="73EABB20" w:rsidR="3BCD751F">
              <w:rPr>
                <w:rFonts w:ascii="Times New Roman" w:hAnsi="Times New Roman" w:eastAsia="Times New Roman" w:cs="Times New Roman"/>
                <w:sz w:val="24"/>
                <w:szCs w:val="24"/>
              </w:rPr>
              <w:t>ydania obedu</w:t>
            </w:r>
            <w:r w:rsidRPr="73EABB20" w:rsidR="419C0970">
              <w:rPr>
                <w:rFonts w:ascii="Times New Roman" w:hAnsi="Times New Roman" w:eastAsia="Times New Roman" w:cs="Times New Roman"/>
                <w:sz w:val="24"/>
                <w:szCs w:val="24"/>
              </w:rPr>
              <w:t>. V prípade, že sa tak nestane, zákonný zástupca uhrádza plnú stravnú jednotku.</w:t>
            </w:r>
          </w:p>
        </w:tc>
      </w:tr>
    </w:tbl>
    <w:p w:rsidRPr="000414C0" w:rsidR="000414C0" w:rsidP="73EABB20" w:rsidRDefault="2F7746F7" w14:paraId="3C9C226A" w14:textId="48FF9E1F">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VII.</w:t>
      </w:r>
      <w:r>
        <w:br/>
      </w:r>
      <w:r w:rsidRPr="73EABB20" w:rsidR="18104C0F">
        <w:rPr>
          <w:rFonts w:ascii="Times New Roman" w:hAnsi="Times New Roman" w:eastAsia="Times New Roman" w:cs="Times New Roman"/>
          <w:b w:val="1"/>
          <w:bCs w:val="1"/>
          <w:sz w:val="28"/>
          <w:szCs w:val="28"/>
        </w:rPr>
        <w:t>Vzdelávanie cudzincov</w:t>
      </w:r>
    </w:p>
    <w:p w:rsidRPr="000414C0" w:rsidR="000414C0" w:rsidP="73EABB20" w:rsidRDefault="000414C0" w14:paraId="4CE0FF6B" w14:textId="77777777">
      <w:pPr>
        <w:numPr>
          <w:ilvl w:val="0"/>
          <w:numId w:val="10"/>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Cudzinci sú podľa tohto zákona deti:</w:t>
      </w:r>
    </w:p>
    <w:p w:rsidRPr="000414C0" w:rsidR="000414C0" w:rsidP="73EABB20" w:rsidRDefault="000414C0" w14:paraId="6EB38D93" w14:textId="77777777">
      <w:pPr>
        <w:numPr>
          <w:ilvl w:val="1"/>
          <w:numId w:val="1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osôb, ktoré sú občanmi iného štátu alebo osobami bez štátnej príslušnosti, s povoleným pobytom v Slovenskej republike,</w:t>
      </w:r>
    </w:p>
    <w:p w:rsidRPr="000414C0" w:rsidR="000414C0" w:rsidP="73EABB20" w:rsidRDefault="000414C0" w14:paraId="794B3B35" w14:textId="77777777">
      <w:pPr>
        <w:numPr>
          <w:ilvl w:val="1"/>
          <w:numId w:val="1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žiadateľov o azyl v Slovenskej republike podľa osobitného predpisu,</w:t>
      </w:r>
    </w:p>
    <w:p w:rsidRPr="000414C0" w:rsidR="000414C0" w:rsidP="73EABB20" w:rsidRDefault="000414C0" w14:paraId="562B555E" w14:textId="77777777">
      <w:pPr>
        <w:numPr>
          <w:ilvl w:val="1"/>
          <w:numId w:val="1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Slovákov žijúcich v zahraničí,</w:t>
      </w:r>
    </w:p>
    <w:p w:rsidRPr="000414C0" w:rsidR="000414C0" w:rsidP="73EABB20" w:rsidRDefault="000414C0" w14:paraId="5776CD64" w14:textId="77777777">
      <w:pPr>
        <w:numPr>
          <w:ilvl w:val="1"/>
          <w:numId w:val="1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žiadateľov o azyl podľa osobitného predpisu,</w:t>
      </w:r>
    </w:p>
    <w:p w:rsidRPr="000414C0" w:rsidR="000414C0" w:rsidP="73EABB20" w:rsidRDefault="000414C0" w14:paraId="03B251CB" w14:textId="77777777">
      <w:pPr>
        <w:numPr>
          <w:ilvl w:val="1"/>
          <w:numId w:val="1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cudzincov nachádzajúcich sa v Slovenskej republike bez sprievodu zákonného zástupcu.</w:t>
      </w:r>
    </w:p>
    <w:p w:rsidRPr="000414C0" w:rsidR="000414C0" w:rsidP="73EABB20" w:rsidRDefault="000414C0" w14:paraId="6AF891C4" w14:textId="77777777">
      <w:pPr>
        <w:numPr>
          <w:ilvl w:val="0"/>
          <w:numId w:val="1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Deťom cudzincov s povoleným pobytom, žiadateľom o azyl a Slovákom žijúcim v zahraničí sa poskytuje výchova, vzdelávanie, ubytovanie a stravovanie v školách za rovnakých podmienok ako občanom Slovenskej republiky.</w:t>
      </w:r>
    </w:p>
    <w:p w:rsidRPr="000414C0" w:rsidR="000414C0" w:rsidP="73EABB20" w:rsidRDefault="000414C0" w14:paraId="6E625689" w14:textId="77777777">
      <w:pPr>
        <w:numPr>
          <w:ilvl w:val="0"/>
          <w:numId w:val="1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Deti žiadateľov o azyl, deti azylantov a deti cudzincov s doplnkovou ochranou zaraďuje do príslušného ročníka riaditeľ školy na základe ich doterajšieho vzdelania a ovládania štátneho jazyka, najneskôr do troch mesiacov od začatia konania o udelenie azylu. Detský odídenec sa zaradí najneskôr do troch mesiacov od začatia konania o poskytnutie dočasného útočiska. Pre zaradenie do nižšieho ročníka je potrebný súhlas zákonného zástupcu. V prípade nedostatočného ovládania štátneho jazyka môže byť dieťa podmienečne zaradené do ročníka podľa veku.</w:t>
      </w:r>
    </w:p>
    <w:p w:rsidRPr="0094694D" w:rsidR="000414C0" w:rsidP="73EABB20" w:rsidRDefault="000414C0" w14:paraId="4D9EAFB8" w14:textId="77777777">
      <w:pPr>
        <w:numPr>
          <w:ilvl w:val="0"/>
          <w:numId w:val="10"/>
        </w:numPr>
        <w:rPr>
          <w:rFonts w:ascii="Times New Roman" w:hAnsi="Times New Roman" w:eastAsia="Times New Roman" w:cs="Times New Roman"/>
          <w:sz w:val="24"/>
          <w:szCs w:val="24"/>
          <w:u w:val="single" w:color="EE0000"/>
        </w:rPr>
      </w:pPr>
      <w:r w:rsidRPr="73EABB20" w:rsidR="419C0970">
        <w:rPr>
          <w:rFonts w:ascii="Times New Roman" w:hAnsi="Times New Roman" w:eastAsia="Times New Roman" w:cs="Times New Roman"/>
          <w:sz w:val="24"/>
          <w:szCs w:val="24"/>
          <w:u w:val="single"/>
        </w:rPr>
        <w:t>Ministerstvo vnútra zabezpečuje odborné a finančné prostriedky na kurzy základov slovenského jazyka pre deti žiadateľov o azyl v azylových zariadeniach, ktorých školská dochádzka je povinná.</w:t>
      </w:r>
    </w:p>
    <w:p w:rsidRPr="000414C0" w:rsidR="000414C0" w:rsidP="73EABB20" w:rsidRDefault="000414C0" w14:paraId="5BC7F9B0" w14:textId="77777777">
      <w:pPr>
        <w:numPr>
          <w:ilvl w:val="0"/>
          <w:numId w:val="1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je dieťa cudzinca v predmete slovenský jazyk a literatúra hodnotené známkou nedostatočný, nemusí sa so súhlasom riaditeľa školy zúčastniť externého testovania.</w:t>
      </w:r>
    </w:p>
    <w:p w:rsidRPr="000414C0" w:rsidR="000414C0" w:rsidP="73EABB20" w:rsidRDefault="2F7746F7" w14:paraId="21C2B898" w14:textId="4962E4D5">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VIII.</w:t>
      </w:r>
      <w:r>
        <w:br/>
      </w:r>
      <w:r w:rsidRPr="73EABB20" w:rsidR="18104C0F">
        <w:rPr>
          <w:rFonts w:ascii="Times New Roman" w:hAnsi="Times New Roman" w:eastAsia="Times New Roman" w:cs="Times New Roman"/>
          <w:b w:val="1"/>
          <w:bCs w:val="1"/>
          <w:sz w:val="28"/>
          <w:szCs w:val="28"/>
        </w:rPr>
        <w:t>Externé testovanie žiakov školy</w:t>
      </w:r>
    </w:p>
    <w:p w:rsidRPr="000414C0" w:rsidR="000414C0" w:rsidP="73EABB20" w:rsidRDefault="000414C0" w14:paraId="46306906" w14:textId="77777777">
      <w:pPr>
        <w:numPr>
          <w:ilvl w:val="0"/>
          <w:numId w:val="1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Externé testovanie žiakov základných škôl slúži na zisťovanie úrovne ich vzdelávacích výsledkov v rôznych predmetoch alebo na získanie nižšieho stredného vzdelania.</w:t>
      </w:r>
    </w:p>
    <w:p w:rsidRPr="000414C0" w:rsidR="000414C0" w:rsidP="73EABB20" w:rsidRDefault="000414C0" w14:paraId="4A39E1CC" w14:textId="77777777">
      <w:pPr>
        <w:numPr>
          <w:ilvl w:val="0"/>
          <w:numId w:val="1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Testovanie sa vykonáva podľa štandardov štátneho vzdelávacieho programu zohľadňujúc obsahovú aj výkonovú zložku.</w:t>
      </w:r>
    </w:p>
    <w:p w:rsidRPr="000414C0" w:rsidR="000414C0" w:rsidP="73EABB20" w:rsidRDefault="000414C0" w14:paraId="2998280D" w14:textId="77777777">
      <w:pPr>
        <w:numPr>
          <w:ilvl w:val="0"/>
          <w:numId w:val="1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V ktorých ročníkoch a predmetoch sa bude testovanie konať určuje </w:t>
      </w:r>
      <w:r w:rsidRPr="73EABB20" w:rsidR="419C0970">
        <w:rPr>
          <w:rFonts w:ascii="Times New Roman" w:hAnsi="Times New Roman" w:eastAsia="Times New Roman" w:cs="Times New Roman"/>
          <w:sz w:val="24"/>
          <w:szCs w:val="24"/>
        </w:rPr>
        <w:t>MŠVVaM</w:t>
      </w:r>
      <w:r w:rsidRPr="73EABB20" w:rsidR="419C0970">
        <w:rPr>
          <w:rFonts w:ascii="Times New Roman" w:hAnsi="Times New Roman" w:eastAsia="Times New Roman" w:cs="Times New Roman"/>
          <w:sz w:val="24"/>
          <w:szCs w:val="24"/>
        </w:rPr>
        <w:t xml:space="preserve"> SR každý rok.</w:t>
      </w:r>
    </w:p>
    <w:p w:rsidRPr="000414C0" w:rsidR="000414C0" w:rsidP="73EABB20" w:rsidRDefault="000414C0" w14:paraId="4D454580" w14:textId="77777777">
      <w:pPr>
        <w:numPr>
          <w:ilvl w:val="0"/>
          <w:numId w:val="11"/>
        </w:numPr>
        <w:rPr>
          <w:rFonts w:ascii="Times New Roman" w:hAnsi="Times New Roman" w:eastAsia="Times New Roman" w:cs="Times New Roman"/>
          <w:sz w:val="24"/>
          <w:szCs w:val="24"/>
        </w:rPr>
      </w:pPr>
      <w:bookmarkStart w:name="_Hlk197376607" w:id="30"/>
      <w:r w:rsidRPr="73EABB20" w:rsidR="419C0970">
        <w:rPr>
          <w:rFonts w:ascii="Times New Roman" w:hAnsi="Times New Roman" w:eastAsia="Times New Roman" w:cs="Times New Roman"/>
          <w:sz w:val="24"/>
          <w:szCs w:val="24"/>
        </w:rPr>
        <w:t>Testovania sa zúčastňujú všetci žiaci daného ročníka.</w:t>
      </w:r>
    </w:p>
    <w:tbl>
      <w:tblPr>
        <w:tblStyle w:val="Mriekatabuky"/>
        <w:tblW w:w="9351" w:type="dxa"/>
        <w:tblInd w:w="-15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1"/>
      </w:tblGrid>
      <w:tr w:rsidRPr="000414C0" w:rsidR="000414C0" w:rsidTr="73EABB20" w14:paraId="5E5D69A8" w14:textId="77777777">
        <w:tc>
          <w:tcPr>
            <w:tcW w:w="9351" w:type="dxa"/>
            <w:tcMar/>
          </w:tcPr>
          <w:p w:rsidRPr="000414C0" w:rsidR="000414C0" w:rsidP="73EABB20" w:rsidRDefault="000414C0" w14:paraId="758823FA" w14:textId="77777777">
            <w:pPr>
              <w:numPr>
                <w:ilvl w:val="0"/>
                <w:numId w:val="11"/>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Výnimku majú žiaci základnej školy, ktorá vzdeláva žiakov s mentálnym postihnutím alebo s mentálnym postihnutím v kombinácii s iným postihnutím.</w:t>
            </w:r>
          </w:p>
          <w:p w:rsidRPr="000414C0" w:rsidR="000414C0" w:rsidP="73EABB20" w:rsidRDefault="000414C0" w14:paraId="02D91DEB" w14:textId="77777777">
            <w:pPr>
              <w:numPr>
                <w:ilvl w:val="0"/>
                <w:numId w:val="11"/>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Pre žiakov so špeciálnymi výchovno-vzdelávacími potrebami sa upravia podmienky testovania.</w:t>
            </w:r>
          </w:p>
        </w:tc>
      </w:tr>
      <w:bookmarkEnd w:id="30"/>
      <w:tr w:rsidRPr="000414C0" w:rsidR="000414C0" w:rsidTr="73EABB20" w14:paraId="3CDAC41C" w14:textId="77777777">
        <w:tc>
          <w:tcPr>
            <w:tcW w:w="9351" w:type="dxa"/>
            <w:tcMar/>
          </w:tcPr>
          <w:p w:rsidRPr="000414C0" w:rsidR="000414C0" w:rsidP="73EABB20" w:rsidRDefault="000414C0" w14:paraId="40AB2F18" w14:textId="77777777">
            <w:pPr>
              <w:numPr>
                <w:ilvl w:val="0"/>
                <w:numId w:val="11"/>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žiak 9. ročníka nemôže prísť na riadne testovanie, riaditeľ školy po dohode so zákonným zástupcom požiada o náhradný termín, aby žiak mohol predložiť výsledky strednej škole najneskôr päť pracovných dní pred prijímacím konaním.</w:t>
            </w:r>
          </w:p>
          <w:p w:rsidRPr="000414C0" w:rsidR="000414C0" w:rsidP="73EABB20" w:rsidRDefault="000414C0" w14:paraId="023A8D21" w14:textId="77777777">
            <w:pPr>
              <w:numPr>
                <w:ilvl w:val="0"/>
                <w:numId w:val="11"/>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testovanie za účelom získania nižšieho stredného vzdelania sa môže prihlásiť žiak posledného ročníka podľa § 97 ods. 5 alebo osoba, ktorá ukončila povinnú školskú dochádzku a dosiahla primárne vzdelanie.</w:t>
            </w:r>
          </w:p>
          <w:p w:rsidRPr="000414C0" w:rsidR="000414C0" w:rsidP="73EABB20" w:rsidRDefault="002E76A6" w14:paraId="1B44E390" w14:textId="71AD92A8">
            <w:pPr>
              <w:numPr>
                <w:ilvl w:val="0"/>
                <w:numId w:val="11"/>
              </w:numPr>
              <w:spacing w:after="160" w:line="259" w:lineRule="auto"/>
              <w:rPr>
                <w:rFonts w:ascii="Times New Roman" w:hAnsi="Times New Roman" w:eastAsia="Times New Roman" w:cs="Times New Roman"/>
                <w:sz w:val="24"/>
                <w:szCs w:val="24"/>
              </w:rPr>
            </w:pPr>
            <w:r w:rsidRPr="73EABB20" w:rsidR="713F26A8">
              <w:rPr>
                <w:rFonts w:ascii="Times New Roman" w:hAnsi="Times New Roman" w:eastAsia="Times New Roman" w:cs="Times New Roman"/>
                <w:sz w:val="24"/>
                <w:szCs w:val="24"/>
              </w:rPr>
              <w:t>Extern</w:t>
            </w:r>
            <w:r w:rsidRPr="73EABB20" w:rsidR="46C4F301">
              <w:rPr>
                <w:rFonts w:ascii="Times New Roman" w:hAnsi="Times New Roman" w:eastAsia="Times New Roman" w:cs="Times New Roman"/>
                <w:sz w:val="24"/>
                <w:szCs w:val="24"/>
              </w:rPr>
              <w:t>ý</w:t>
            </w:r>
            <w:r w:rsidRPr="73EABB20" w:rsidR="713F26A8">
              <w:rPr>
                <w:rFonts w:ascii="Times New Roman" w:hAnsi="Times New Roman" w:eastAsia="Times New Roman" w:cs="Times New Roman"/>
                <w:sz w:val="24"/>
                <w:szCs w:val="24"/>
              </w:rPr>
              <w:t xml:space="preserve"> </w:t>
            </w:r>
            <w:r w:rsidRPr="73EABB20" w:rsidR="2289471F">
              <w:rPr>
                <w:rFonts w:ascii="Times New Roman" w:hAnsi="Times New Roman" w:eastAsia="Times New Roman" w:cs="Times New Roman"/>
                <w:sz w:val="24"/>
                <w:szCs w:val="24"/>
              </w:rPr>
              <w:t>d</w:t>
            </w:r>
            <w:r w:rsidRPr="73EABB20" w:rsidR="419C0970">
              <w:rPr>
                <w:rFonts w:ascii="Times New Roman" w:hAnsi="Times New Roman" w:eastAsia="Times New Roman" w:cs="Times New Roman"/>
                <w:sz w:val="24"/>
                <w:szCs w:val="24"/>
              </w:rPr>
              <w:t>ozor pri testovaní vykonáva pedagóg, ktorý nie je zamestnancom školy, kde testovanie prebieha.</w:t>
            </w:r>
          </w:p>
        </w:tc>
      </w:tr>
    </w:tbl>
    <w:p w:rsidRPr="000414C0" w:rsidR="000414C0" w:rsidP="73EABB20" w:rsidRDefault="000414C0" w14:paraId="2FA24AE0" w14:textId="77777777">
      <w:pPr>
        <w:numPr>
          <w:ilvl w:val="0"/>
          <w:numId w:val="1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Počas externého testovania žiakov základnej školy sú žiaci rozdelení do skupín. Maximálny počet žiakov v jednej skupine je 15.</w:t>
      </w:r>
    </w:p>
    <w:tbl>
      <w:tblPr>
        <w:tblStyle w:val="Mriekatabuky"/>
        <w:tblW w:w="9356" w:type="dxa"/>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6"/>
      </w:tblGrid>
      <w:tr w:rsidRPr="000414C0" w:rsidR="000414C0" w:rsidTr="73EABB20" w14:paraId="4C9A0060" w14:textId="77777777">
        <w:tc>
          <w:tcPr>
            <w:tcW w:w="9356" w:type="dxa"/>
            <w:tcMar/>
          </w:tcPr>
          <w:p w:rsidRPr="000414C0" w:rsidR="000414C0" w:rsidP="73EABB20" w:rsidRDefault="000414C0" w14:paraId="001F5203" w14:textId="77777777">
            <w:pPr>
              <w:numPr>
                <w:ilvl w:val="0"/>
                <w:numId w:val="11"/>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Pre žiakov so špeciálnymi výchovno-vzdelávacími potrebami sa vytvára osobitná skupina s maximálnym počtom 10 žiakov.</w:t>
            </w:r>
          </w:p>
        </w:tc>
      </w:tr>
    </w:tbl>
    <w:p w:rsidRPr="000414C0" w:rsidR="000414C0" w:rsidP="73EABB20" w:rsidRDefault="000414C0" w14:paraId="4B0D4110" w14:textId="77777777">
      <w:pPr>
        <w:numPr>
          <w:ilvl w:val="0"/>
          <w:numId w:val="1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 objektívnych dôvodov môže byť počet žiakov v skupine zvýšený po prerokovaní s organizáciou, ktorú zriadil minister školstva, na účely monitorovania a hodnotenia kvality výchovy a vzdelávania.</w:t>
      </w:r>
    </w:p>
    <w:p w:rsidRPr="000414C0" w:rsidR="000414C0" w:rsidP="73EABB20" w:rsidRDefault="000414C0" w14:paraId="5685D109" w14:textId="77777777">
      <w:pPr>
        <w:numPr>
          <w:ilvl w:val="0"/>
          <w:numId w:val="1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Výsledky externého testovania žiakov základnej školy z jednotlivých predmetov sú zasielané prostredníctvom </w:t>
      </w:r>
      <w:r w:rsidRPr="73EABB20" w:rsidR="419C0970">
        <w:rPr>
          <w:rFonts w:ascii="Times New Roman" w:hAnsi="Times New Roman" w:eastAsia="Times New Roman" w:cs="Times New Roman"/>
          <w:sz w:val="24"/>
          <w:szCs w:val="24"/>
        </w:rPr>
        <w:t>MŠVVaM</w:t>
      </w:r>
      <w:r w:rsidRPr="73EABB20" w:rsidR="419C0970">
        <w:rPr>
          <w:rFonts w:ascii="Times New Roman" w:hAnsi="Times New Roman" w:eastAsia="Times New Roman" w:cs="Times New Roman"/>
          <w:sz w:val="24"/>
          <w:szCs w:val="24"/>
        </w:rPr>
        <w:t xml:space="preserve"> SR alebo ním poverenej právnickej osoby priamo škole.</w:t>
      </w:r>
    </w:p>
    <w:p w:rsidRPr="000414C0" w:rsidR="000414C0" w:rsidP="73EABB20" w:rsidRDefault="000414C0" w14:paraId="66B13862" w14:textId="77777777">
      <w:pPr>
        <w:numPr>
          <w:ilvl w:val="0"/>
          <w:numId w:val="1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Zákonný zástupca žiaka alebo ním poverená osoba môže požiadať organizáciu zriadenú </w:t>
      </w:r>
      <w:r w:rsidRPr="73EABB20" w:rsidR="419C0970">
        <w:rPr>
          <w:rFonts w:ascii="Times New Roman" w:hAnsi="Times New Roman" w:eastAsia="Times New Roman" w:cs="Times New Roman"/>
          <w:sz w:val="24"/>
          <w:szCs w:val="24"/>
        </w:rPr>
        <w:t>MŠVVaM</w:t>
      </w:r>
      <w:r w:rsidRPr="73EABB20" w:rsidR="419C0970">
        <w:rPr>
          <w:rFonts w:ascii="Times New Roman" w:hAnsi="Times New Roman" w:eastAsia="Times New Roman" w:cs="Times New Roman"/>
          <w:sz w:val="24"/>
          <w:szCs w:val="24"/>
        </w:rPr>
        <w:t xml:space="preserve"> SR o nahliadnutie do </w:t>
      </w:r>
      <w:r w:rsidRPr="73EABB20" w:rsidR="419C0970">
        <w:rPr>
          <w:rFonts w:ascii="Times New Roman" w:hAnsi="Times New Roman" w:eastAsia="Times New Roman" w:cs="Times New Roman"/>
          <w:sz w:val="24"/>
          <w:szCs w:val="24"/>
        </w:rPr>
        <w:t>odpoveďového</w:t>
      </w:r>
      <w:r w:rsidRPr="73EABB20" w:rsidR="419C0970">
        <w:rPr>
          <w:rFonts w:ascii="Times New Roman" w:hAnsi="Times New Roman" w:eastAsia="Times New Roman" w:cs="Times New Roman"/>
          <w:sz w:val="24"/>
          <w:szCs w:val="24"/>
        </w:rPr>
        <w:t xml:space="preserve"> hárka externého testovania a porovnanie hodnotenia s kľúčom správnych odpovedí a hodnotiacimi pravidlami. Túto žiadosť je potrebné predložiť prostredníctvom riaditeľa školy do piatich dní od momentu, keď sa zákonný zástupca dozvedel o výsledku žiaka.</w:t>
      </w:r>
    </w:p>
    <w:p w:rsidRPr="000414C0" w:rsidR="000414C0" w:rsidP="73EABB20" w:rsidRDefault="000414C0" w14:paraId="37CCF9F1" w14:textId="77777777">
      <w:pPr>
        <w:numPr>
          <w:ilvl w:val="0"/>
          <w:numId w:val="1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Ospravedlniteľné dôvody neúčasti žiaka na riadnom termíne externého testovania zahŕňajú chorobu, hospitalizáciu, nemožnosť pricestovať zo zahraničia, mimoriadne nepriaznivé poveternostné podmienky alebo náhle prerušenie premávky hromadných dopravných prostriedkov. Škola môže ospravedlniť neúčasť aj z iných dôvodov, ktoré si zaslúžia osobitnú pozornosť.</w:t>
      </w:r>
    </w:p>
    <w:p w:rsidR="000414C0" w:rsidP="73EABB20" w:rsidRDefault="000414C0" w14:paraId="4D9D736F" w14:textId="77777777">
      <w:pPr>
        <w:numPr>
          <w:ilvl w:val="0"/>
          <w:numId w:val="1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Miesto konania externého testovania v náhradnom termíne, ktorý určí orgán miestnej štátnej správy v školstve, sa zverejňuje najneskôr päť dní pred jeho konaním na webovej stránke príslušného orgánu miestnej štátnej správy.</w:t>
      </w:r>
    </w:p>
    <w:p w:rsidRPr="000414C0" w:rsidR="004B2BB1" w:rsidP="73EABB20" w:rsidRDefault="004B2BB1" w14:paraId="7C8A2AA6" w14:textId="77777777">
      <w:pPr>
        <w:ind w:left="567"/>
        <w:rPr>
          <w:rFonts w:ascii="Times New Roman" w:hAnsi="Times New Roman" w:eastAsia="Times New Roman" w:cs="Times New Roman"/>
          <w:sz w:val="24"/>
          <w:szCs w:val="24"/>
        </w:rPr>
      </w:pPr>
    </w:p>
    <w:p w:rsidRPr="000414C0" w:rsidR="000414C0" w:rsidP="73EABB20" w:rsidRDefault="2F7746F7" w14:paraId="2C623DD8" w14:textId="73E35BEF">
      <w:pPr>
        <w:jc w:val="center"/>
        <w:rPr>
          <w:rFonts w:ascii="Times New Roman" w:hAnsi="Times New Roman" w:eastAsia="Times New Roman" w:cs="Times New Roman"/>
          <w:b w:val="1"/>
          <w:bCs w:val="1"/>
        </w:rPr>
      </w:pPr>
      <w:r w:rsidRPr="73EABB20" w:rsidR="18104C0F">
        <w:rPr>
          <w:rFonts w:ascii="Times New Roman" w:hAnsi="Times New Roman" w:eastAsia="Times New Roman" w:cs="Times New Roman"/>
          <w:b w:val="1"/>
          <w:bCs w:val="1"/>
          <w:sz w:val="36"/>
          <w:szCs w:val="36"/>
        </w:rPr>
        <w:t>ČLÁNOK IX.</w:t>
      </w:r>
      <w:r>
        <w:br/>
      </w:r>
      <w:r w:rsidRPr="73EABB20" w:rsidR="18104C0F">
        <w:rPr>
          <w:rFonts w:ascii="Times New Roman" w:hAnsi="Times New Roman" w:eastAsia="Times New Roman" w:cs="Times New Roman"/>
          <w:b w:val="1"/>
          <w:bCs w:val="1"/>
          <w:sz w:val="28"/>
          <w:szCs w:val="28"/>
        </w:rPr>
        <w:t>Samospráva triedy a povinnosti týždenníkov</w:t>
      </w:r>
    </w:p>
    <w:p w:rsidRPr="000414C0" w:rsidR="000414C0" w:rsidP="73EABB20" w:rsidRDefault="000414C0" w14:paraId="4FEB5D1C" w14:textId="77777777">
      <w:pPr>
        <w:numPr>
          <w:ilvl w:val="0"/>
          <w:numId w:val="12"/>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Žiacky kolektív triedy si môže so súhlasom triedneho učiteľa zvoliť triednu samosprávu.</w:t>
      </w:r>
    </w:p>
    <w:p w:rsidRPr="000414C0" w:rsidR="000414C0" w:rsidP="73EABB20" w:rsidRDefault="000414C0" w14:paraId="135FEC9E" w14:textId="77777777">
      <w:pPr>
        <w:numPr>
          <w:ilvl w:val="0"/>
          <w:numId w:val="12"/>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každej triede konajú službu 2 týždenníci, ktorých určuje triedny učiteľ.</w:t>
      </w:r>
    </w:p>
    <w:p w:rsidRPr="000414C0" w:rsidR="000414C0" w:rsidP="73EABB20" w:rsidRDefault="000414C0" w14:paraId="62051D06" w14:textId="77777777">
      <w:pPr>
        <w:numPr>
          <w:ilvl w:val="0"/>
          <w:numId w:val="12"/>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Povinnosti týždenníkov sú:</w:t>
      </w:r>
    </w:p>
    <w:p w:rsidRPr="000414C0" w:rsidR="000414C0" w:rsidP="73EABB20" w:rsidRDefault="000414C0" w14:paraId="79374EC9" w14:textId="75606864">
      <w:pPr>
        <w:numPr>
          <w:ilvl w:val="1"/>
          <w:numId w:val="12"/>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Pred vyučovaním a počas prestávok sa starajú o čistotu tabule, zodpovedajú za kriedu</w:t>
      </w:r>
      <w:r w:rsidRPr="73EABB20" w:rsidR="43BA7FF1">
        <w:rPr>
          <w:rFonts w:ascii="Times New Roman" w:hAnsi="Times New Roman" w:eastAsia="Times New Roman" w:cs="Times New Roman"/>
          <w:sz w:val="24"/>
          <w:szCs w:val="24"/>
        </w:rPr>
        <w:t>,</w:t>
      </w:r>
      <w:r w:rsidRPr="73EABB20" w:rsidR="419C0970">
        <w:rPr>
          <w:rFonts w:ascii="Times New Roman" w:hAnsi="Times New Roman" w:eastAsia="Times New Roman" w:cs="Times New Roman"/>
          <w:sz w:val="24"/>
          <w:szCs w:val="24"/>
        </w:rPr>
        <w:t xml:space="preserve"> </w:t>
      </w:r>
      <w:r w:rsidRPr="73EABB20" w:rsidR="43BA7FF1">
        <w:rPr>
          <w:rFonts w:ascii="Times New Roman" w:hAnsi="Times New Roman" w:eastAsia="Times New Roman" w:cs="Times New Roman"/>
          <w:sz w:val="24"/>
          <w:szCs w:val="24"/>
        </w:rPr>
        <w:t>fixky</w:t>
      </w:r>
      <w:r w:rsidRPr="73EABB20" w:rsidR="43BA7FF1">
        <w:rPr>
          <w:rFonts w:ascii="Times New Roman" w:hAnsi="Times New Roman" w:eastAsia="Times New Roman" w:cs="Times New Roman"/>
          <w:sz w:val="24"/>
          <w:szCs w:val="24"/>
        </w:rPr>
        <w:t xml:space="preserve"> </w:t>
      </w:r>
      <w:r w:rsidRPr="73EABB20" w:rsidR="419C0970">
        <w:rPr>
          <w:rFonts w:ascii="Times New Roman" w:hAnsi="Times New Roman" w:eastAsia="Times New Roman" w:cs="Times New Roman"/>
          <w:sz w:val="24"/>
          <w:szCs w:val="24"/>
        </w:rPr>
        <w:t>a špongiu, dohliadajú na poriadok a počas prestávok v súčinnosti s vyučujúcim zabezpečujú vyvetranie triedy.</w:t>
      </w:r>
    </w:p>
    <w:p w:rsidRPr="000414C0" w:rsidR="000414C0" w:rsidP="73EABB20" w:rsidRDefault="000414C0" w14:paraId="59D66C87" w14:textId="77777777">
      <w:pPr>
        <w:numPr>
          <w:ilvl w:val="1"/>
          <w:numId w:val="12"/>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do piatich minút nepríde vyučujúci, ich povinnosťou je upozorniť na to vedenie školy.</w:t>
      </w:r>
    </w:p>
    <w:p w:rsidRPr="000414C0" w:rsidR="000414C0" w:rsidP="73EABB20" w:rsidRDefault="000414C0" w14:paraId="120E6C75" w14:textId="77777777">
      <w:pPr>
        <w:numPr>
          <w:ilvl w:val="1"/>
          <w:numId w:val="12"/>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Hlásia neprítomnosť žiakov na začiatku každej vyučovacej hodiny.</w:t>
      </w:r>
    </w:p>
    <w:p w:rsidRPr="000414C0" w:rsidR="000414C0" w:rsidP="73EABB20" w:rsidRDefault="000414C0" w14:paraId="4E63902E" w14:textId="77777777">
      <w:pPr>
        <w:numPr>
          <w:ilvl w:val="1"/>
          <w:numId w:val="12"/>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 odchode z triedy majú zodpovednosť za zanechanie primeraného poriadku v triede a za uzatvorenie okien.</w:t>
      </w:r>
    </w:p>
    <w:p w:rsidRPr="000414C0" w:rsidR="000414C0" w:rsidP="73EABB20" w:rsidRDefault="000414C0" w14:paraId="5C9F2015" w14:textId="77777777">
      <w:pPr>
        <w:numPr>
          <w:ilvl w:val="1"/>
          <w:numId w:val="12"/>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Prinášajú a odnášajú učebné pomôcky podľa pokynov vyučujúcich.</w:t>
      </w:r>
    </w:p>
    <w:p w:rsidR="000414C0" w:rsidP="73EABB20" w:rsidRDefault="000414C0" w14:paraId="5F9EAAA1" w14:textId="77777777">
      <w:pPr>
        <w:numPr>
          <w:ilvl w:val="1"/>
          <w:numId w:val="12"/>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Hlásia triednemu učiteľovi poškodenie inventára triedy a iné možné incidenty.</w:t>
      </w:r>
    </w:p>
    <w:p w:rsidRPr="000414C0" w:rsidR="00921CEB" w:rsidP="73EABB20" w:rsidRDefault="00921CEB" w14:paraId="0A4566EF" w14:textId="77777777">
      <w:pPr>
        <w:ind w:left="1247"/>
        <w:rPr>
          <w:rFonts w:ascii="Times New Roman" w:hAnsi="Times New Roman" w:eastAsia="Times New Roman" w:cs="Times New Roman"/>
          <w:sz w:val="24"/>
          <w:szCs w:val="24"/>
        </w:rPr>
      </w:pPr>
    </w:p>
    <w:p w:rsidRPr="000414C0" w:rsidR="000414C0" w:rsidP="73EABB20" w:rsidRDefault="2F7746F7" w14:paraId="6504DCFE" w14:textId="77777777">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X.</w:t>
      </w:r>
      <w:r>
        <w:br/>
      </w:r>
      <w:bookmarkStart w:name="_Toc187061149" w:id="31"/>
      <w:r w:rsidRPr="73EABB20" w:rsidR="18104C0F">
        <w:rPr>
          <w:rFonts w:ascii="Times New Roman" w:hAnsi="Times New Roman" w:eastAsia="Times New Roman" w:cs="Times New Roman"/>
          <w:b w:val="1"/>
          <w:bCs w:val="1"/>
          <w:sz w:val="28"/>
          <w:szCs w:val="28"/>
        </w:rPr>
        <w:t>Hodnotenie a klasifikácia prospechu žiakov a správania sa žiakov</w:t>
      </w:r>
      <w:bookmarkEnd w:id="31"/>
    </w:p>
    <w:p w:rsidRPr="000414C0" w:rsidR="000414C0" w:rsidP="73EABB20" w:rsidRDefault="000414C0" w14:paraId="069EFBCE"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Hodnotenie žiaka sa v rámci vzdelávania vykonáva podľa úrovne dosiahnutých výsledkov</w:t>
      </w:r>
    </w:p>
    <w:p w:rsidRPr="000414C0" w:rsidR="000414C0" w:rsidP="73EABB20" w:rsidRDefault="000414C0" w14:paraId="1C2EC729"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priebežne počas školského roka,</w:t>
      </w:r>
    </w:p>
    <w:p w:rsidRPr="000414C0" w:rsidR="000414C0" w:rsidP="73EABB20" w:rsidRDefault="000414C0" w14:paraId="499B21A6"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súhrnne na vysvedčení za prvý polrok a druhý polrok školského roka.</w:t>
      </w:r>
    </w:p>
    <w:p w:rsidRPr="000414C0" w:rsidR="000414C0" w:rsidP="73EABB20" w:rsidRDefault="000414C0" w14:paraId="5F66A828"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Priebežné hodnotenie sa vykonáva nasledujúcimi formami:</w:t>
      </w:r>
    </w:p>
    <w:p w:rsidRPr="000414C0" w:rsidR="000414C0" w:rsidP="73EABB20" w:rsidRDefault="000414C0" w14:paraId="004DF1FC"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klasifikácie,</w:t>
      </w:r>
    </w:p>
    <w:p w:rsidRPr="000414C0" w:rsidR="000414C0" w:rsidP="73EABB20" w:rsidRDefault="000414C0" w14:paraId="4948EFCB"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slovného hodnotenia,</w:t>
      </w:r>
    </w:p>
    <w:p w:rsidRPr="000414C0" w:rsidR="000414C0" w:rsidP="73EABB20" w:rsidRDefault="000414C0" w14:paraId="0E240EC6"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kombinácie klasifikácie a slovného hodnotenia,</w:t>
      </w:r>
    </w:p>
    <w:p w:rsidRPr="000414C0" w:rsidR="000414C0" w:rsidP="73EABB20" w:rsidRDefault="000414C0" w14:paraId="1857837F"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inou formou, ktorá je v súlade s princípmi a cieľmi výchovy a vzdelávania.</w:t>
      </w:r>
    </w:p>
    <w:p w:rsidRPr="000414C0" w:rsidR="000414C0" w:rsidP="73EABB20" w:rsidRDefault="000414C0" w14:paraId="705C5023"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Súhrnné hodnotenie vo vyučovacom predmete v prvom až piatom ročníku sa vykonáva nasledujúcimi formami:</w:t>
      </w:r>
    </w:p>
    <w:p w:rsidRPr="000414C0" w:rsidR="000414C0" w:rsidP="73EABB20" w:rsidRDefault="000414C0" w14:paraId="207B46FA"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klasifikácie,</w:t>
      </w:r>
    </w:p>
    <w:p w:rsidRPr="000414C0" w:rsidR="000414C0" w:rsidP="73EABB20" w:rsidRDefault="000414C0" w14:paraId="345EACD4"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slovného hodnotenia (opis toho, ako žiak plnil ciele vzdelávania vo vyučovacom predmete alebo</w:t>
      </w:r>
    </w:p>
    <w:p w:rsidRPr="000414C0" w:rsidR="000414C0" w:rsidP="73EABB20" w:rsidRDefault="000414C0" w14:paraId="2F1909D9"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kombinácie klasifikácie a slovného hodnotenia.</w:t>
      </w:r>
    </w:p>
    <w:p w:rsidRPr="000414C0" w:rsidR="000414C0" w:rsidP="73EABB20" w:rsidRDefault="000414C0" w14:paraId="6E9B9296"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 hodnotení žiaka, ktorý je cudzincom, sa v prvom roku, prípadne aj v ďalších rokoch štúdia zohľadňuje úroveň ovládania štátneho jazyka.</w:t>
      </w:r>
    </w:p>
    <w:p w:rsidRPr="000414C0" w:rsidR="000414C0" w:rsidP="73EABB20" w:rsidRDefault="000414C0" w14:paraId="61536CA4" w14:textId="77777777">
      <w:pPr>
        <w:numPr>
          <w:ilvl w:val="0"/>
          <w:numId w:val="13"/>
        </w:numPr>
        <w:rPr>
          <w:rFonts w:ascii="Times New Roman" w:hAnsi="Times New Roman" w:eastAsia="Times New Roman" w:cs="Times New Roman"/>
          <w:sz w:val="24"/>
          <w:szCs w:val="24"/>
        </w:rPr>
      </w:pPr>
      <w:bookmarkStart w:name="_Hlk197379225" w:id="32"/>
      <w:r w:rsidRPr="73EABB20" w:rsidR="419C0970">
        <w:rPr>
          <w:rFonts w:ascii="Times New Roman" w:hAnsi="Times New Roman" w:eastAsia="Times New Roman" w:cs="Times New Roman"/>
          <w:sz w:val="24"/>
          <w:szCs w:val="24"/>
        </w:rPr>
        <w:t>Prospech žiaka v jednotlivých vyučovacích predmetoch sa zapisuje prostredníctvom elektronickej žiackej knižky.</w:t>
      </w:r>
    </w:p>
    <w:p w:rsidRPr="000414C0" w:rsidR="000414C0" w:rsidP="73EABB20" w:rsidRDefault="000414C0" w14:paraId="587BBC00"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Klasifikuje sa týmito stupňami:</w:t>
      </w:r>
    </w:p>
    <w:bookmarkEnd w:id="32"/>
    <w:p w:rsidRPr="000414C0" w:rsidR="000414C0" w:rsidP="73EABB20" w:rsidRDefault="000414C0" w14:paraId="1DE81F79" w14:textId="77777777">
      <w:pPr>
        <w:numPr>
          <w:ilvl w:val="2"/>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1 – výborný</w:t>
      </w:r>
    </w:p>
    <w:p w:rsidRPr="000414C0" w:rsidR="000414C0" w:rsidP="73EABB20" w:rsidRDefault="000414C0" w14:paraId="6D0C25C5" w14:textId="77777777">
      <w:pPr>
        <w:numPr>
          <w:ilvl w:val="2"/>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2 – chválitebný</w:t>
      </w:r>
    </w:p>
    <w:p w:rsidRPr="000414C0" w:rsidR="000414C0" w:rsidP="73EABB20" w:rsidRDefault="000414C0" w14:paraId="0611D4FB" w14:textId="77777777">
      <w:pPr>
        <w:numPr>
          <w:ilvl w:val="2"/>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3 – dobrý</w:t>
      </w:r>
    </w:p>
    <w:p w:rsidRPr="000414C0" w:rsidR="000414C0" w:rsidP="73EABB20" w:rsidRDefault="000414C0" w14:paraId="75244F90" w14:textId="77777777">
      <w:pPr>
        <w:numPr>
          <w:ilvl w:val="2"/>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4 – dostatočný</w:t>
      </w:r>
    </w:p>
    <w:p w:rsidRPr="000414C0" w:rsidR="000414C0" w:rsidP="73EABB20" w:rsidRDefault="000414C0" w14:paraId="0D0D31DD" w14:textId="77777777">
      <w:pPr>
        <w:numPr>
          <w:ilvl w:val="2"/>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5 – nedostatočný</w:t>
      </w:r>
    </w:p>
    <w:tbl>
      <w:tblPr>
        <w:tblStyle w:val="Mriekatabuky"/>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204"/>
      </w:tblGrid>
      <w:tr w:rsidRPr="000414C0" w:rsidR="000414C0" w:rsidTr="73EABB20" w14:paraId="322DDD50" w14:textId="77777777">
        <w:tc>
          <w:tcPr>
            <w:tcW w:w="9204" w:type="dxa"/>
            <w:tcMar/>
          </w:tcPr>
          <w:p w:rsidRPr="000414C0" w:rsidR="000414C0" w:rsidP="73EABB20" w:rsidRDefault="000414C0" w14:paraId="4E3EAA26" w14:textId="77777777">
            <w:pPr>
              <w:numPr>
                <w:ilvl w:val="0"/>
                <w:numId w:val="13"/>
              </w:numPr>
              <w:spacing w:after="160" w:line="259" w:lineRule="auto"/>
              <w:rPr>
                <w:rFonts w:ascii="Times New Roman" w:hAnsi="Times New Roman" w:eastAsia="Times New Roman" w:cs="Times New Roman"/>
                <w:sz w:val="24"/>
                <w:szCs w:val="24"/>
              </w:rPr>
            </w:pPr>
            <w:bookmarkStart w:name="_Hlk197379242" w:id="33"/>
            <w:r w:rsidRPr="73EABB20" w:rsidR="419C0970">
              <w:rPr>
                <w:rFonts w:ascii="Times New Roman" w:hAnsi="Times New Roman" w:eastAsia="Times New Roman" w:cs="Times New Roman"/>
                <w:sz w:val="24"/>
                <w:szCs w:val="24"/>
              </w:rPr>
              <w:t xml:space="preserve"> V prípade, ak bude len niektorý zo žiakov nehodnotený (napr. zo zdravotných dôvodov, jazyková bariéra - cudzinec počas prvého roka), tomuto žiakovi sa na vysvedčení a v katalógovom liste uvedie:</w:t>
            </w:r>
          </w:p>
          <w:p w:rsidRPr="00891FEB" w:rsidR="000414C0" w:rsidP="73EABB20" w:rsidRDefault="000414C0" w14:paraId="3C810A5C" w14:textId="77777777">
            <w:pPr>
              <w:numPr>
                <w:ilvl w:val="1"/>
                <w:numId w:val="13"/>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absolvoval - ak sa žiak na vyučovaní vyučovacieho predmetu ospravedlnene nezúčastňoval alebo bol prítomný a zo závažných dôvodov nepracoval,</w:t>
            </w:r>
          </w:p>
          <w:p w:rsidRPr="00891FEB" w:rsidR="000414C0" w:rsidP="73EABB20" w:rsidRDefault="000414C0" w14:paraId="3D774C3B" w14:textId="77777777">
            <w:pPr>
              <w:numPr>
                <w:ilvl w:val="1"/>
                <w:numId w:val="13"/>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neabsolvoval - ak žiak na vyučovaní vyučovacieho predmetu nepracoval alebo sa neospravedlnene vyučovania nezúčastňoval,</w:t>
            </w:r>
          </w:p>
          <w:p w:rsidRPr="000414C0" w:rsidR="000414C0" w:rsidP="73EABB20" w:rsidRDefault="000414C0" w14:paraId="24B440FD" w14:textId="77777777">
            <w:pPr>
              <w:numPr>
                <w:ilvl w:val="1"/>
                <w:numId w:val="13"/>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oslobodený - ak bol žiak oslobodený od vzdelávania sa vo vyučovacom predmete v plnom rozsahu.</w:t>
            </w:r>
          </w:p>
        </w:tc>
      </w:tr>
      <w:bookmarkEnd w:id="33"/>
    </w:tbl>
    <w:p w:rsidRPr="000414C0" w:rsidR="000414C0" w:rsidP="73EABB20" w:rsidRDefault="000414C0" w14:paraId="249010C5" w14:textId="77777777">
      <w:pPr>
        <w:rPr>
          <w:rFonts w:ascii="Times New Roman" w:hAnsi="Times New Roman" w:eastAsia="Times New Roman" w:cs="Times New Roman"/>
          <w:sz w:val="24"/>
          <w:szCs w:val="24"/>
        </w:rPr>
      </w:pPr>
    </w:p>
    <w:p w:rsidRPr="000414C0" w:rsidR="000414C0" w:rsidP="73EABB20" w:rsidRDefault="000414C0" w14:paraId="45E00CB7" w14:textId="77777777">
      <w:pPr>
        <w:numPr>
          <w:ilvl w:val="0"/>
          <w:numId w:val="13"/>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Správanie žiaka sa klasifikuje týmito stupňami:</w:t>
      </w:r>
    </w:p>
    <w:p w:rsidRPr="000414C0" w:rsidR="000414C0" w:rsidP="73EABB20" w:rsidRDefault="000414C0" w14:paraId="3F549655"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1 – veľmi dobré</w:t>
      </w:r>
    </w:p>
    <w:p w:rsidRPr="000414C0" w:rsidR="000414C0" w:rsidP="73EABB20" w:rsidRDefault="000414C0" w14:paraId="2B180A28"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2 – uspokojivé</w:t>
      </w:r>
    </w:p>
    <w:p w:rsidRPr="000414C0" w:rsidR="000414C0" w:rsidP="73EABB20" w:rsidRDefault="000414C0" w14:paraId="544A5AC0"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3 – menej uspokojivé</w:t>
      </w:r>
    </w:p>
    <w:p w:rsidRPr="000414C0" w:rsidR="000414C0" w:rsidP="73EABB20" w:rsidRDefault="000414C0" w14:paraId="438856C2"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4 – neuspokojivé</w:t>
      </w:r>
    </w:p>
    <w:p w:rsidRPr="000414C0" w:rsidR="000414C0" w:rsidP="73EABB20" w:rsidRDefault="000414C0" w14:paraId="6075369A"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Celkové hodnotenie žiaka</w:t>
      </w:r>
      <w:r w:rsidRPr="73EABB20" w:rsidR="419C0970">
        <w:rPr>
          <w:rFonts w:ascii="Times New Roman" w:hAnsi="Times New Roman" w:eastAsia="Times New Roman" w:cs="Times New Roman"/>
          <w:sz w:val="24"/>
          <w:szCs w:val="24"/>
        </w:rPr>
        <w:t xml:space="preserve"> </w:t>
      </w:r>
      <w:r w:rsidRPr="73EABB20" w:rsidR="419C0970">
        <w:rPr>
          <w:rFonts w:ascii="Times New Roman" w:hAnsi="Times New Roman" w:eastAsia="Times New Roman" w:cs="Times New Roman"/>
          <w:b w:val="1"/>
          <w:bCs w:val="1"/>
          <w:sz w:val="24"/>
          <w:szCs w:val="24"/>
        </w:rPr>
        <w:t>prípravného/nultého/prvého ročníka</w:t>
      </w:r>
      <w:r w:rsidRPr="73EABB20" w:rsidR="419C0970">
        <w:rPr>
          <w:rFonts w:ascii="Times New Roman" w:hAnsi="Times New Roman" w:eastAsia="Times New Roman" w:cs="Times New Roman"/>
          <w:sz w:val="24"/>
          <w:szCs w:val="24"/>
        </w:rPr>
        <w:t xml:space="preserve"> základnej školy sa na konci prvého polroka a druhého polroka na vysvedčení vyjadruje:</w:t>
      </w:r>
    </w:p>
    <w:p w:rsidRPr="000414C0" w:rsidR="000414C0" w:rsidP="73EABB20" w:rsidRDefault="000414C0" w14:paraId="0BBCA1E4"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prospel </w:t>
      </w:r>
    </w:p>
    <w:p w:rsidRPr="000414C0" w:rsidR="000414C0" w:rsidP="73EABB20" w:rsidRDefault="000414C0" w14:paraId="5E9B698A"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neprospel</w:t>
      </w:r>
    </w:p>
    <w:p w:rsidRPr="000414C0" w:rsidR="000414C0" w:rsidP="73EABB20" w:rsidRDefault="000414C0" w14:paraId="0B2CB870"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Celkové hodnotenie žiaka</w:t>
      </w:r>
      <w:r w:rsidRPr="73EABB20" w:rsidR="419C0970">
        <w:rPr>
          <w:rFonts w:ascii="Times New Roman" w:hAnsi="Times New Roman" w:eastAsia="Times New Roman" w:cs="Times New Roman"/>
          <w:sz w:val="24"/>
          <w:szCs w:val="24"/>
        </w:rPr>
        <w:t xml:space="preserve"> sa na konci prvého a druhého polroka vyjadruje na vysvedčení:</w:t>
      </w:r>
    </w:p>
    <w:p w:rsidRPr="000414C0" w:rsidR="000414C0" w:rsidP="73EABB20" w:rsidRDefault="000414C0" w14:paraId="4DAC6A57"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prospel s vyznamenaním</w:t>
      </w:r>
    </w:p>
    <w:p w:rsidRPr="000414C0" w:rsidR="000414C0" w:rsidP="73EABB20" w:rsidRDefault="000414C0" w14:paraId="6A787AA6"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prospel veľmi dobre</w:t>
      </w:r>
    </w:p>
    <w:p w:rsidRPr="000414C0" w:rsidR="000414C0" w:rsidP="73EABB20" w:rsidRDefault="000414C0" w14:paraId="2B06137D"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prospel</w:t>
      </w:r>
    </w:p>
    <w:p w:rsidRPr="000414C0" w:rsidR="000414C0" w:rsidP="73EABB20" w:rsidRDefault="000414C0" w14:paraId="23266C71"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neprospel</w:t>
      </w:r>
    </w:p>
    <w:p w:rsidRPr="000414C0" w:rsidR="000414C0" w:rsidP="73EABB20" w:rsidRDefault="000414C0" w14:paraId="141AF036"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Celkové hodnotenie žiaka na konci prvého a druhého polroka vyjadruje výsledky jeho klasifikácie v povinných vyučovacích predmetoch, ktoré sa klasifikujú, a klasifikáciu jeho správania.</w:t>
      </w:r>
    </w:p>
    <w:p w:rsidRPr="000414C0" w:rsidR="000414C0" w:rsidP="73EABB20" w:rsidRDefault="000414C0" w14:paraId="687E1431"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prospel s vyznamenaním, ak ani v jednom povinnom vyučovacom predmete nemá stupeň prospechu horší ako chválitebný, priemerný stupeň prospechu z povinných vyučovacích predmetov nemá horší ako 1,5 a jeho správanie je hodnotené ako „veľmi dobré“.</w:t>
      </w:r>
    </w:p>
    <w:p w:rsidRPr="000414C0" w:rsidR="000414C0" w:rsidP="73EABB20" w:rsidRDefault="000414C0" w14:paraId="47D98E11"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prospel veľmi dobre, ak ani v jednom povinnom vyučovacom predmete nemá stupeň prospechu horší ako dobrý, priemerný stupeň prospechu z povinných vyučovacích predmetov nemá horší ako 2,0 a jeho správanie je hodnotené ako „veľmi dobré“.</w:t>
      </w:r>
    </w:p>
    <w:p w:rsidRPr="000414C0" w:rsidR="000414C0" w:rsidP="73EABB20" w:rsidRDefault="000414C0" w14:paraId="002BFC18"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prospel, vo všetkých vyučovacích predmetoch hodnotených formou slovného hodnotenia splnil požiadavky na postup do vyššieho ročníka, ak nemá stupeň prospechu nedostatočný ani v žiadnom vyučovacom predmete.</w:t>
      </w:r>
    </w:p>
    <w:p w:rsidRPr="000414C0" w:rsidR="000414C0" w:rsidP="73EABB20" w:rsidRDefault="000414C0" w14:paraId="3272D6FF"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neprospel, ak z niektorého vyučovacieho predmetu neprospel alebo z niektorého vyučovacieho predmetu má hodnotenie „neabsolvoval".</w:t>
      </w:r>
    </w:p>
    <w:p w:rsidRPr="000414C0" w:rsidR="000414C0" w:rsidP="73EABB20" w:rsidRDefault="000414C0" w14:paraId="7AAEC9E7"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O podstatnom zhoršení prospechu alebo správania neplnoletého žiaka alebo o podstatnom zvýšení počtu vynechaných vyučovacích hodín v mesiaci informuje rodičov žiaka, inú fyzickú osobu ako rodiča, ktorá má žiaka zvereného do osobnej starostlivosti alebo do pestúnskej starostlivosti na základe rozhodnutia súdu, alebo zástupcu zariadenia, v ktorom sa vykonáva ústavná starostlivosť, výchovné opatrenie, neodkladné opatrenie alebo ochranná výchova, výkon väzby alebo výkon trestu odňatia slobody (ďalej len „zákonný zástupca“) triedny učiteľ a to v štvrťročnej periodicite prostredníctvom osobného stretnutia a elektronického systému </w:t>
      </w:r>
      <w:r w:rsidRPr="73EABB20" w:rsidR="419C0970">
        <w:rPr>
          <w:rFonts w:ascii="Times New Roman" w:hAnsi="Times New Roman" w:eastAsia="Times New Roman" w:cs="Times New Roman"/>
          <w:sz w:val="24"/>
          <w:szCs w:val="24"/>
        </w:rPr>
        <w:t>Edupage</w:t>
      </w:r>
      <w:r w:rsidRPr="73EABB20" w:rsidR="419C0970">
        <w:rPr>
          <w:rFonts w:ascii="Times New Roman" w:hAnsi="Times New Roman" w:eastAsia="Times New Roman" w:cs="Times New Roman"/>
          <w:sz w:val="24"/>
          <w:szCs w:val="24"/>
        </w:rPr>
        <w:t>.</w:t>
      </w:r>
    </w:p>
    <w:p w:rsidRPr="000414C0" w:rsidR="000414C0" w:rsidP="73EABB20" w:rsidRDefault="000414C0" w14:paraId="1E84A645"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Žiaka, ktorého nemožno vyskúšať a hodnotiť v riadnom termíne v prvom polroku, bude mu riaditeľom určený náhradný termín na vyskúšanie a hodnotenie , a to tak, aby sa hodnotenie za prvý polrok mohlo uskutočniť najneskôr do dvoch mesiacov po skončení prvého polroka. </w:t>
      </w:r>
    </w:p>
    <w:p w:rsidRPr="000414C0" w:rsidR="000414C0" w:rsidP="73EABB20" w:rsidRDefault="000414C0" w14:paraId="61EB6893"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Žiaka, ktorého nemožno vyskúšať a hodnotiť v riadnom termíne v druhom polroku, bude skúšaný aj hodnotený za toto obdobie spravidla v poslednom týždni augusta a v dňoch určených riaditeľom školy.</w:t>
      </w:r>
    </w:p>
    <w:p w:rsidRPr="000414C0" w:rsidR="000414C0" w:rsidP="73EABB20" w:rsidRDefault="000414C0" w14:paraId="1F17C27F"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Žiak môže vykonať na základe rozhodnutia riaditeľa opravnú skúšku, ak:</w:t>
      </w:r>
    </w:p>
    <w:p w:rsidRPr="000414C0" w:rsidR="000414C0" w:rsidP="73EABB20" w:rsidRDefault="000414C0" w14:paraId="6D8D359C"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má na konci druhého polroku najviac z dvoch povinných vyučovacích predmetov prospech nedostatočný, </w:t>
      </w:r>
    </w:p>
    <w:p w:rsidRPr="000414C0" w:rsidR="000414C0" w:rsidP="73EABB20" w:rsidRDefault="000414C0" w14:paraId="5D4E99B5"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alebo dosiahol neuspokojivé výsledky v slovnom hodnotení, </w:t>
      </w:r>
    </w:p>
    <w:p w:rsidRPr="000414C0" w:rsidR="000414C0" w:rsidP="73EABB20" w:rsidRDefault="000414C0" w14:paraId="2B6B8E4B"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alebo vyučovací predmet neabsolvoval a neprospel.</w:t>
      </w:r>
    </w:p>
    <w:p w:rsidRPr="000414C0" w:rsidR="000414C0" w:rsidP="73EABB20" w:rsidRDefault="000414C0" w14:paraId="583EAF68"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Žiak môže vykonať komisionálnu skúšku, ak:</w:t>
      </w:r>
    </w:p>
    <w:p w:rsidRPr="000414C0" w:rsidR="000414C0" w:rsidP="73EABB20" w:rsidRDefault="000414C0" w14:paraId="77DC12A7"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je skúšaný v náhradnom termíne,</w:t>
      </w:r>
    </w:p>
    <w:p w:rsidRPr="000414C0" w:rsidR="000414C0" w:rsidP="73EABB20" w:rsidRDefault="000414C0" w14:paraId="50C483C2"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vykonáva opravnú skúšku,</w:t>
      </w:r>
    </w:p>
    <w:p w:rsidRPr="000414C0" w:rsidR="000414C0" w:rsidP="73EABB20" w:rsidRDefault="000414C0" w14:paraId="1DFF8351"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 preskúšanie požiada zákonný zástupca,</w:t>
      </w:r>
    </w:p>
    <w:p w:rsidRPr="000414C0" w:rsidR="000414C0" w:rsidP="73EABB20" w:rsidRDefault="000414C0" w14:paraId="6E5D8C18"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sa preskúšanie koná na podnet riaditeľa,</w:t>
      </w:r>
    </w:p>
    <w:p w:rsidRPr="000414C0" w:rsidR="000414C0" w:rsidP="73EABB20" w:rsidRDefault="000414C0" w14:paraId="15D47479"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je oslobodený od povinnosti dochádzať do školy,</w:t>
      </w:r>
    </w:p>
    <w:p w:rsidRPr="000414C0" w:rsidR="000414C0" w:rsidP="73EABB20" w:rsidRDefault="000414C0" w14:paraId="12851443"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plní osobitný spôsob školskej dochádzky,</w:t>
      </w:r>
    </w:p>
    <w:p w:rsidRPr="000414C0" w:rsidR="000414C0" w:rsidP="73EABB20" w:rsidRDefault="000414C0" w14:paraId="1666FAB3"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má povolené individuálne vzdelávanie,</w:t>
      </w:r>
    </w:p>
    <w:p w:rsidRPr="000414C0" w:rsidR="000414C0" w:rsidP="73EABB20" w:rsidRDefault="000414C0" w14:paraId="07AC6CE3" w14:textId="77777777">
      <w:pPr>
        <w:numPr>
          <w:ilvl w:val="1"/>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ukončuje vzdelávanie na získanie stupňa vzdelania.</w:t>
      </w:r>
    </w:p>
    <w:p w:rsidRPr="000414C0" w:rsidR="000414C0" w:rsidP="73EABB20" w:rsidRDefault="000414C0" w14:paraId="7CD9FB5B"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jeden deň môže vykonať žiak komisionálne skúšky najviac z dvoch vyučovacích predmetov; z viac ako z dvoch vyučovacích predmetov ich môže vykonať, ak s tým zákonný zástupca neplnoletého žiaka alebo plnoletý žiak súhlasí. </w:t>
      </w:r>
    </w:p>
    <w:p w:rsidRPr="000414C0" w:rsidR="000414C0" w:rsidP="73EABB20" w:rsidRDefault="000414C0" w14:paraId="518CC96B"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jeden deň môže vykonať žiak komisionálne skúšky najviac z dvoch vyučovacích predmetov; z viac ako z dvoch vyučovacích predmetov ich môže vykonať, ak s tým zákonný zástupca neplnoletého žiaka alebo plnoletý žiak súhlasí.</w:t>
      </w:r>
    </w:p>
    <w:p w:rsidRPr="000414C0" w:rsidR="000414C0" w:rsidP="73EABB20" w:rsidRDefault="000414C0" w14:paraId="2117F559"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Riaditeľ školy môže nepovoliť žiakovi opravnú skúšku, ak má žiak na konci klasifikačného obdobia zníženú známku zo správania a prospechový priemer horší ako 3,75.</w:t>
      </w:r>
    </w:p>
    <w:p w:rsidRPr="000414C0" w:rsidR="000414C0" w:rsidP="73EABB20" w:rsidRDefault="000414C0" w14:paraId="2F2C2B41" w14:textId="77777777">
      <w:pPr>
        <w:numPr>
          <w:ilvl w:val="0"/>
          <w:numId w:val="13"/>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Riaditeľ školy rozhoduje o opakovaní ročníka žiaka na základe posúdenia jeho vzdelávacích výsledkov a dôvodov, ktoré uvedie zákonný zástupca žiaka vo svojej písomnej žiadosti.</w:t>
      </w:r>
    </w:p>
    <w:p w:rsidRPr="000414C0" w:rsidR="000414C0" w:rsidP="73EABB20" w:rsidRDefault="000414C0" w14:paraId="4C8420DF" w14:textId="77777777">
      <w:pPr>
        <w:numPr>
          <w:ilvl w:val="0"/>
          <w:numId w:val="13"/>
        </w:numPr>
        <w:rPr>
          <w:rFonts w:ascii="Times New Roman" w:hAnsi="Times New Roman" w:eastAsia="Times New Roman" w:cs="Times New Roman"/>
          <w:sz w:val="24"/>
          <w:szCs w:val="24"/>
        </w:rPr>
      </w:pPr>
      <w:r w:rsidRPr="5CB63DCF" w:rsidR="419C0970">
        <w:rPr>
          <w:rFonts w:ascii="Times New Roman" w:hAnsi="Times New Roman" w:eastAsia="Times New Roman" w:cs="Times New Roman"/>
          <w:sz w:val="24"/>
          <w:szCs w:val="24"/>
        </w:rPr>
        <w:t>Hodnotenie žiakov sa realizuje v zmysle metodického pokynu 22/2011 a Vnútorného systému hodnotenia žiakov základnej školy.</w:t>
      </w:r>
    </w:p>
    <w:p w:rsidRPr="00921CEB" w:rsidR="009D1646" w:rsidP="73EABB20" w:rsidRDefault="009D1646" w14:paraId="284EACE7" w14:textId="14743338">
      <w:pPr>
        <w:pStyle w:val="Normlny"/>
        <w:jc w:val="center"/>
        <w:rPr>
          <w:rFonts w:ascii="Times New Roman" w:hAnsi="Times New Roman" w:eastAsia="Times New Roman" w:cs="Times New Roman"/>
          <w:b w:val="1"/>
          <w:bCs w:val="1"/>
          <w:sz w:val="24"/>
          <w:szCs w:val="24"/>
        </w:rPr>
      </w:pPr>
    </w:p>
    <w:p w:rsidRPr="000414C0" w:rsidR="000414C0" w:rsidP="73EABB20" w:rsidRDefault="2F7746F7" w14:paraId="5B2BD171" w14:textId="6F090C57">
      <w:pPr>
        <w:jc w:val="center"/>
        <w:rPr>
          <w:rFonts w:ascii="Times New Roman" w:hAnsi="Times New Roman" w:eastAsia="Times New Roman" w:cs="Times New Roman"/>
          <w:b w:val="1"/>
          <w:bCs w:val="1"/>
        </w:rPr>
      </w:pPr>
      <w:r w:rsidRPr="73EABB20" w:rsidR="18104C0F">
        <w:rPr>
          <w:rFonts w:ascii="Times New Roman" w:hAnsi="Times New Roman" w:eastAsia="Times New Roman" w:cs="Times New Roman"/>
          <w:b w:val="1"/>
          <w:bCs w:val="1"/>
          <w:sz w:val="36"/>
          <w:szCs w:val="36"/>
        </w:rPr>
        <w:t>ČLÁNOK XI.</w:t>
      </w:r>
      <w:r>
        <w:br/>
      </w:r>
      <w:r w:rsidRPr="73EABB20" w:rsidR="18104C0F">
        <w:rPr>
          <w:rFonts w:ascii="Times New Roman" w:hAnsi="Times New Roman" w:eastAsia="Times New Roman" w:cs="Times New Roman"/>
          <w:b w:val="1"/>
          <w:bCs w:val="1"/>
          <w:sz w:val="28"/>
          <w:szCs w:val="28"/>
        </w:rPr>
        <w:t>Opatrenia vo výchove</w:t>
      </w:r>
    </w:p>
    <w:p w:rsidRPr="000414C0" w:rsidR="000414C0" w:rsidP="73EABB20" w:rsidRDefault="000414C0" w14:paraId="3B0EB178"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Opatrenia vo výchove sa ukladajú žiakom za opakované a závažné porušenia školského poriadku. </w:t>
      </w:r>
      <w:r w:rsidRPr="73EABB20" w:rsidR="419C0970">
        <w:rPr>
          <w:rFonts w:ascii="Times New Roman" w:hAnsi="Times New Roman" w:eastAsia="Times New Roman" w:cs="Times New Roman"/>
          <w:sz w:val="24"/>
          <w:szCs w:val="24"/>
        </w:rPr>
        <w:t>Spravidla predchádzajú zníženiu známky zo správania</w:t>
      </w:r>
      <w:r w:rsidRPr="73EABB20" w:rsidR="419C0970">
        <w:rPr>
          <w:rFonts w:ascii="Times New Roman" w:hAnsi="Times New Roman" w:eastAsia="Times New Roman" w:cs="Times New Roman"/>
          <w:sz w:val="24"/>
          <w:szCs w:val="24"/>
        </w:rPr>
        <w:t>.</w:t>
      </w:r>
      <w:r w:rsidRPr="73EABB20" w:rsidR="419C0970">
        <w:rPr>
          <w:rFonts w:ascii="Times New Roman" w:hAnsi="Times New Roman" w:eastAsia="Times New Roman" w:cs="Times New Roman"/>
          <w:sz w:val="24"/>
          <w:szCs w:val="24"/>
        </w:rPr>
        <w:t xml:space="preserve"> </w:t>
      </w:r>
      <w:r w:rsidRPr="73EABB20" w:rsidR="419C0970">
        <w:rPr>
          <w:rFonts w:ascii="Times New Roman" w:hAnsi="Times New Roman" w:eastAsia="Times New Roman" w:cs="Times New Roman"/>
          <w:sz w:val="24"/>
          <w:szCs w:val="24"/>
        </w:rPr>
        <w:t>Každému opatreniu predchádza objektívne prešetrenie previnenia a poklesku. Podľa závažnosti previnenia sa ukladá niektoré z týcht</w:t>
      </w:r>
      <w:r w:rsidRPr="73EABB20" w:rsidR="419C0970">
        <w:rPr>
          <w:rFonts w:ascii="Times New Roman" w:hAnsi="Times New Roman" w:eastAsia="Times New Roman" w:cs="Times New Roman"/>
          <w:sz w:val="24"/>
          <w:szCs w:val="24"/>
        </w:rPr>
        <w:t xml:space="preserve">o </w:t>
      </w:r>
      <w:r w:rsidRPr="73EABB20" w:rsidR="419C0970">
        <w:rPr>
          <w:rFonts w:ascii="Times New Roman" w:hAnsi="Times New Roman" w:eastAsia="Times New Roman" w:cs="Times New Roman"/>
          <w:sz w:val="24"/>
          <w:szCs w:val="24"/>
        </w:rPr>
        <w:t>opatrení</w:t>
      </w:r>
      <w:r w:rsidRPr="73EABB20" w:rsidR="419C0970">
        <w:rPr>
          <w:rFonts w:ascii="Times New Roman" w:hAnsi="Times New Roman" w:eastAsia="Times New Roman" w:cs="Times New Roman"/>
          <w:sz w:val="24"/>
          <w:szCs w:val="24"/>
        </w:rPr>
        <w:t>:</w:t>
      </w:r>
    </w:p>
    <w:p w:rsidRPr="000414C0" w:rsidR="000414C0" w:rsidP="73EABB20" w:rsidRDefault="000414C0" w14:paraId="3DBB2521" w14:textId="67303729">
      <w:pPr>
        <w:numPr>
          <w:ilvl w:val="1"/>
          <w:numId w:val="14"/>
        </w:numPr>
        <w:rPr>
          <w:rFonts w:ascii="Times New Roman" w:hAnsi="Times New Roman" w:eastAsia="Times New Roman" w:cs="Times New Roman"/>
          <w:sz w:val="24"/>
          <w:szCs w:val="24"/>
        </w:rPr>
      </w:pPr>
      <w:r w:rsidRPr="5CB63DCF" w:rsidR="419C0970">
        <w:rPr>
          <w:rFonts w:ascii="Times New Roman" w:hAnsi="Times New Roman" w:eastAsia="Times New Roman" w:cs="Times New Roman"/>
          <w:sz w:val="24"/>
          <w:szCs w:val="24"/>
        </w:rPr>
        <w:t xml:space="preserve">zápis do </w:t>
      </w:r>
      <w:r w:rsidRPr="5CB63DCF" w:rsidR="6E124CB5">
        <w:rPr>
          <w:rFonts w:ascii="Times New Roman" w:hAnsi="Times New Roman" w:eastAsia="Times New Roman" w:cs="Times New Roman"/>
          <w:sz w:val="24"/>
          <w:szCs w:val="24"/>
        </w:rPr>
        <w:t>p</w:t>
      </w:r>
      <w:r w:rsidRPr="5CB63DCF" w:rsidR="419C0970">
        <w:rPr>
          <w:rFonts w:ascii="Times New Roman" w:hAnsi="Times New Roman" w:eastAsia="Times New Roman" w:cs="Times New Roman"/>
          <w:sz w:val="24"/>
          <w:szCs w:val="24"/>
        </w:rPr>
        <w:t xml:space="preserve">oznámok k práci žiakov do aplikácie </w:t>
      </w:r>
      <w:r w:rsidRPr="5CB63DCF" w:rsidR="419C0970">
        <w:rPr>
          <w:rFonts w:ascii="Times New Roman" w:hAnsi="Times New Roman" w:eastAsia="Times New Roman" w:cs="Times New Roman"/>
          <w:sz w:val="24"/>
          <w:szCs w:val="24"/>
        </w:rPr>
        <w:t>Edupage</w:t>
      </w:r>
      <w:r w:rsidRPr="5CB63DCF" w:rsidR="419C0970">
        <w:rPr>
          <w:rFonts w:ascii="Times New Roman" w:hAnsi="Times New Roman" w:eastAsia="Times New Roman" w:cs="Times New Roman"/>
          <w:sz w:val="24"/>
          <w:szCs w:val="24"/>
        </w:rPr>
        <w:t>,</w:t>
      </w:r>
    </w:p>
    <w:tbl>
      <w:tblPr>
        <w:tblStyle w:val="Mriekatabuky"/>
        <w:tblW w:w="9356" w:type="dxa"/>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6"/>
      </w:tblGrid>
      <w:tr w:rsidRPr="000414C0" w:rsidR="000414C0" w:rsidTr="5CB63DCF" w14:paraId="53E66D17" w14:textId="77777777">
        <w:tc>
          <w:tcPr>
            <w:tcW w:w="9356" w:type="dxa"/>
            <w:tcMar/>
          </w:tcPr>
          <w:p w:rsidRPr="000414C0" w:rsidR="000414C0" w:rsidP="5CB63DCF" w:rsidRDefault="000414C0" w14:paraId="4F8C4957" w14:textId="77777777">
            <w:pPr>
              <w:numPr>
                <w:ilvl w:val="1"/>
                <w:numId w:val="14"/>
              </w:numPr>
              <w:spacing w:after="160" w:line="259" w:lineRule="auto"/>
              <w:ind w:hanging="617"/>
              <w:rPr>
                <w:rFonts w:ascii="Times New Roman" w:hAnsi="Times New Roman" w:eastAsia="Times New Roman" w:cs="Times New Roman"/>
                <w:sz w:val="24"/>
                <w:szCs w:val="24"/>
              </w:rPr>
            </w:pPr>
            <w:bookmarkStart w:name="_Hlk197379551" w:id="34"/>
            <w:r w:rsidRPr="5CB63DCF" w:rsidR="419C0970">
              <w:rPr>
                <w:rFonts w:ascii="Times New Roman" w:hAnsi="Times New Roman" w:eastAsia="Times New Roman" w:cs="Times New Roman"/>
                <w:sz w:val="24"/>
                <w:szCs w:val="24"/>
              </w:rPr>
              <w:t>zápis do elektronickej žiackej knižky,</w:t>
            </w:r>
          </w:p>
        </w:tc>
      </w:tr>
    </w:tbl>
    <w:bookmarkEnd w:id="34"/>
    <w:p w:rsidRPr="000414C0" w:rsidR="000414C0" w:rsidP="73EABB20" w:rsidRDefault="000414C0" w14:paraId="49F3E711" w14:textId="77777777">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napomenutie triednym učiteľom a pokarhanie triednym učiteľom,</w:t>
      </w:r>
    </w:p>
    <w:p w:rsidRPr="000414C0" w:rsidR="000414C0" w:rsidP="73EABB20" w:rsidRDefault="000414C0" w14:paraId="2CF45D9B" w14:textId="77777777">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riaditeľské pokarhanie,</w:t>
      </w:r>
    </w:p>
    <w:p w:rsidRPr="000414C0" w:rsidR="000414C0" w:rsidP="73EABB20" w:rsidRDefault="000414C0" w14:paraId="35B7C266" w14:textId="77777777">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znížená známka zo správania.</w:t>
      </w:r>
    </w:p>
    <w:p w:rsidRPr="000414C0" w:rsidR="000414C0" w:rsidP="73EABB20" w:rsidRDefault="000414C0" w14:paraId="65A99AA5"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Opatrenie na posilnenie disciplíny žiaka sa ukladá po objektívnom prešetrení za závažné alebo opakované previnenie proti školskému poriadku školy. Toto opatrenie predchádza spravidla zníženiu stupňa zo správania.</w:t>
      </w:r>
    </w:p>
    <w:p w:rsidRPr="000414C0" w:rsidR="000414C0" w:rsidP="73EABB20" w:rsidRDefault="000414C0" w14:paraId="369E92BE" w14:textId="2E24A523">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Podľa závažnosti previnenia sa ukladá niektoré z opatrení, napomenutie od triedneho učiteľa, pokarhanie od triedneho učiteľa, pokarhanie od riaditeľa</w:t>
      </w:r>
      <w:r w:rsidRPr="73EABB20" w:rsidR="6096850E">
        <w:rPr>
          <w:rFonts w:ascii="Times New Roman" w:hAnsi="Times New Roman" w:eastAsia="Times New Roman" w:cs="Times New Roman"/>
          <w:sz w:val="24"/>
          <w:szCs w:val="24"/>
        </w:rPr>
        <w:t>,</w:t>
      </w:r>
      <w:r w:rsidRPr="73EABB20" w:rsidR="6096850E">
        <w:rPr>
          <w:rFonts w:ascii="Times New Roman" w:hAnsi="Times New Roman" w:eastAsia="Times New Roman" w:cs="Times New Roman"/>
          <w:sz w:val="24"/>
          <w:szCs w:val="24"/>
        </w:rPr>
        <w:t xml:space="preserve"> </w:t>
      </w:r>
      <w:r w:rsidRPr="73EABB20" w:rsidR="0B339610">
        <w:rPr>
          <w:rFonts w:ascii="Times New Roman" w:hAnsi="Times New Roman" w:eastAsia="Times New Roman" w:cs="Times New Roman"/>
          <w:sz w:val="24"/>
          <w:szCs w:val="24"/>
        </w:rPr>
        <w:t>nížená známka zo správania</w:t>
      </w:r>
      <w:r w:rsidRPr="73EABB20" w:rsidR="74C74770">
        <w:rPr>
          <w:rFonts w:ascii="Times New Roman" w:hAnsi="Times New Roman" w:eastAsia="Times New Roman" w:cs="Times New Roman"/>
          <w:sz w:val="24"/>
          <w:szCs w:val="24"/>
        </w:rPr>
        <w:t>.</w:t>
      </w:r>
    </w:p>
    <w:p w:rsidRPr="000414C0" w:rsidR="000414C0" w:rsidP="73EABB20" w:rsidRDefault="000414C0" w14:paraId="7C7064F4"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Pokarhanie od triedneho učiteľa udeľuje triedny učiteľ so súhlasom riaditeľa po prerokovaní v pedagogickej rade. Riaditeľ udeľuje pokarhanie od riaditeľa školy po prerokovaní v pedagogickej rade.</w:t>
      </w:r>
    </w:p>
    <w:p w:rsidRPr="000414C0" w:rsidR="000414C0" w:rsidP="73EABB20" w:rsidRDefault="000414C0" w14:paraId="7EDDCDFC" w14:textId="08F1FF7D">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O udelení výchovného opatrenia informuje </w:t>
      </w:r>
      <w:r w:rsidRPr="73EABB20" w:rsidR="419C0970">
        <w:rPr>
          <w:rFonts w:ascii="Times New Roman" w:hAnsi="Times New Roman" w:eastAsia="Times New Roman" w:cs="Times New Roman"/>
          <w:sz w:val="24"/>
          <w:szCs w:val="24"/>
        </w:rPr>
        <w:t>riaditeľ</w:t>
      </w:r>
      <w:r w:rsidRPr="73EABB20" w:rsidR="419C0970">
        <w:rPr>
          <w:rFonts w:ascii="Times New Roman" w:hAnsi="Times New Roman" w:eastAsia="Times New Roman" w:cs="Times New Roman"/>
          <w:sz w:val="24"/>
          <w:szCs w:val="24"/>
        </w:rPr>
        <w:t xml:space="preserve"> </w:t>
      </w:r>
      <w:r w:rsidRPr="73EABB20" w:rsidR="75C87C98">
        <w:rPr>
          <w:rFonts w:ascii="Times New Roman" w:hAnsi="Times New Roman" w:eastAsia="Times New Roman" w:cs="Times New Roman"/>
          <w:sz w:val="24"/>
          <w:szCs w:val="24"/>
        </w:rPr>
        <w:t xml:space="preserve">alebo ním poverený pedagogický zamestnanec školy </w:t>
      </w:r>
      <w:r w:rsidRPr="73EABB20" w:rsidR="419C0970">
        <w:rPr>
          <w:rFonts w:ascii="Times New Roman" w:hAnsi="Times New Roman" w:eastAsia="Times New Roman" w:cs="Times New Roman"/>
          <w:sz w:val="24"/>
          <w:szCs w:val="24"/>
        </w:rPr>
        <w:t>preukázateľným spôsobom zákonného zástupcu žiaka. Výchovné opatrenie sa zaznamenáva žiakovi do triedneho výkazu alebo katalógového listu žiaka.</w:t>
      </w:r>
    </w:p>
    <w:p w:rsidRPr="000414C0" w:rsidR="000414C0" w:rsidP="73EABB20" w:rsidRDefault="000414C0" w14:paraId="1E344BBD"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Udelenie zníženého stupňa zo správania podľa § 55 ods. 6 písm. c) a d) školského zákona sa odôvodní v triednom výkaze alebo katalógovom liste žiaka.</w:t>
      </w:r>
    </w:p>
    <w:p w:rsidRPr="000414C0" w:rsidR="000414C0" w:rsidP="73EABB20" w:rsidRDefault="000414C0" w14:paraId="574A49A1"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žiak svojím správaním a agresivitou ohrozuje bezpečnosť a zdravie ostatných žiakov, ostatných účastníkov výchovy a vzdelávania alebo narúša výchovu a vzdelávanie do takej miery, že znemožňuje ostatným účastníkom výchovy a vzdelávania vzdelávanie, riaditeľ školy môže použiť ochranné opatrenie, ktorým je okamžité vylúčenie žiaka z výchovy a vzdelávania, umiestnením žiaka do samostatnej miestnosti za prítomnosti pedagogického zamestnanca; riaditeľ školy bezodkladne privolá:</w:t>
      </w:r>
    </w:p>
    <w:p w:rsidRPr="000414C0" w:rsidR="000414C0" w:rsidP="73EABB20" w:rsidRDefault="000414C0" w14:paraId="57F799A0" w14:textId="77777777">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zákonného zástupcu,</w:t>
      </w:r>
    </w:p>
    <w:p w:rsidRPr="000414C0" w:rsidR="000414C0" w:rsidP="73EABB20" w:rsidRDefault="000414C0" w14:paraId="50CD7DCB" w14:textId="77777777">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zdravotnú pomoc,</w:t>
      </w:r>
    </w:p>
    <w:p w:rsidRPr="000414C0" w:rsidR="000414C0" w:rsidP="73EABB20" w:rsidRDefault="000414C0" w14:paraId="765FB972" w14:textId="6CE347D5">
      <w:pPr>
        <w:numPr>
          <w:ilvl w:val="1"/>
          <w:numId w:val="14"/>
        </w:numPr>
        <w:rPr>
          <w:rFonts w:ascii="Times New Roman" w:hAnsi="Times New Roman" w:eastAsia="Times New Roman" w:cs="Times New Roman"/>
          <w:noProof w:val="0"/>
          <w:sz w:val="24"/>
          <w:szCs w:val="24"/>
          <w:lang w:val="sk-SK"/>
        </w:rPr>
      </w:pPr>
      <w:r w:rsidRPr="73EABB20" w:rsidR="419C0970">
        <w:rPr>
          <w:rFonts w:ascii="Times New Roman" w:hAnsi="Times New Roman" w:eastAsia="Times New Roman" w:cs="Times New Roman"/>
          <w:sz w:val="24"/>
          <w:szCs w:val="24"/>
        </w:rPr>
        <w:t>Policajný zbor,</w:t>
      </w:r>
      <w:r w:rsidRPr="73EABB20" w:rsidR="5F13B674">
        <w:rPr>
          <w:rFonts w:ascii="Times New Roman" w:hAnsi="Times New Roman" w:eastAsia="Times New Roman" w:cs="Times New Roman"/>
          <w:sz w:val="24"/>
          <w:szCs w:val="24"/>
        </w:rPr>
        <w:t xml:space="preserve"> </w:t>
      </w:r>
      <w:r w:rsidRPr="73EABB20" w:rsidR="5F13B6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sk-SK"/>
        </w:rPr>
        <w:t>alebo</w:t>
      </w:r>
    </w:p>
    <w:p w:rsidRPr="000414C0" w:rsidR="000414C0" w:rsidP="73EABB20" w:rsidRDefault="000414C0" w14:paraId="515A4F69" w14:textId="77777777">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odborného zamestnanca zariadenia poradenstva a prevencie.</w:t>
      </w:r>
    </w:p>
    <w:p w:rsidRPr="000414C0" w:rsidR="000414C0" w:rsidP="73EABB20" w:rsidRDefault="000414C0" w14:paraId="10A558DF"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Ochranné opatrenie slúži na upokojenie žiaka. O dôvodoch a priebehu ochranného opatrenia vyhotoví riaditeľ školy písomný záznam.</w:t>
      </w:r>
    </w:p>
    <w:p w:rsidRPr="000414C0" w:rsidR="000414C0" w:rsidP="73EABB20" w:rsidRDefault="000414C0" w14:paraId="324F21CE"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sa použije ochranné opatrenie podľa § 58 školského zákona (vyššie uvedené v tomto článku), riaditeľ bezodkladne privolá zákonného zástupcu žiaka, ktorý za žiaka preberá zodpovednosť.</w:t>
      </w:r>
    </w:p>
    <w:p w:rsidRPr="000414C0" w:rsidR="000414C0" w:rsidP="73EABB20" w:rsidRDefault="000414C0" w14:paraId="20D0978E"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neospravedlnené hodiny môžu byť navrhnuté žiakovi výchovné opatrenia znížená známka zo správania.</w:t>
      </w:r>
      <w:r w:rsidRPr="73EABB20" w:rsidR="419C0970">
        <w:rPr>
          <w:rFonts w:ascii="Times New Roman" w:hAnsi="Times New Roman" w:eastAsia="Times New Roman" w:cs="Times New Roman"/>
          <w:sz w:val="24"/>
          <w:szCs w:val="24"/>
        </w:rPr>
        <w:t xml:space="preserve"> </w:t>
      </w:r>
      <w:r w:rsidRPr="73EABB20" w:rsidR="419C0970">
        <w:rPr>
          <w:rFonts w:ascii="Times New Roman" w:hAnsi="Times New Roman" w:eastAsia="Times New Roman" w:cs="Times New Roman"/>
          <w:sz w:val="24"/>
          <w:szCs w:val="24"/>
        </w:rPr>
        <w:t>Škola má povinnosť oznámiť zákonných zástupcov žiaka na priestupkové oddelenie obecného úradu obce, v ktorej má trvalý pobyt žiak, pre zanedbávanie povinnej školskej dochádzky.</w:t>
      </w:r>
    </w:p>
    <w:p w:rsidRPr="000414C0" w:rsidR="000414C0" w:rsidP="73EABB20" w:rsidRDefault="000414C0" w14:paraId="7D52F381" w14:textId="59897B24">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 posilnenie disciplíny, za menej závažné, závažnejšie alebo opakované previnenia voči školskému poriadku, zásadám spolunažívania, ľudským právam, mravným normám spoločnosti alebo za narúšanie činnosti kolektívu, možno žiakovi udeliť rôzne stupne napomenutia alebo pokarhania.</w:t>
      </w:r>
      <w:r w:rsidRPr="73EABB20" w:rsidR="04D14179">
        <w:rPr>
          <w:rFonts w:ascii="Times New Roman" w:hAnsi="Times New Roman" w:eastAsia="Times New Roman" w:cs="Times New Roman"/>
          <w:sz w:val="24"/>
          <w:szCs w:val="24"/>
        </w:rPr>
        <w:t xml:space="preserve"> </w:t>
      </w:r>
      <w:r w:rsidRPr="73EABB20" w:rsidR="5423BDD9">
        <w:rPr>
          <w:rFonts w:ascii="Times New Roman" w:hAnsi="Times New Roman" w:eastAsia="Times New Roman" w:cs="Times New Roman"/>
          <w:color w:val="auto"/>
          <w:sz w:val="24"/>
          <w:szCs w:val="24"/>
        </w:rPr>
        <w:t xml:space="preserve">Prípadne môže byť </w:t>
      </w:r>
      <w:r w:rsidRPr="73EABB20" w:rsidR="076DB3E4">
        <w:rPr>
          <w:rFonts w:ascii="Times New Roman" w:hAnsi="Times New Roman" w:eastAsia="Times New Roman" w:cs="Times New Roman"/>
          <w:color w:val="auto"/>
          <w:sz w:val="24"/>
          <w:szCs w:val="24"/>
        </w:rPr>
        <w:t xml:space="preserve">udelená </w:t>
      </w:r>
      <w:r w:rsidRPr="73EABB20" w:rsidR="5423BDD9">
        <w:rPr>
          <w:rFonts w:ascii="Times New Roman" w:hAnsi="Times New Roman" w:eastAsia="Times New Roman" w:cs="Times New Roman"/>
          <w:color w:val="auto"/>
          <w:sz w:val="24"/>
          <w:szCs w:val="24"/>
        </w:rPr>
        <w:t>znížená známka zo správania....</w:t>
      </w:r>
      <w:r w:rsidRPr="73EABB20" w:rsidR="5423BDD9">
        <w:rPr>
          <w:rFonts w:ascii="Times New Roman" w:hAnsi="Times New Roman" w:eastAsia="Times New Roman" w:cs="Times New Roman"/>
          <w:color w:val="auto"/>
          <w:sz w:val="24"/>
          <w:szCs w:val="24"/>
        </w:rPr>
        <w:t xml:space="preserve"> </w:t>
      </w:r>
    </w:p>
    <w:p w:rsidRPr="000414C0" w:rsidR="000414C0" w:rsidP="73EABB20" w:rsidRDefault="000414C0" w14:paraId="7254A2A8" w14:textId="6291198E">
      <w:pPr>
        <w:numPr>
          <w:ilvl w:val="0"/>
          <w:numId w:val="14"/>
        </w:numPr>
        <w:rPr>
          <w:rFonts w:ascii="Times New Roman" w:hAnsi="Times New Roman" w:eastAsia="Times New Roman" w:cs="Times New Roman"/>
          <w:color w:val="auto"/>
          <w:sz w:val="24"/>
          <w:szCs w:val="24"/>
          <w:highlight w:val="red"/>
        </w:rPr>
      </w:pPr>
      <w:r w:rsidRPr="5CB63DCF" w:rsidR="419C0970">
        <w:rPr>
          <w:rFonts w:ascii="Times New Roman" w:hAnsi="Times New Roman" w:eastAsia="Times New Roman" w:cs="Times New Roman"/>
          <w:color w:val="auto"/>
          <w:sz w:val="24"/>
          <w:szCs w:val="24"/>
        </w:rPr>
        <w:t>Každý neskorý príchod žiaka do školy je zaznamenaný, za 3 bezdôvodne neskoré príchody na vyučovanie má žiak 1 neospravedlnenú hodinu, za neospravedlnené hodiny môže byť žiakovi navrhnuté výchovné opatrenie</w:t>
      </w:r>
      <w:r w:rsidRPr="5CB63DCF" w:rsidR="1AC57158">
        <w:rPr>
          <w:rFonts w:ascii="Times New Roman" w:hAnsi="Times New Roman" w:eastAsia="Times New Roman" w:cs="Times New Roman"/>
          <w:color w:val="auto"/>
          <w:sz w:val="24"/>
          <w:szCs w:val="24"/>
        </w:rPr>
        <w:t xml:space="preserve"> </w:t>
      </w:r>
      <w:r w:rsidRPr="5CB63DCF" w:rsidR="1AC57158">
        <w:rPr>
          <w:rFonts w:ascii="Times New Roman" w:hAnsi="Times New Roman" w:eastAsia="Times New Roman" w:cs="Times New Roman"/>
          <w:color w:val="auto"/>
          <w:sz w:val="24"/>
          <w:szCs w:val="24"/>
        </w:rPr>
        <w:t>v podobe pokarhania alebo zníženej známky zo správania...</w:t>
      </w:r>
    </w:p>
    <w:p w:rsidR="5CB63DCF" w:rsidP="5CB63DCF" w:rsidRDefault="5CB63DCF" w14:paraId="1F972F10" w14:textId="30824EBC">
      <w:pPr>
        <w:ind w:left="567"/>
        <w:rPr>
          <w:rFonts w:ascii="Times New Roman" w:hAnsi="Times New Roman" w:eastAsia="Times New Roman" w:cs="Times New Roman"/>
          <w:color w:val="auto"/>
          <w:sz w:val="24"/>
          <w:szCs w:val="24"/>
          <w:highlight w:val="red"/>
        </w:rPr>
      </w:pPr>
    </w:p>
    <w:p w:rsidRPr="000414C0" w:rsidR="000414C0" w:rsidP="73EABB20" w:rsidRDefault="000414C0" w14:paraId="33F0FE8B"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Napomenutie triednym učiteľom:</w:t>
      </w:r>
    </w:p>
    <w:p w:rsidRPr="000414C0" w:rsidR="000414C0" w:rsidP="73EABB20" w:rsidRDefault="000414C0" w14:paraId="3F61E98C" w14:textId="20649E44">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neprezúvanie sa v priestoroch školy</w:t>
      </w:r>
      <w:r w:rsidRPr="73EABB20" w:rsidR="068CF715">
        <w:rPr>
          <w:rFonts w:ascii="Times New Roman" w:hAnsi="Times New Roman" w:eastAsia="Times New Roman" w:cs="Times New Roman"/>
          <w:sz w:val="24"/>
          <w:szCs w:val="24"/>
        </w:rPr>
        <w:t xml:space="preserve"> </w:t>
      </w:r>
      <w:r w:rsidRPr="73EABB20" w:rsidR="419C0970">
        <w:rPr>
          <w:rFonts w:ascii="Times New Roman" w:hAnsi="Times New Roman" w:eastAsia="Times New Roman" w:cs="Times New Roman"/>
          <w:sz w:val="24"/>
          <w:szCs w:val="24"/>
        </w:rPr>
        <w:t>,</w:t>
      </w:r>
      <w:r w:rsidRPr="73EABB20" w:rsidR="42877B3E">
        <w:rPr>
          <w:rFonts w:ascii="Times New Roman" w:hAnsi="Times New Roman" w:eastAsia="Times New Roman" w:cs="Times New Roman"/>
          <w:sz w:val="24"/>
          <w:szCs w:val="24"/>
        </w:rPr>
        <w:t>nenosenie si učebných pomôcok, úboru na hodiny telesnej výchovy a pod.</w:t>
      </w:r>
    </w:p>
    <w:p w:rsidR="6249BA3B" w:rsidP="73EABB20" w:rsidRDefault="6249BA3B" w14:paraId="7FA9FF14" w14:textId="431753DE">
      <w:pPr>
        <w:numPr>
          <w:ilvl w:val="1"/>
          <w:numId w:val="14"/>
        </w:numPr>
        <w:rPr>
          <w:rFonts w:ascii="Times New Roman" w:hAnsi="Times New Roman" w:eastAsia="Times New Roman" w:cs="Times New Roman"/>
          <w:color w:val="auto"/>
          <w:sz w:val="24"/>
          <w:szCs w:val="24"/>
        </w:rPr>
      </w:pPr>
      <w:r w:rsidRPr="73EABB20" w:rsidR="6249BA3B">
        <w:rPr>
          <w:rFonts w:ascii="Times New Roman" w:hAnsi="Times New Roman" w:eastAsia="Times New Roman" w:cs="Times New Roman"/>
          <w:color w:val="auto"/>
          <w:sz w:val="24"/>
          <w:szCs w:val="24"/>
        </w:rPr>
        <w:t>za jednu neospravedlnenú hodinu,</w:t>
      </w:r>
      <w:r w:rsidRPr="73EABB20" w:rsidR="6249BA3B">
        <w:rPr>
          <w:rFonts w:ascii="Times New Roman" w:hAnsi="Times New Roman" w:eastAsia="Times New Roman" w:cs="Times New Roman"/>
          <w:color w:val="auto"/>
          <w:sz w:val="24"/>
          <w:szCs w:val="24"/>
        </w:rPr>
        <w:t xml:space="preserve"> </w:t>
      </w:r>
    </w:p>
    <w:p w:rsidRPr="000414C0" w:rsidR="000414C0" w:rsidP="73EABB20" w:rsidRDefault="000414C0" w14:paraId="2A496B8A" w14:textId="77777777">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neplnenie si povinností týždenníka,</w:t>
      </w:r>
    </w:p>
    <w:p w:rsidRPr="000414C0" w:rsidR="000414C0" w:rsidP="73EABB20" w:rsidRDefault="000414C0" w14:paraId="5DAF5224" w14:textId="77777777">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iné menej závažné priestupky podľa posúdenia triednym učiteľom,</w:t>
      </w:r>
    </w:p>
    <w:p w:rsidRPr="000414C0" w:rsidR="000414C0" w:rsidP="73EABB20" w:rsidRDefault="000414C0" w14:paraId="29EF1415" w14:textId="77777777">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neskoré príchody do budovy školy pred začiatkom vyučovacieho procesu,</w:t>
      </w:r>
    </w:p>
    <w:p w:rsidRPr="000414C0" w:rsidR="000414C0" w:rsidP="73EABB20" w:rsidRDefault="000414C0" w14:paraId="53E23DC6" w14:textId="61B5EA6E">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nevhodn</w:t>
      </w:r>
      <w:r w:rsidRPr="73EABB20" w:rsidR="7C93D167">
        <w:rPr>
          <w:rFonts w:ascii="Times New Roman" w:hAnsi="Times New Roman" w:eastAsia="Times New Roman" w:cs="Times New Roman"/>
          <w:sz w:val="24"/>
          <w:szCs w:val="24"/>
        </w:rPr>
        <w:t>ú</w:t>
      </w:r>
      <w:r w:rsidRPr="73EABB20" w:rsidR="419C0970">
        <w:rPr>
          <w:rFonts w:ascii="Times New Roman" w:hAnsi="Times New Roman" w:eastAsia="Times New Roman" w:cs="Times New Roman"/>
          <w:sz w:val="24"/>
          <w:szCs w:val="24"/>
        </w:rPr>
        <w:t xml:space="preserve"> úpravu zovňajšku,</w:t>
      </w:r>
    </w:p>
    <w:p w:rsidRPr="000414C0" w:rsidR="000414C0" w:rsidP="73EABB20" w:rsidRDefault="2F7746F7" w14:paraId="2968AE19" w14:textId="77777777">
      <w:pPr>
        <w:numPr>
          <w:ilvl w:val="1"/>
          <w:numId w:val="14"/>
        </w:numPr>
        <w:rPr>
          <w:rFonts w:ascii="Times New Roman" w:hAnsi="Times New Roman" w:eastAsia="Times New Roman" w:cs="Times New Roman"/>
          <w:sz w:val="24"/>
          <w:szCs w:val="24"/>
        </w:rPr>
      </w:pPr>
      <w:r w:rsidRPr="73EABB20" w:rsidR="18104C0F">
        <w:rPr>
          <w:rFonts w:ascii="Times New Roman" w:hAnsi="Times New Roman" w:eastAsia="Times New Roman" w:cs="Times New Roman"/>
          <w:sz w:val="24"/>
          <w:szCs w:val="24"/>
        </w:rPr>
        <w:t>nevhodné správanie sa,</w:t>
      </w:r>
    </w:p>
    <w:p w:rsidR="59A17918" w:rsidP="73EABB20" w:rsidRDefault="59A17918" w14:paraId="46BEE877" w14:textId="5C49473C">
      <w:pPr>
        <w:numPr>
          <w:ilvl w:val="1"/>
          <w:numId w:val="14"/>
        </w:numPr>
        <w:rPr>
          <w:rFonts w:ascii="Times New Roman" w:hAnsi="Times New Roman" w:eastAsia="Times New Roman" w:cs="Times New Roman"/>
          <w:sz w:val="24"/>
          <w:szCs w:val="24"/>
        </w:rPr>
      </w:pPr>
      <w:r w:rsidRPr="73EABB20" w:rsidR="58B719AB">
        <w:rPr>
          <w:rFonts w:ascii="Times New Roman" w:hAnsi="Times New Roman" w:eastAsia="Times New Roman" w:cs="Times New Roman"/>
          <w:sz w:val="24"/>
          <w:szCs w:val="24"/>
        </w:rPr>
        <w:t xml:space="preserve">nevhodné  správanie sa voči spolužiakovi, </w:t>
      </w:r>
    </w:p>
    <w:p w:rsidRPr="000414C0" w:rsidR="000414C0" w:rsidP="73EABB20" w:rsidRDefault="000414C0" w14:paraId="1872BBA0" w14:textId="77777777">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iné jednorazové porušenie školského poriadku,</w:t>
      </w:r>
    </w:p>
    <w:p w:rsidR="419C0970" w:rsidP="73EABB20" w:rsidRDefault="419C0970" w14:paraId="52C78843" w14:textId="2A356CEA">
      <w:pPr>
        <w:numPr>
          <w:ilvl w:val="1"/>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3 dni neospravedlnenej neprítomnosti žiaka v škole triedny učiteľ posiela rodičom upozornenie na nedbalú školskú dochádzku.</w:t>
      </w:r>
    </w:p>
    <w:p w:rsidRPr="000414C0" w:rsidR="000414C0" w:rsidP="73EABB20" w:rsidRDefault="000414C0" w14:paraId="56EEF318"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Pokarhanie triednym učiteľom:</w:t>
      </w:r>
    </w:p>
    <w:tbl>
      <w:tblPr>
        <w:tblStyle w:val="Mriekatabuky"/>
        <w:tblW w:w="5084" w:type="pct"/>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564"/>
      </w:tblGrid>
      <w:tr w:rsidRPr="000414C0" w:rsidR="000414C0" w:rsidTr="73EABB20" w14:paraId="5CB48A76" w14:textId="77777777">
        <w:tc>
          <w:tcPr>
            <w:tcW w:w="5000" w:type="pct"/>
            <w:tcMar/>
          </w:tcPr>
          <w:p w:rsidRPr="000414C0" w:rsidR="000414C0" w:rsidP="73EABB20" w:rsidRDefault="000414C0" w14:paraId="27F0D1FC"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2 - 5 neospravedlnených hodín,</w:t>
            </w:r>
          </w:p>
        </w:tc>
      </w:tr>
      <w:tr w:rsidRPr="000414C0" w:rsidR="000414C0" w:rsidTr="73EABB20" w14:paraId="06E3B580" w14:textId="77777777">
        <w:tc>
          <w:tcPr>
            <w:tcW w:w="5000" w:type="pct"/>
            <w:tcMar/>
          </w:tcPr>
          <w:p w:rsidRPr="000414C0" w:rsidR="000414C0" w:rsidP="73EABB20" w:rsidRDefault="000414C0" w14:paraId="1530A983" w14:textId="01B67026">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menej závažné porušenia školského poriadku (3 zápisy v triednej knihe,</w:t>
            </w:r>
            <w:r w:rsidRPr="73EABB20" w:rsidR="1762FDA7">
              <w:rPr>
                <w:rFonts w:ascii="Times New Roman" w:hAnsi="Times New Roman" w:eastAsia="Times New Roman" w:cs="Times New Roman"/>
                <w:color w:val="auto"/>
                <w:sz w:val="24"/>
                <w:szCs w:val="24"/>
              </w:rPr>
              <w:t xml:space="preserve"> </w:t>
            </w:r>
            <w:r w:rsidRPr="73EABB20" w:rsidR="1762FDA7">
              <w:rPr>
                <w:rFonts w:ascii="Times New Roman" w:hAnsi="Times New Roman" w:eastAsia="Times New Roman" w:cs="Times New Roman"/>
                <w:color w:val="auto"/>
                <w:sz w:val="24"/>
                <w:szCs w:val="24"/>
              </w:rPr>
              <w:t>ako</w:t>
            </w:r>
            <w:r w:rsidRPr="73EABB20" w:rsidR="419C0970">
              <w:rPr>
                <w:rFonts w:ascii="Times New Roman" w:hAnsi="Times New Roman" w:eastAsia="Times New Roman" w:cs="Times New Roman"/>
                <w:color w:val="auto"/>
                <w:sz w:val="24"/>
                <w:szCs w:val="24"/>
              </w:rPr>
              <w:t xml:space="preserve"> </w:t>
            </w:r>
            <w:r w:rsidRPr="73EABB20" w:rsidR="419C0970">
              <w:rPr>
                <w:rFonts w:ascii="Times New Roman" w:hAnsi="Times New Roman" w:eastAsia="Times New Roman" w:cs="Times New Roman"/>
                <w:sz w:val="24"/>
                <w:szCs w:val="24"/>
              </w:rPr>
              <w:t>neprezúvanie sa</w:t>
            </w:r>
            <w:r w:rsidRPr="73EABB20" w:rsidR="419C0970">
              <w:rPr>
                <w:rFonts w:ascii="Times New Roman" w:hAnsi="Times New Roman" w:eastAsia="Times New Roman" w:cs="Times New Roman"/>
                <w:sz w:val="24"/>
                <w:szCs w:val="24"/>
              </w:rPr>
              <w:t>, nenosenie si učebných pomôcok</w:t>
            </w:r>
            <w:r w:rsidRPr="73EABB20" w:rsidR="622D39A8">
              <w:rPr>
                <w:rFonts w:ascii="Times New Roman" w:hAnsi="Times New Roman" w:eastAsia="Times New Roman" w:cs="Times New Roman"/>
                <w:sz w:val="24"/>
                <w:szCs w:val="24"/>
              </w:rPr>
              <w:t xml:space="preserve">, úboru na hodiny telesnej výchovy </w:t>
            </w:r>
            <w:r w:rsidRPr="73EABB20" w:rsidR="419C0970">
              <w:rPr>
                <w:rFonts w:ascii="Times New Roman" w:hAnsi="Times New Roman" w:eastAsia="Times New Roman" w:cs="Times New Roman"/>
                <w:sz w:val="24"/>
                <w:szCs w:val="24"/>
              </w:rPr>
              <w:t xml:space="preserve"> a pod.),</w:t>
            </w:r>
          </w:p>
        </w:tc>
      </w:tr>
      <w:tr w:rsidRPr="000414C0" w:rsidR="000414C0" w:rsidTr="73EABB20" w14:paraId="3FE7F5E4" w14:textId="77777777">
        <w:tc>
          <w:tcPr>
            <w:tcW w:w="5000" w:type="pct"/>
            <w:tcMar/>
          </w:tcPr>
          <w:p w:rsidRPr="000414C0" w:rsidR="000414C0" w:rsidP="73EABB20" w:rsidRDefault="000414C0" w14:paraId="68B697BC"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opätovné porušenie školského poriadku uvedené v bode napomenutie od triedneho učiteľa a po predchádzajúcom napomenutí od triedneho učiteľa,</w:t>
            </w:r>
          </w:p>
        </w:tc>
      </w:tr>
      <w:tr w:rsidRPr="000414C0" w:rsidR="000414C0" w:rsidTr="73EABB20" w14:paraId="42213A7C" w14:textId="77777777">
        <w:tc>
          <w:tcPr>
            <w:tcW w:w="5000" w:type="pct"/>
            <w:tcMar/>
          </w:tcPr>
          <w:p w:rsidRPr="000414C0" w:rsidR="000414C0" w:rsidP="73EABB20" w:rsidRDefault="000414C0" w14:paraId="0303C174" w14:textId="3CB27E1E">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nerešpektovanie pokynov učiteľov a</w:t>
            </w:r>
            <w:r w:rsidRPr="73EABB20" w:rsidR="12AA89B9">
              <w:rPr>
                <w:rFonts w:ascii="Times New Roman" w:hAnsi="Times New Roman" w:eastAsia="Times New Roman" w:cs="Times New Roman"/>
                <w:sz w:val="24"/>
                <w:szCs w:val="24"/>
              </w:rPr>
              <w:t xml:space="preserve"> všetkých zamestnancov</w:t>
            </w:r>
            <w:r w:rsidRPr="73EABB20" w:rsidR="419C0970">
              <w:rPr>
                <w:rFonts w:ascii="Times New Roman" w:hAnsi="Times New Roman" w:eastAsia="Times New Roman" w:cs="Times New Roman"/>
                <w:sz w:val="24"/>
                <w:szCs w:val="24"/>
              </w:rPr>
              <w:t xml:space="preserve"> školy,</w:t>
            </w:r>
          </w:p>
        </w:tc>
      </w:tr>
      <w:tr w:rsidRPr="000414C0" w:rsidR="000414C0" w:rsidTr="73EABB20" w14:paraId="59077673" w14:textId="77777777">
        <w:tc>
          <w:tcPr>
            <w:tcW w:w="5000" w:type="pct"/>
            <w:tcMar/>
          </w:tcPr>
          <w:p w:rsidRPr="000414C0" w:rsidR="000414C0" w:rsidP="73EABB20" w:rsidRDefault="000414C0" w14:paraId="0FCD7B7F" w14:textId="7882910D">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opakované použitie mobilného telefónu</w:t>
            </w:r>
            <w:r w:rsidRPr="73EABB20" w:rsidR="232FF30B">
              <w:rPr>
                <w:rFonts w:ascii="Times New Roman" w:hAnsi="Times New Roman" w:eastAsia="Times New Roman" w:cs="Times New Roman"/>
                <w:sz w:val="24"/>
                <w:szCs w:val="24"/>
              </w:rPr>
              <w:t xml:space="preserve">, </w:t>
            </w:r>
            <w:r w:rsidRPr="73EABB20" w:rsidR="232FF30B">
              <w:rPr>
                <w:rFonts w:ascii="Times New Roman" w:hAnsi="Times New Roman" w:eastAsia="Times New Roman" w:cs="Times New Roman"/>
                <w:sz w:val="24"/>
                <w:szCs w:val="24"/>
              </w:rPr>
              <w:t>smart</w:t>
            </w:r>
            <w:r w:rsidRPr="73EABB20" w:rsidR="232FF30B">
              <w:rPr>
                <w:rFonts w:ascii="Times New Roman" w:hAnsi="Times New Roman" w:eastAsia="Times New Roman" w:cs="Times New Roman"/>
                <w:sz w:val="24"/>
                <w:szCs w:val="24"/>
              </w:rPr>
              <w:t xml:space="preserve"> hodiniek</w:t>
            </w:r>
            <w:r w:rsidRPr="73EABB20" w:rsidR="419C0970">
              <w:rPr>
                <w:rFonts w:ascii="Times New Roman" w:hAnsi="Times New Roman" w:eastAsia="Times New Roman" w:cs="Times New Roman"/>
                <w:sz w:val="24"/>
                <w:szCs w:val="24"/>
              </w:rPr>
              <w:t xml:space="preserve"> alebo osobného zvukového prehrávača počas vyučovania alebo na školskom podujatí</w:t>
            </w:r>
            <w:r w:rsidRPr="73EABB20" w:rsidR="6BB1FF5F">
              <w:rPr>
                <w:rFonts w:ascii="Times New Roman" w:hAnsi="Times New Roman" w:eastAsia="Times New Roman" w:cs="Times New Roman"/>
                <w:sz w:val="24"/>
                <w:szCs w:val="24"/>
              </w:rPr>
              <w:t xml:space="preserve"> bez súhlasu učiteľa</w:t>
            </w:r>
            <w:r w:rsidRPr="73EABB20" w:rsidR="419C0970">
              <w:rPr>
                <w:rFonts w:ascii="Times New Roman" w:hAnsi="Times New Roman" w:eastAsia="Times New Roman" w:cs="Times New Roman"/>
                <w:sz w:val="24"/>
                <w:szCs w:val="24"/>
              </w:rPr>
              <w:t>,</w:t>
            </w:r>
          </w:p>
        </w:tc>
      </w:tr>
      <w:tr w:rsidRPr="000414C0" w:rsidR="000414C0" w:rsidTr="73EABB20" w14:paraId="3CAC702D" w14:textId="77777777">
        <w:tc>
          <w:tcPr>
            <w:tcW w:w="5000" w:type="pct"/>
            <w:tcMar/>
          </w:tcPr>
          <w:p w:rsidRPr="000414C0" w:rsidR="000414C0" w:rsidP="73EABB20" w:rsidRDefault="000414C0" w14:paraId="231D78B5"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opakované porušovanie zásad slušného správania sa,</w:t>
            </w:r>
          </w:p>
        </w:tc>
      </w:tr>
      <w:tr w:rsidRPr="000414C0" w:rsidR="000414C0" w:rsidTr="73EABB20" w14:paraId="5A8B99FB" w14:textId="77777777">
        <w:tc>
          <w:tcPr>
            <w:tcW w:w="5000" w:type="pct"/>
            <w:tcMar/>
          </w:tcPr>
          <w:p w:rsidRPr="000414C0" w:rsidR="000414C0" w:rsidP="73EABB20" w:rsidRDefault="000414C0" w14:paraId="3E583F92" w14:textId="76C3380D">
            <w:pPr>
              <w:numPr>
                <w:ilvl w:val="1"/>
                <w:numId w:val="14"/>
              </w:numPr>
              <w:spacing w:after="160" w:line="259" w:lineRule="auto"/>
              <w:rPr>
                <w:rFonts w:ascii="Times New Roman" w:hAnsi="Times New Roman" w:eastAsia="Times New Roman" w:cs="Times New Roman"/>
                <w:sz w:val="24"/>
                <w:szCs w:val="24"/>
              </w:rPr>
            </w:pPr>
            <w:r w:rsidRPr="73EABB20" w:rsidR="6CD1BF54">
              <w:rPr>
                <w:rFonts w:ascii="Times New Roman" w:hAnsi="Times New Roman" w:eastAsia="Times New Roman" w:cs="Times New Roman"/>
                <w:sz w:val="24"/>
                <w:szCs w:val="24"/>
              </w:rPr>
              <w:t>Jednorazové nevhodné</w:t>
            </w:r>
            <w:r w:rsidRPr="73EABB20" w:rsidR="419C0970">
              <w:rPr>
                <w:rFonts w:ascii="Times New Roman" w:hAnsi="Times New Roman" w:eastAsia="Times New Roman" w:cs="Times New Roman"/>
                <w:sz w:val="24"/>
                <w:szCs w:val="24"/>
              </w:rPr>
              <w:t xml:space="preserve"> správanie sa voči spolužiakom nesúce známky hrubosti, agresivity, ponižovania, šikanovania,</w:t>
            </w:r>
          </w:p>
        </w:tc>
      </w:tr>
      <w:tr w:rsidRPr="000414C0" w:rsidR="000414C0" w:rsidTr="73EABB20" w14:paraId="4A941D38" w14:textId="77777777">
        <w:tc>
          <w:tcPr>
            <w:tcW w:w="5000" w:type="pct"/>
            <w:tcMar/>
          </w:tcPr>
          <w:p w:rsidRPr="000414C0" w:rsidR="000414C0" w:rsidP="73EABB20" w:rsidRDefault="2F7746F7" w14:paraId="6CE7D15A" w14:textId="5B60DF8C">
            <w:pPr>
              <w:numPr>
                <w:ilvl w:val="1"/>
                <w:numId w:val="14"/>
              </w:numPr>
              <w:spacing w:after="160" w:line="259" w:lineRule="auto"/>
              <w:rPr>
                <w:rFonts w:ascii="Times New Roman" w:hAnsi="Times New Roman" w:eastAsia="Times New Roman" w:cs="Times New Roman"/>
                <w:sz w:val="24"/>
                <w:szCs w:val="24"/>
              </w:rPr>
            </w:pPr>
            <w:r w:rsidRPr="73EABB20" w:rsidR="18104C0F">
              <w:rPr>
                <w:rFonts w:ascii="Times New Roman" w:hAnsi="Times New Roman" w:eastAsia="Times New Roman" w:cs="Times New Roman"/>
                <w:sz w:val="24"/>
                <w:szCs w:val="24"/>
              </w:rPr>
              <w:t>prejavy vulgárnosti slovom, gestom, písmom alebo obrazom.</w:t>
            </w:r>
          </w:p>
          <w:p w:rsidR="7AEBA854" w:rsidP="73EABB20" w:rsidRDefault="7AEBA854" w14:paraId="5840E130" w14:textId="509C314C">
            <w:pPr>
              <w:numPr>
                <w:ilvl w:val="1"/>
                <w:numId w:val="14"/>
              </w:numPr>
              <w:spacing w:after="160" w:line="259" w:lineRule="auto"/>
              <w:rPr>
                <w:rFonts w:ascii="Times New Roman" w:hAnsi="Times New Roman" w:eastAsia="Times New Roman" w:cs="Times New Roman"/>
                <w:sz w:val="24"/>
                <w:szCs w:val="24"/>
              </w:rPr>
            </w:pPr>
            <w:r w:rsidRPr="73EABB20" w:rsidR="7AEBA854">
              <w:rPr>
                <w:rFonts w:ascii="Times New Roman" w:hAnsi="Times New Roman" w:eastAsia="Times New Roman" w:cs="Times New Roman"/>
                <w:sz w:val="24"/>
                <w:szCs w:val="24"/>
              </w:rPr>
              <w:t>Podvádzanie na vyučovaní, klamstvo</w:t>
            </w:r>
          </w:p>
          <w:p w:rsidRPr="000414C0" w:rsidR="000414C0" w:rsidP="73EABB20" w:rsidRDefault="000414C0" w14:paraId="389F1923" w14:textId="6F2FC4E7">
            <w:pPr>
              <w:spacing w:after="160" w:line="259" w:lineRule="auto"/>
              <w:ind w:left="1247"/>
              <w:rPr>
                <w:rFonts w:ascii="Times New Roman" w:hAnsi="Times New Roman" w:eastAsia="Times New Roman" w:cs="Times New Roman"/>
                <w:sz w:val="24"/>
                <w:szCs w:val="24"/>
              </w:rPr>
            </w:pPr>
          </w:p>
        </w:tc>
      </w:tr>
    </w:tbl>
    <w:p w:rsidRPr="000414C0" w:rsidR="000414C0" w:rsidP="73EABB20" w:rsidRDefault="000414C0" w14:paraId="2F31CE74"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Pokarhanie riaditeľom školy:</w:t>
      </w:r>
    </w:p>
    <w:tbl>
      <w:tblPr>
        <w:tblStyle w:val="Mriekatabuky"/>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214"/>
      </w:tblGrid>
      <w:tr w:rsidRPr="000414C0" w:rsidR="000414C0" w:rsidTr="73EABB20" w14:paraId="73B6C32B" w14:textId="77777777">
        <w:tc>
          <w:tcPr>
            <w:tcW w:w="9214" w:type="dxa"/>
            <w:tcMar/>
          </w:tcPr>
          <w:p w:rsidRPr="000414C0" w:rsidR="000414C0" w:rsidP="73EABB20" w:rsidRDefault="000414C0" w14:paraId="24C9FB34"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6 - 10 neospravedlnených hodín,</w:t>
            </w:r>
          </w:p>
        </w:tc>
      </w:tr>
      <w:tr w:rsidRPr="000414C0" w:rsidR="000414C0" w:rsidTr="73EABB20" w14:paraId="176D6FF0" w14:textId="77777777">
        <w:tc>
          <w:tcPr>
            <w:tcW w:w="9214" w:type="dxa"/>
            <w:tcMar/>
          </w:tcPr>
          <w:p w:rsidRPr="000414C0" w:rsidR="000414C0" w:rsidP="73EABB20" w:rsidRDefault="000414C0" w14:paraId="456A3B30" w14:textId="52D57B73">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viacnásobné menej závažné porušenia alebo za závažný priestupok voči školskému poriadku (</w:t>
            </w:r>
            <w:r w:rsidRPr="73EABB20" w:rsidR="5911A6AB">
              <w:rPr>
                <w:rFonts w:ascii="Times New Roman" w:hAnsi="Times New Roman" w:eastAsia="Times New Roman" w:cs="Times New Roman"/>
                <w:sz w:val="24"/>
                <w:szCs w:val="24"/>
              </w:rPr>
              <w:t xml:space="preserve">do </w:t>
            </w:r>
            <w:r w:rsidRPr="73EABB20" w:rsidR="419C0970">
              <w:rPr>
                <w:rFonts w:ascii="Times New Roman" w:hAnsi="Times New Roman" w:eastAsia="Times New Roman" w:cs="Times New Roman"/>
                <w:sz w:val="24"/>
                <w:szCs w:val="24"/>
              </w:rPr>
              <w:t>5 zápisov v triednej knihe),</w:t>
            </w:r>
          </w:p>
        </w:tc>
      </w:tr>
      <w:tr w:rsidRPr="000414C0" w:rsidR="000414C0" w:rsidTr="73EABB20" w14:paraId="3A13E4B6" w14:textId="77777777">
        <w:trPr>
          <w:trHeight w:val="825"/>
        </w:trPr>
        <w:tc>
          <w:tcPr>
            <w:tcW w:w="9214" w:type="dxa"/>
            <w:tcMar/>
          </w:tcPr>
          <w:p w:rsidRPr="000414C0" w:rsidR="000414C0" w:rsidP="73EABB20" w:rsidRDefault="000414C0" w14:paraId="5C6C194F"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podvádzanie s dokladmi na ospravedlnenie neúčasti na vyučovaní alebo na akciách organizovaných školou,</w:t>
            </w:r>
          </w:p>
        </w:tc>
      </w:tr>
      <w:tr w:rsidRPr="000414C0" w:rsidR="000414C0" w:rsidTr="73EABB20" w14:paraId="4E939ABE" w14:textId="77777777">
        <w:tc>
          <w:tcPr>
            <w:tcW w:w="9214" w:type="dxa"/>
            <w:tcMar/>
          </w:tcPr>
          <w:p w:rsidRPr="000414C0" w:rsidR="000414C0" w:rsidP="73EABB20" w:rsidRDefault="000414C0" w14:paraId="2839DB02" w14:textId="03154C4B">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opakované podvádzanie na </w:t>
            </w:r>
            <w:r w:rsidRPr="73EABB20" w:rsidR="419C0970">
              <w:rPr>
                <w:rFonts w:ascii="Times New Roman" w:hAnsi="Times New Roman" w:eastAsia="Times New Roman" w:cs="Times New Roman"/>
                <w:sz w:val="24"/>
                <w:szCs w:val="24"/>
              </w:rPr>
              <w:t>v</w:t>
            </w:r>
            <w:r w:rsidRPr="73EABB20" w:rsidR="454702E1">
              <w:rPr>
                <w:rFonts w:ascii="Times New Roman" w:hAnsi="Times New Roman" w:eastAsia="Times New Roman" w:cs="Times New Roman"/>
                <w:sz w:val="24"/>
                <w:szCs w:val="24"/>
              </w:rPr>
              <w:t>y</w:t>
            </w:r>
            <w:r w:rsidRPr="73EABB20" w:rsidR="419C0970">
              <w:rPr>
                <w:rFonts w:ascii="Times New Roman" w:hAnsi="Times New Roman" w:eastAsia="Times New Roman" w:cs="Times New Roman"/>
                <w:sz w:val="24"/>
                <w:szCs w:val="24"/>
              </w:rPr>
              <w:t>učovaní</w:t>
            </w:r>
            <w:r w:rsidRPr="73EABB20" w:rsidR="419C0970">
              <w:rPr>
                <w:rFonts w:ascii="Times New Roman" w:hAnsi="Times New Roman" w:eastAsia="Times New Roman" w:cs="Times New Roman"/>
                <w:sz w:val="24"/>
                <w:szCs w:val="24"/>
              </w:rPr>
              <w:t>,</w:t>
            </w:r>
          </w:p>
        </w:tc>
      </w:tr>
      <w:tr w:rsidRPr="000414C0" w:rsidR="000414C0" w:rsidTr="73EABB20" w14:paraId="02ABB2FB" w14:textId="77777777">
        <w:tc>
          <w:tcPr>
            <w:tcW w:w="9214" w:type="dxa"/>
            <w:tcMar/>
          </w:tcPr>
          <w:p w:rsidRPr="000414C0" w:rsidR="000414C0" w:rsidP="73EABB20" w:rsidRDefault="000414C0" w14:paraId="0F659C96" w14:textId="4A607E90">
            <w:pPr>
              <w:numPr>
                <w:ilvl w:val="1"/>
                <w:numId w:val="14"/>
              </w:numPr>
              <w:spacing w:after="160" w:line="259" w:lineRule="auto"/>
              <w:rPr>
                <w:rFonts w:ascii="Times New Roman" w:hAnsi="Times New Roman" w:eastAsia="Times New Roman" w:cs="Times New Roman"/>
                <w:sz w:val="24"/>
                <w:szCs w:val="24"/>
              </w:rPr>
            </w:pPr>
            <w:r w:rsidRPr="73EABB20" w:rsidR="2970DE91">
              <w:rPr>
                <w:rFonts w:ascii="Times New Roman" w:hAnsi="Times New Roman" w:eastAsia="Times New Roman" w:cs="Times New Roman"/>
                <w:sz w:val="24"/>
                <w:szCs w:val="24"/>
              </w:rPr>
              <w:t xml:space="preserve">úmyselné zavádzanie pri riešení </w:t>
            </w:r>
            <w:r w:rsidRPr="73EABB20" w:rsidR="2970DE91">
              <w:rPr>
                <w:rFonts w:ascii="Times New Roman" w:hAnsi="Times New Roman" w:eastAsia="Times New Roman" w:cs="Times New Roman"/>
                <w:sz w:val="24"/>
                <w:szCs w:val="24"/>
              </w:rPr>
              <w:t>výchovno</w:t>
            </w:r>
            <w:r w:rsidRPr="73EABB20" w:rsidR="2970DE91">
              <w:rPr>
                <w:rFonts w:ascii="Times New Roman" w:hAnsi="Times New Roman" w:eastAsia="Times New Roman" w:cs="Times New Roman"/>
                <w:sz w:val="24"/>
                <w:szCs w:val="24"/>
              </w:rPr>
              <w:t xml:space="preserve"> - vzdelávacích problémov, </w:t>
            </w:r>
          </w:p>
          <w:p w:rsidRPr="000414C0" w:rsidR="000414C0" w:rsidP="73EABB20" w:rsidRDefault="000414C0" w14:paraId="1AB3E6D8" w14:textId="74816DC5">
            <w:pPr>
              <w:numPr>
                <w:ilvl w:val="1"/>
                <w:numId w:val="14"/>
              </w:numPr>
              <w:spacing w:after="160" w:line="259" w:lineRule="auto"/>
              <w:rPr>
                <w:rFonts w:ascii="Times New Roman" w:hAnsi="Times New Roman" w:eastAsia="Times New Roman" w:cs="Times New Roman"/>
                <w:sz w:val="24"/>
                <w:szCs w:val="24"/>
              </w:rPr>
            </w:pPr>
            <w:r w:rsidRPr="73EABB20" w:rsidR="3870F948">
              <w:rPr>
                <w:rFonts w:ascii="Times New Roman" w:hAnsi="Times New Roman" w:eastAsia="Times New Roman" w:cs="Times New Roman"/>
                <w:sz w:val="24"/>
                <w:szCs w:val="24"/>
              </w:rPr>
              <w:t>k</w:t>
            </w:r>
            <w:r w:rsidRPr="73EABB20" w:rsidR="419C0970">
              <w:rPr>
                <w:rFonts w:ascii="Times New Roman" w:hAnsi="Times New Roman" w:eastAsia="Times New Roman" w:cs="Times New Roman"/>
                <w:sz w:val="24"/>
                <w:szCs w:val="24"/>
              </w:rPr>
              <w:t>rádež</w:t>
            </w:r>
            <w:r w:rsidRPr="73EABB20" w:rsidR="1E7392BF">
              <w:rPr>
                <w:rFonts w:ascii="Times New Roman" w:hAnsi="Times New Roman" w:eastAsia="Times New Roman" w:cs="Times New Roman"/>
                <w:sz w:val="24"/>
                <w:szCs w:val="24"/>
              </w:rPr>
              <w:t xml:space="preserve"> osobných vecí</w:t>
            </w:r>
            <w:r w:rsidRPr="73EABB20" w:rsidR="419C0970">
              <w:rPr>
                <w:rFonts w:ascii="Times New Roman" w:hAnsi="Times New Roman" w:eastAsia="Times New Roman" w:cs="Times New Roman"/>
                <w:sz w:val="24"/>
                <w:szCs w:val="24"/>
              </w:rPr>
              <w:t>,</w:t>
            </w:r>
            <w:r w:rsidRPr="73EABB20" w:rsidR="065ACA33">
              <w:rPr>
                <w:rFonts w:ascii="Times New Roman" w:hAnsi="Times New Roman" w:eastAsia="Times New Roman" w:cs="Times New Roman"/>
                <w:sz w:val="24"/>
                <w:szCs w:val="24"/>
              </w:rPr>
              <w:t xml:space="preserve"> školského majetku,</w:t>
            </w:r>
            <w:r w:rsidRPr="73EABB20" w:rsidR="4A99CCFE">
              <w:rPr>
                <w:rFonts w:ascii="Times New Roman" w:hAnsi="Times New Roman" w:eastAsia="Times New Roman" w:cs="Times New Roman"/>
                <w:sz w:val="24"/>
                <w:szCs w:val="24"/>
              </w:rPr>
              <w:t xml:space="preserve"> (na základe závažnosti môže byť žiakovi udelená aj znížená známka zo správania)</w:t>
            </w:r>
          </w:p>
        </w:tc>
      </w:tr>
      <w:tr w:rsidRPr="000414C0" w:rsidR="000414C0" w:rsidTr="73EABB20" w14:paraId="1D15DC1D" w14:textId="77777777">
        <w:tc>
          <w:tcPr>
            <w:tcW w:w="9214" w:type="dxa"/>
            <w:tcMar/>
          </w:tcPr>
          <w:p w:rsidRPr="000414C0" w:rsidR="000414C0" w:rsidP="73EABB20" w:rsidRDefault="000414C0" w14:paraId="0FFDF7BE" w14:textId="1AF9EE70">
            <w:pPr>
              <w:numPr>
                <w:ilvl w:val="1"/>
                <w:numId w:val="14"/>
              </w:numPr>
              <w:spacing w:after="160" w:line="259" w:lineRule="auto"/>
              <w:rPr>
                <w:rFonts w:ascii="Times New Roman" w:hAnsi="Times New Roman" w:eastAsia="Times New Roman" w:cs="Times New Roman"/>
                <w:sz w:val="24"/>
                <w:szCs w:val="24"/>
              </w:rPr>
            </w:pPr>
            <w:r w:rsidRPr="73EABB20" w:rsidR="25A49F4B">
              <w:rPr>
                <w:rFonts w:ascii="Times New Roman" w:hAnsi="Times New Roman" w:eastAsia="Times New Roman" w:cs="Times New Roman"/>
                <w:color w:val="auto"/>
                <w:sz w:val="24"/>
                <w:szCs w:val="24"/>
              </w:rPr>
              <w:t>Za nosenie</w:t>
            </w:r>
            <w:r w:rsidRPr="73EABB20" w:rsidR="30BFBFCB">
              <w:rPr>
                <w:rFonts w:ascii="Times New Roman" w:hAnsi="Times New Roman" w:eastAsia="Times New Roman" w:cs="Times New Roman"/>
                <w:color w:val="FF0000"/>
                <w:sz w:val="24"/>
                <w:szCs w:val="24"/>
              </w:rPr>
              <w:t xml:space="preserve"> </w:t>
            </w:r>
            <w:r w:rsidRPr="73EABB20" w:rsidR="419C0970">
              <w:rPr>
                <w:rFonts w:ascii="Times New Roman" w:hAnsi="Times New Roman" w:eastAsia="Times New Roman" w:cs="Times New Roman"/>
                <w:sz w:val="24"/>
                <w:szCs w:val="24"/>
              </w:rPr>
              <w:t xml:space="preserve">nevhodných  predmetov </w:t>
            </w:r>
            <w:r w:rsidRPr="73EABB20" w:rsidR="5D429468">
              <w:rPr>
                <w:rFonts w:ascii="Times New Roman" w:hAnsi="Times New Roman" w:eastAsia="Times New Roman" w:cs="Times New Roman"/>
                <w:sz w:val="24"/>
                <w:szCs w:val="24"/>
              </w:rPr>
              <w:t xml:space="preserve">(nožíky, zapaľovače, pyrotechnika) </w:t>
            </w:r>
            <w:r w:rsidRPr="73EABB20" w:rsidR="419C0970">
              <w:rPr>
                <w:rFonts w:ascii="Times New Roman" w:hAnsi="Times New Roman" w:eastAsia="Times New Roman" w:cs="Times New Roman"/>
                <w:sz w:val="24"/>
                <w:szCs w:val="24"/>
              </w:rPr>
              <w:t>v priestoroch školy a na školských akciách,</w:t>
            </w:r>
          </w:p>
        </w:tc>
      </w:tr>
      <w:tr w:rsidRPr="000414C0" w:rsidR="000414C0" w:rsidTr="73EABB20" w14:paraId="1C181EB7" w14:textId="77777777">
        <w:tc>
          <w:tcPr>
            <w:tcW w:w="9214" w:type="dxa"/>
            <w:tcMar/>
          </w:tcPr>
          <w:p w:rsidRPr="00E75943" w:rsidR="000414C0" w:rsidP="73EABB20" w:rsidRDefault="008F31FD" w14:paraId="1A14694B" w14:textId="5330D671">
            <w:pPr>
              <w:numPr>
                <w:ilvl w:val="1"/>
                <w:numId w:val="14"/>
              </w:numPr>
              <w:spacing w:after="160" w:line="259" w:lineRule="auto"/>
              <w:rPr>
                <w:rFonts w:ascii="Times New Roman" w:hAnsi="Times New Roman" w:eastAsia="Times New Roman" w:cs="Times New Roman"/>
                <w:sz w:val="24"/>
                <w:szCs w:val="24"/>
              </w:rPr>
            </w:pPr>
            <w:r w:rsidRPr="73EABB20" w:rsidR="767E2A9B">
              <w:rPr>
                <w:rStyle w:val="normaltextrun"/>
                <w:rFonts w:ascii="Times New Roman" w:hAnsi="Times New Roman" w:eastAsia="Times New Roman" w:cs="Times New Roman"/>
                <w:color w:val="000000"/>
                <w:sz w:val="24"/>
                <w:szCs w:val="24"/>
                <w:shd w:val="clear" w:color="auto" w:fill="FFFFFF"/>
              </w:rPr>
              <w:t>za jednorazové nájdenie (prechovávanie) tabakových výrobkov ( žuvací tabak, elektronické cigarety, cigarety)</w:t>
            </w:r>
            <w:r w:rsidRPr="73EABB20" w:rsidR="3D4479C0">
              <w:rPr>
                <w:rStyle w:val="normaltextrun"/>
                <w:rFonts w:ascii="Times New Roman" w:hAnsi="Times New Roman" w:eastAsia="Times New Roman" w:cs="Times New Roman"/>
                <w:color w:val="000000" w:themeColor="text1" w:themeTint="FF" w:themeShade="FF"/>
                <w:sz w:val="24"/>
                <w:szCs w:val="24"/>
              </w:rPr>
              <w:t xml:space="preserve"> </w:t>
            </w:r>
            <w:r w:rsidRPr="73EABB20" w:rsidR="3066B539">
              <w:rPr>
                <w:rStyle w:val="normaltextrun"/>
                <w:rFonts w:ascii="Times New Roman" w:hAnsi="Times New Roman" w:eastAsia="Times New Roman" w:cs="Times New Roman"/>
                <w:color w:val="000000" w:themeColor="text1" w:themeTint="FF" w:themeShade="FF"/>
                <w:sz w:val="24"/>
                <w:szCs w:val="24"/>
              </w:rPr>
              <w:t xml:space="preserve">alkoholické nápoje </w:t>
            </w:r>
            <w:r w:rsidRPr="73EABB20" w:rsidR="767E2A9B">
              <w:rPr>
                <w:rStyle w:val="normaltextrun"/>
                <w:rFonts w:ascii="Times New Roman" w:hAnsi="Times New Roman" w:eastAsia="Times New Roman" w:cs="Times New Roman"/>
                <w:color w:val="000000" w:themeColor="text1" w:themeTint="FF" w:themeShade="FF"/>
                <w:sz w:val="24"/>
                <w:szCs w:val="24"/>
              </w:rPr>
              <w:t>v priestoroch školy,</w:t>
            </w:r>
            <w:r w:rsidRPr="73EABB20" w:rsidR="767E2A9B">
              <w:rPr>
                <w:rStyle w:val="eop"/>
                <w:rFonts w:ascii="Times New Roman" w:hAnsi="Times New Roman" w:eastAsia="Times New Roman" w:cs="Times New Roman"/>
                <w:color w:val="000000" w:themeColor="text1" w:themeTint="FF" w:themeShade="FF"/>
                <w:sz w:val="24"/>
                <w:szCs w:val="24"/>
              </w:rPr>
              <w:t> </w:t>
            </w:r>
          </w:p>
        </w:tc>
      </w:tr>
      <w:tr w:rsidRPr="000414C0" w:rsidR="000414C0" w:rsidTr="73EABB20" w14:paraId="2FCFD302" w14:textId="77777777">
        <w:tc>
          <w:tcPr>
            <w:tcW w:w="9214" w:type="dxa"/>
            <w:tcMar/>
          </w:tcPr>
          <w:p w:rsidRPr="000414C0" w:rsidR="000414C0" w:rsidP="73EABB20" w:rsidRDefault="000414C0" w14:paraId="645F1C5C" w14:textId="32CABE41">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nedovolené </w:t>
            </w:r>
            <w:r w:rsidRPr="73EABB20" w:rsidR="419C0970">
              <w:rPr>
                <w:rFonts w:ascii="Times New Roman" w:hAnsi="Times New Roman" w:eastAsia="Times New Roman" w:cs="Times New Roman"/>
                <w:sz w:val="24"/>
                <w:szCs w:val="24"/>
              </w:rPr>
              <w:t>zhotov</w:t>
            </w:r>
            <w:r w:rsidRPr="73EABB20" w:rsidR="1785FCFE">
              <w:rPr>
                <w:rFonts w:ascii="Times New Roman" w:hAnsi="Times New Roman" w:eastAsia="Times New Roman" w:cs="Times New Roman"/>
                <w:sz w:val="24"/>
                <w:szCs w:val="24"/>
              </w:rPr>
              <w:t>enie</w:t>
            </w:r>
            <w:r w:rsidRPr="73EABB20" w:rsidR="419C0970">
              <w:rPr>
                <w:rFonts w:ascii="Times New Roman" w:hAnsi="Times New Roman" w:eastAsia="Times New Roman" w:cs="Times New Roman"/>
                <w:sz w:val="24"/>
                <w:szCs w:val="24"/>
              </w:rPr>
              <w:t xml:space="preserve"> obrazov</w:t>
            </w:r>
            <w:r w:rsidRPr="73EABB20" w:rsidR="7CF165F0">
              <w:rPr>
                <w:rFonts w:ascii="Times New Roman" w:hAnsi="Times New Roman" w:eastAsia="Times New Roman" w:cs="Times New Roman"/>
                <w:sz w:val="24"/>
                <w:szCs w:val="24"/>
              </w:rPr>
              <w:t>ého</w:t>
            </w:r>
            <w:r w:rsidRPr="73EABB20" w:rsidR="419C0970">
              <w:rPr>
                <w:rFonts w:ascii="Times New Roman" w:hAnsi="Times New Roman" w:eastAsia="Times New Roman" w:cs="Times New Roman"/>
                <w:sz w:val="24"/>
                <w:szCs w:val="24"/>
              </w:rPr>
              <w:t xml:space="preserve"> alebo zvukov</w:t>
            </w:r>
            <w:r w:rsidRPr="73EABB20" w:rsidR="1AFA9312">
              <w:rPr>
                <w:rFonts w:ascii="Times New Roman" w:hAnsi="Times New Roman" w:eastAsia="Times New Roman" w:cs="Times New Roman"/>
                <w:sz w:val="24"/>
                <w:szCs w:val="24"/>
              </w:rPr>
              <w:t>ého</w:t>
            </w:r>
            <w:r w:rsidRPr="73EABB20" w:rsidR="419C0970">
              <w:rPr>
                <w:rFonts w:ascii="Times New Roman" w:hAnsi="Times New Roman" w:eastAsia="Times New Roman" w:cs="Times New Roman"/>
                <w:sz w:val="24"/>
                <w:szCs w:val="24"/>
              </w:rPr>
              <w:t xml:space="preserve"> zázna</w:t>
            </w:r>
            <w:r w:rsidRPr="73EABB20" w:rsidR="32664DB6">
              <w:rPr>
                <w:rFonts w:ascii="Times New Roman" w:hAnsi="Times New Roman" w:eastAsia="Times New Roman" w:cs="Times New Roman"/>
                <w:sz w:val="24"/>
                <w:szCs w:val="24"/>
              </w:rPr>
              <w:t>mu</w:t>
            </w:r>
            <w:r w:rsidRPr="73EABB20" w:rsidR="419C0970">
              <w:rPr>
                <w:rFonts w:ascii="Times New Roman" w:hAnsi="Times New Roman" w:eastAsia="Times New Roman" w:cs="Times New Roman"/>
                <w:sz w:val="24"/>
                <w:szCs w:val="24"/>
              </w:rPr>
              <w:t xml:space="preserve"> bez vedomia dotknutých osôb</w:t>
            </w:r>
            <w:r w:rsidRPr="73EABB20" w:rsidR="34B09C14">
              <w:rPr>
                <w:rFonts w:ascii="Times New Roman" w:hAnsi="Times New Roman" w:eastAsia="Times New Roman" w:cs="Times New Roman"/>
                <w:sz w:val="24"/>
                <w:szCs w:val="24"/>
              </w:rPr>
              <w:t>,</w:t>
            </w:r>
            <w:r w:rsidRPr="73EABB20" w:rsidR="3377523B">
              <w:rPr>
                <w:rFonts w:ascii="Times New Roman" w:hAnsi="Times New Roman" w:eastAsia="Times New Roman" w:cs="Times New Roman"/>
                <w:sz w:val="24"/>
                <w:szCs w:val="24"/>
              </w:rPr>
              <w:t xml:space="preserve"> bez zverejnenia</w:t>
            </w:r>
            <w:r w:rsidRPr="73EABB20" w:rsidR="419C0970">
              <w:rPr>
                <w:rFonts w:ascii="Times New Roman" w:hAnsi="Times New Roman" w:eastAsia="Times New Roman" w:cs="Times New Roman"/>
                <w:sz w:val="24"/>
                <w:szCs w:val="24"/>
              </w:rPr>
              <w:t>,</w:t>
            </w:r>
          </w:p>
        </w:tc>
      </w:tr>
      <w:tr w:rsidRPr="000414C0" w:rsidR="000414C0" w:rsidTr="73EABB20" w14:paraId="3C494A0C" w14:textId="77777777">
        <w:tc>
          <w:tcPr>
            <w:tcW w:w="9214" w:type="dxa"/>
            <w:tcMar/>
          </w:tcPr>
          <w:p w:rsidRPr="000414C0" w:rsidR="000414C0" w:rsidP="73EABB20" w:rsidRDefault="000414C0" w14:paraId="52DEC88B"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neúmyselné ublíženie na zdraví,</w:t>
            </w:r>
          </w:p>
          <w:p w:rsidRPr="000414C0" w:rsidR="000414C0" w:rsidP="73EABB20" w:rsidRDefault="000414C0" w14:paraId="47C06E03"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svojvoľné opustenie školy počas vyučovacieho dňa,</w:t>
            </w:r>
          </w:p>
        </w:tc>
      </w:tr>
      <w:tr w:rsidRPr="000414C0" w:rsidR="000414C0" w:rsidTr="73EABB20" w14:paraId="43771B5B" w14:textId="77777777">
        <w:tc>
          <w:tcPr>
            <w:tcW w:w="9214" w:type="dxa"/>
            <w:tcMar/>
          </w:tcPr>
          <w:p w:rsidRPr="000414C0" w:rsidR="000414C0" w:rsidP="73EABB20" w:rsidRDefault="000414C0" w14:paraId="62AA89D8"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úmyselné poškodzovanie školského majetku a zariadenia.</w:t>
            </w:r>
          </w:p>
        </w:tc>
      </w:tr>
    </w:tbl>
    <w:p w:rsidRPr="000414C0" w:rsidR="000414C0" w:rsidP="73EABB20" w:rsidRDefault="000414C0" w14:paraId="4B613D83" w14:textId="77777777">
      <w:pPr>
        <w:numPr>
          <w:ilvl w:val="0"/>
          <w:numId w:val="14"/>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Zníženie známky zo správania na stupeň 2 (uspokojivé):</w:t>
      </w:r>
    </w:p>
    <w:tbl>
      <w:tblPr>
        <w:tblStyle w:val="Mriekatabuky"/>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204"/>
      </w:tblGrid>
      <w:tr w:rsidRPr="000414C0" w:rsidR="000414C0" w:rsidTr="73EABB20" w14:paraId="440C8774" w14:textId="77777777">
        <w:tc>
          <w:tcPr>
            <w:tcW w:w="9204" w:type="dxa"/>
            <w:tcMar/>
          </w:tcPr>
          <w:p w:rsidRPr="000414C0" w:rsidR="000414C0" w:rsidP="73EABB20" w:rsidRDefault="000414C0" w14:paraId="6C81A10E" w14:textId="77777777">
            <w:pPr>
              <w:numPr>
                <w:ilvl w:val="1"/>
                <w:numId w:val="14"/>
              </w:num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sz w:val="24"/>
                <w:szCs w:val="24"/>
              </w:rPr>
              <w:t>za 11 - 30 vymeškaných neospravedlnených hodín navrhuje triedny učiteľ žiakovi zníženú známku zo správania druhého stupňa,</w:t>
            </w:r>
          </w:p>
        </w:tc>
      </w:tr>
      <w:tr w:rsidRPr="000414C0" w:rsidR="000414C0" w:rsidTr="73EABB20" w14:paraId="576E287E" w14:textId="77777777">
        <w:tc>
          <w:tcPr>
            <w:tcW w:w="9204" w:type="dxa"/>
            <w:tcMar/>
          </w:tcPr>
          <w:p w:rsidRPr="008F31FD" w:rsidR="000414C0" w:rsidP="73EABB20" w:rsidRDefault="008F31FD" w14:paraId="38B8ECB6" w14:textId="297936AC">
            <w:pPr>
              <w:numPr>
                <w:ilvl w:val="1"/>
                <w:numId w:val="14"/>
              </w:numPr>
              <w:spacing w:after="160" w:line="259" w:lineRule="auto"/>
              <w:rPr>
                <w:rFonts w:ascii="Times New Roman" w:hAnsi="Times New Roman" w:eastAsia="Times New Roman" w:cs="Times New Roman"/>
                <w:b w:val="1"/>
                <w:bCs w:val="1"/>
                <w:sz w:val="24"/>
                <w:szCs w:val="24"/>
              </w:rPr>
            </w:pPr>
            <w:r w:rsidRPr="73EABB20" w:rsidR="767E2A9B">
              <w:rPr>
                <w:rStyle w:val="normaltextrun"/>
                <w:rFonts w:ascii="Times New Roman" w:hAnsi="Times New Roman" w:eastAsia="Times New Roman" w:cs="Times New Roman"/>
                <w:color w:val="000000"/>
                <w:sz w:val="24"/>
                <w:szCs w:val="24"/>
                <w:shd w:val="clear" w:color="auto" w:fill="FFFFFF"/>
              </w:rPr>
              <w:t>za </w:t>
            </w:r>
            <w:r w:rsidRPr="73EABB20" w:rsidR="767E2A9B">
              <w:rPr>
                <w:rStyle w:val="normaltextrun"/>
                <w:rFonts w:ascii="Times New Roman" w:hAnsi="Times New Roman" w:eastAsia="Times New Roman" w:cs="Times New Roman"/>
                <w:b w:val="1"/>
                <w:bCs w:val="1"/>
                <w:color w:val="000000"/>
                <w:sz w:val="24"/>
                <w:szCs w:val="24"/>
                <w:shd w:val="clear" w:color="auto" w:fill="FFFFFF"/>
              </w:rPr>
              <w:t>opakované</w:t>
            </w:r>
            <w:r w:rsidRPr="73EABB20" w:rsidR="767E2A9B">
              <w:rPr>
                <w:rStyle w:val="normaltextrun"/>
                <w:rFonts w:ascii="Times New Roman" w:hAnsi="Times New Roman" w:eastAsia="Times New Roman" w:cs="Times New Roman"/>
                <w:color w:val="000000"/>
                <w:sz w:val="24"/>
                <w:szCs w:val="24"/>
                <w:shd w:val="clear" w:color="auto" w:fill="FFFFFF"/>
              </w:rPr>
              <w:t xml:space="preserve"> nájdenie tabakových výrobkov </w:t>
            </w:r>
            <w:r w:rsidRPr="73EABB20" w:rsidR="09029D8B">
              <w:rPr>
                <w:rStyle w:val="normaltextrun"/>
                <w:rFonts w:ascii="Times New Roman" w:hAnsi="Times New Roman" w:eastAsia="Times New Roman" w:cs="Times New Roman"/>
                <w:color w:val="000000" w:themeColor="text1" w:themeTint="FF" w:themeShade="FF"/>
                <w:sz w:val="24"/>
                <w:szCs w:val="24"/>
              </w:rPr>
              <w:t xml:space="preserve">a elektronických cigariet, žuvacieho tabaku </w:t>
            </w:r>
            <w:r w:rsidRPr="73EABB20" w:rsidR="767E2A9B">
              <w:rPr>
                <w:rStyle w:val="normaltextrun"/>
                <w:rFonts w:ascii="Times New Roman" w:hAnsi="Times New Roman" w:eastAsia="Times New Roman" w:cs="Times New Roman"/>
                <w:color w:val="000000" w:themeColor="text1" w:themeTint="FF" w:themeShade="FF"/>
                <w:sz w:val="24"/>
                <w:szCs w:val="24"/>
              </w:rPr>
              <w:t>(2-3x), </w:t>
            </w:r>
          </w:p>
          <w:p w:rsidRPr="008F31FD" w:rsidR="000414C0" w:rsidP="73EABB20" w:rsidRDefault="008F31FD" w14:paraId="30F31565" w14:textId="58102D9E">
            <w:pPr>
              <w:numPr>
                <w:ilvl w:val="1"/>
                <w:numId w:val="14"/>
              </w:numPr>
              <w:spacing w:after="160" w:line="259" w:lineRule="auto"/>
              <w:rPr>
                <w:rFonts w:ascii="Times New Roman" w:hAnsi="Times New Roman" w:eastAsia="Times New Roman" w:cs="Times New Roman"/>
                <w:b w:val="1"/>
                <w:bCs w:val="1"/>
                <w:sz w:val="24"/>
                <w:szCs w:val="24"/>
              </w:rPr>
            </w:pPr>
            <w:r w:rsidRPr="73EABB20" w:rsidR="767E2A9B">
              <w:rPr>
                <w:rStyle w:val="normaltextrun"/>
                <w:rFonts w:ascii="Times New Roman" w:hAnsi="Times New Roman" w:eastAsia="Times New Roman" w:cs="Times New Roman"/>
                <w:color w:val="000000"/>
                <w:sz w:val="24"/>
                <w:szCs w:val="24"/>
                <w:shd w:val="clear" w:color="auto" w:fill="FFFFFF"/>
              </w:rPr>
              <w:t>fajčenie alebo požitie tabakových výrobkov</w:t>
            </w:r>
            <w:r w:rsidRPr="73EABB20" w:rsidR="19C8E674">
              <w:rPr>
                <w:rStyle w:val="normaltextrun"/>
                <w:rFonts w:ascii="Times New Roman" w:hAnsi="Times New Roman" w:eastAsia="Times New Roman" w:cs="Times New Roman"/>
                <w:color w:val="000000" w:themeColor="text1" w:themeTint="FF" w:themeShade="FF"/>
                <w:sz w:val="24"/>
                <w:szCs w:val="24"/>
              </w:rPr>
              <w:t>, elektronických cigariet</w:t>
            </w:r>
            <w:r w:rsidRPr="73EABB20" w:rsidR="767E2A9B">
              <w:rPr>
                <w:rStyle w:val="normaltextrun"/>
                <w:rFonts w:ascii="Times New Roman" w:hAnsi="Times New Roman" w:eastAsia="Times New Roman" w:cs="Times New Roman"/>
                <w:color w:val="000000" w:themeColor="text1" w:themeTint="FF" w:themeShade="FF"/>
                <w:sz w:val="24"/>
                <w:szCs w:val="24"/>
              </w:rPr>
              <w:t> </w:t>
            </w:r>
            <w:r w:rsidRPr="73EABB20" w:rsidR="767E2A9B">
              <w:rPr>
                <w:rStyle w:val="normaltextrun"/>
                <w:rFonts w:ascii="Times New Roman" w:hAnsi="Times New Roman" w:eastAsia="Times New Roman" w:cs="Times New Roman"/>
                <w:color w:val="000000" w:themeColor="text1" w:themeTint="FF" w:themeShade="FF"/>
                <w:sz w:val="24"/>
                <w:szCs w:val="24"/>
              </w:rPr>
              <w:t>v priestoroch školy alebo na akciách organizovaných školou, </w:t>
            </w:r>
            <w:r w:rsidRPr="73EABB20" w:rsidR="767E2A9B">
              <w:rPr>
                <w:rStyle w:val="eop"/>
                <w:rFonts w:ascii="Times New Roman" w:hAnsi="Times New Roman" w:eastAsia="Times New Roman" w:cs="Times New Roman"/>
                <w:color w:val="000000" w:themeColor="text1" w:themeTint="FF" w:themeShade="FF"/>
                <w:sz w:val="24"/>
                <w:szCs w:val="24"/>
              </w:rPr>
              <w:t> </w:t>
            </w:r>
          </w:p>
          <w:p w:rsidRPr="008F31FD" w:rsidR="000414C0" w:rsidP="73EABB20" w:rsidRDefault="008F31FD" w14:paraId="2FB5403D" w14:textId="7AFC5D85">
            <w:pPr>
              <w:numPr>
                <w:ilvl w:val="1"/>
                <w:numId w:val="14"/>
              </w:numPr>
              <w:spacing w:after="160" w:line="259" w:lineRule="auto"/>
              <w:rPr>
                <w:rFonts w:ascii="Times New Roman" w:hAnsi="Times New Roman" w:eastAsia="Times New Roman" w:cs="Times New Roman"/>
                <w:sz w:val="24"/>
                <w:szCs w:val="24"/>
              </w:rPr>
            </w:pPr>
            <w:r w:rsidRPr="73EABB20" w:rsidR="7A1CFF13">
              <w:rPr>
                <w:rFonts w:ascii="Times New Roman" w:hAnsi="Times New Roman" w:eastAsia="Times New Roman" w:cs="Times New Roman"/>
                <w:color w:val="auto"/>
                <w:sz w:val="24"/>
                <w:szCs w:val="24"/>
              </w:rPr>
              <w:t xml:space="preserve">Za </w:t>
            </w:r>
            <w:r w:rsidRPr="73EABB20" w:rsidR="7A1CFF13">
              <w:rPr>
                <w:rFonts w:ascii="Times New Roman" w:hAnsi="Times New Roman" w:eastAsia="Times New Roman" w:cs="Times New Roman"/>
                <w:color w:val="auto"/>
                <w:sz w:val="24"/>
                <w:szCs w:val="24"/>
              </w:rPr>
              <w:t>používanie </w:t>
            </w:r>
            <w:r w:rsidRPr="73EABB20" w:rsidR="7A1CFF13">
              <w:rPr>
                <w:rFonts w:ascii="Times New Roman" w:hAnsi="Times New Roman" w:eastAsia="Times New Roman" w:cs="Times New Roman"/>
                <w:sz w:val="24"/>
                <w:szCs w:val="24"/>
              </w:rPr>
              <w:t>ne</w:t>
            </w:r>
            <w:r w:rsidRPr="73EABB20" w:rsidR="7A1CFF13">
              <w:rPr>
                <w:rFonts w:ascii="Times New Roman" w:hAnsi="Times New Roman" w:eastAsia="Times New Roman" w:cs="Times New Roman"/>
                <w:sz w:val="24"/>
                <w:szCs w:val="24"/>
              </w:rPr>
              <w:t>vhodných  predmetov (nožíky, zapaľovače, pyrotechnika) v priestoroch školy a na školských akciách,</w:t>
            </w:r>
          </w:p>
        </w:tc>
      </w:tr>
      <w:tr w:rsidRPr="000414C0" w:rsidR="000414C0" w:rsidTr="73EABB20" w14:paraId="00388442" w14:textId="77777777">
        <w:tc>
          <w:tcPr>
            <w:tcW w:w="9204" w:type="dxa"/>
            <w:tcMar/>
          </w:tcPr>
          <w:p w:rsidRPr="000414C0" w:rsidR="000414C0" w:rsidP="73EABB20" w:rsidRDefault="000414C0" w14:paraId="38145CCA"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útek zo školy v čase vyučovania, akcií školy,</w:t>
            </w:r>
          </w:p>
        </w:tc>
      </w:tr>
      <w:tr w:rsidRPr="000414C0" w:rsidR="000414C0" w:rsidTr="73EABB20" w14:paraId="2DF579CD" w14:textId="77777777">
        <w:tc>
          <w:tcPr>
            <w:tcW w:w="9204" w:type="dxa"/>
            <w:tcMar/>
          </w:tcPr>
          <w:p w:rsidRPr="000414C0" w:rsidR="000414C0" w:rsidP="73EABB20" w:rsidRDefault="000414C0" w14:paraId="13368769" w14:textId="6DA4C713">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znemožnenie vyučovacieho procesu sústavným vyrušovaním a nevhodným správaním,</w:t>
            </w:r>
            <w:r w:rsidRPr="73EABB20" w:rsidR="2F0ADAD0">
              <w:rPr>
                <w:rFonts w:ascii="Times New Roman" w:hAnsi="Times New Roman" w:eastAsia="Times New Roman" w:cs="Times New Roman"/>
                <w:sz w:val="24"/>
                <w:szCs w:val="24"/>
              </w:rPr>
              <w:t xml:space="preserve"> ohrozovanie zamestnancov školy</w:t>
            </w:r>
            <w:r w:rsidRPr="73EABB20" w:rsidR="3D0547B7">
              <w:rPr>
                <w:rFonts w:ascii="Times New Roman" w:hAnsi="Times New Roman" w:eastAsia="Times New Roman" w:cs="Times New Roman"/>
                <w:sz w:val="24"/>
                <w:szCs w:val="24"/>
              </w:rPr>
              <w:t>,</w:t>
            </w:r>
          </w:p>
        </w:tc>
      </w:tr>
      <w:tr w:rsidRPr="000414C0" w:rsidR="000414C0" w:rsidTr="73EABB20" w14:paraId="03DAD924" w14:textId="77777777">
        <w:tc>
          <w:tcPr>
            <w:tcW w:w="9204" w:type="dxa"/>
            <w:tcMar/>
          </w:tcPr>
          <w:p w:rsidRPr="000414C0" w:rsidR="000414C0" w:rsidP="73EABB20" w:rsidRDefault="000414C0" w14:paraId="3D4E6739" w14:textId="110821EF">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za opakujúce sa zápisy v klasifikačnom zázname týkajúce sa správania počas </w:t>
            </w:r>
            <w:r w:rsidRPr="73EABB20" w:rsidR="35901FC3">
              <w:rPr>
                <w:rFonts w:ascii="Times New Roman" w:hAnsi="Times New Roman" w:eastAsia="Times New Roman" w:cs="Times New Roman"/>
                <w:sz w:val="24"/>
                <w:szCs w:val="24"/>
              </w:rPr>
              <w:t>celého vyučovacieho procesu</w:t>
            </w:r>
            <w:r w:rsidRPr="73EABB20" w:rsidR="3E14C654">
              <w:rPr>
                <w:rFonts w:ascii="Times New Roman" w:hAnsi="Times New Roman" w:eastAsia="Times New Roman" w:cs="Times New Roman"/>
                <w:sz w:val="24"/>
                <w:szCs w:val="24"/>
              </w:rPr>
              <w:t>,</w:t>
            </w:r>
          </w:p>
        </w:tc>
      </w:tr>
      <w:tr w:rsidRPr="000414C0" w:rsidR="000414C0" w:rsidTr="73EABB20" w14:paraId="2084CFCE" w14:textId="77777777">
        <w:tc>
          <w:tcPr>
            <w:tcW w:w="9204" w:type="dxa"/>
            <w:tcMar/>
          </w:tcPr>
          <w:p w:rsidRPr="000414C0" w:rsidR="000414C0" w:rsidP="73EABB20" w:rsidRDefault="000414C0" w14:paraId="71AFCB1D" w14:textId="441480D1">
            <w:pPr>
              <w:numPr>
                <w:ilvl w:val="1"/>
                <w:numId w:val="14"/>
              </w:num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sz w:val="24"/>
                <w:szCs w:val="24"/>
              </w:rPr>
              <w:t>za opakované menej závažné porušovania školského poriadku</w:t>
            </w:r>
            <w:r w:rsidRPr="73EABB20" w:rsidR="21371090">
              <w:rPr>
                <w:rFonts w:ascii="Times New Roman" w:hAnsi="Times New Roman" w:eastAsia="Times New Roman" w:cs="Times New Roman"/>
                <w:sz w:val="24"/>
                <w:szCs w:val="24"/>
              </w:rPr>
              <w:t xml:space="preserve"> (6 a viac zápisov v triednej knihe</w:t>
            </w:r>
            <w:r w:rsidRPr="73EABB20" w:rsidR="7B0E45DC">
              <w:rPr>
                <w:rFonts w:ascii="Times New Roman" w:hAnsi="Times New Roman" w:eastAsia="Times New Roman" w:cs="Times New Roman"/>
                <w:sz w:val="24"/>
                <w:szCs w:val="24"/>
              </w:rPr>
              <w:t xml:space="preserve"> - červené obálky</w:t>
            </w:r>
            <w:r w:rsidRPr="73EABB20" w:rsidR="21371090">
              <w:rPr>
                <w:rFonts w:ascii="Times New Roman" w:hAnsi="Times New Roman" w:eastAsia="Times New Roman" w:cs="Times New Roman"/>
                <w:sz w:val="24"/>
                <w:szCs w:val="24"/>
              </w:rPr>
              <w:t>),</w:t>
            </w:r>
          </w:p>
          <w:p w:rsidRPr="000414C0" w:rsidR="000414C0" w:rsidP="73EABB20" w:rsidRDefault="000414C0" w14:paraId="033CAE7A" w14:textId="06139360">
            <w:pPr>
              <w:numPr>
                <w:ilvl w:val="1"/>
                <w:numId w:val="14"/>
              </w:numPr>
              <w:spacing w:after="160" w:line="259" w:lineRule="auto"/>
              <w:rPr>
                <w:rFonts w:ascii="Times New Roman" w:hAnsi="Times New Roman" w:eastAsia="Times New Roman" w:cs="Times New Roman"/>
                <w:color w:val="auto"/>
                <w:sz w:val="24"/>
                <w:szCs w:val="24"/>
              </w:rPr>
            </w:pPr>
            <w:r w:rsidRPr="73EABB20" w:rsidR="19F6981B">
              <w:rPr>
                <w:rFonts w:ascii="Times New Roman" w:hAnsi="Times New Roman" w:eastAsia="Times New Roman" w:cs="Times New Roman"/>
                <w:color w:val="auto"/>
                <w:sz w:val="24"/>
                <w:szCs w:val="24"/>
              </w:rPr>
              <w:t>za opakované krádeže,</w:t>
            </w:r>
          </w:p>
          <w:p w:rsidRPr="000414C0" w:rsidR="000414C0" w:rsidP="73EABB20" w:rsidRDefault="000414C0" w14:paraId="7DC8EEF9" w14:textId="78ED7BD8">
            <w:pPr>
              <w:numPr>
                <w:ilvl w:val="1"/>
                <w:numId w:val="14"/>
              </w:numPr>
              <w:spacing w:after="160" w:line="259" w:lineRule="auto"/>
              <w:rPr>
                <w:rFonts w:ascii="Times New Roman" w:hAnsi="Times New Roman" w:eastAsia="Times New Roman" w:cs="Times New Roman"/>
                <w:sz w:val="24"/>
                <w:szCs w:val="24"/>
              </w:rPr>
            </w:pPr>
            <w:r w:rsidRPr="73EABB20" w:rsidR="389650A4">
              <w:rPr>
                <w:rFonts w:ascii="Times New Roman" w:hAnsi="Times New Roman" w:eastAsia="Times New Roman" w:cs="Times New Roman"/>
                <w:sz w:val="24"/>
                <w:szCs w:val="24"/>
              </w:rPr>
              <w:t xml:space="preserve"> opakované zhotovenie obrazového alebo zvukového záznamu bez vedomia dotknutých osôb, bez zverejnenia,</w:t>
            </w:r>
          </w:p>
        </w:tc>
      </w:tr>
    </w:tbl>
    <w:p w:rsidRPr="000414C0" w:rsidR="000414C0" w:rsidP="73EABB20" w:rsidRDefault="000414C0" w14:paraId="2224C35E" w14:textId="77777777">
      <w:pPr>
        <w:numPr>
          <w:ilvl w:val="0"/>
          <w:numId w:val="14"/>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Zníženie známky zo správania na stupeň 3 (menej uspokojivé):</w:t>
      </w:r>
    </w:p>
    <w:tbl>
      <w:tblPr>
        <w:tblStyle w:val="Mriekatabuky"/>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214"/>
      </w:tblGrid>
      <w:tr w:rsidRPr="000414C0" w:rsidR="000414C0" w:rsidTr="73EABB20" w14:paraId="5DE8C787" w14:textId="77777777">
        <w:trPr>
          <w:trHeight w:val="300"/>
        </w:trPr>
        <w:tc>
          <w:tcPr>
            <w:tcW w:w="9214" w:type="dxa"/>
            <w:tcMar/>
          </w:tcPr>
          <w:p w:rsidRPr="000414C0" w:rsidR="000414C0" w:rsidP="73EABB20" w:rsidRDefault="000414C0" w14:paraId="7767A318" w14:textId="0BBDD842">
            <w:pPr>
              <w:numPr>
                <w:ilvl w:val="1"/>
                <w:numId w:val="14"/>
              </w:num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sz w:val="24"/>
                <w:szCs w:val="24"/>
              </w:rPr>
              <w:t>za 31 - 60 neospravedlnených hodí</w:t>
            </w:r>
            <w:r w:rsidRPr="73EABB20" w:rsidR="25E67C9F">
              <w:rPr>
                <w:rFonts w:ascii="Times New Roman" w:hAnsi="Times New Roman" w:eastAsia="Times New Roman" w:cs="Times New Roman"/>
                <w:sz w:val="24"/>
                <w:szCs w:val="24"/>
              </w:rPr>
              <w:t>n,</w:t>
            </w:r>
          </w:p>
        </w:tc>
      </w:tr>
      <w:tr w:rsidRPr="000414C0" w:rsidR="000414C0" w:rsidTr="73EABB20" w14:paraId="71699549" w14:textId="77777777">
        <w:tc>
          <w:tcPr>
            <w:tcW w:w="9214" w:type="dxa"/>
            <w:tcMar/>
          </w:tcPr>
          <w:p w:rsidRPr="000414C0" w:rsidR="000414C0" w:rsidP="73EABB20" w:rsidRDefault="000414C0" w14:paraId="463B70F7" w14:textId="64C3E79A">
            <w:pPr>
              <w:numPr>
                <w:ilvl w:val="1"/>
                <w:numId w:val="14"/>
              </w:numPr>
              <w:spacing w:after="160" w:line="259" w:lineRule="auto"/>
              <w:rPr>
                <w:rFonts w:ascii="Times New Roman" w:hAnsi="Times New Roman" w:eastAsia="Times New Roman" w:cs="Times New Roman"/>
                <w:b w:val="1"/>
                <w:bCs w:val="1"/>
                <w:color w:val="auto"/>
                <w:sz w:val="24"/>
                <w:szCs w:val="24"/>
              </w:rPr>
            </w:pPr>
            <w:r w:rsidRPr="73EABB20" w:rsidR="419C0970">
              <w:rPr>
                <w:rFonts w:ascii="Times New Roman" w:hAnsi="Times New Roman" w:eastAsia="Times New Roman" w:cs="Times New Roman"/>
                <w:color w:val="auto"/>
                <w:sz w:val="24"/>
                <w:szCs w:val="24"/>
              </w:rPr>
              <w:t>za viacnásobné</w:t>
            </w:r>
            <w:r w:rsidRPr="73EABB20" w:rsidR="684BF7F1">
              <w:rPr>
                <w:rFonts w:ascii="Times New Roman" w:hAnsi="Times New Roman" w:eastAsia="Times New Roman" w:cs="Times New Roman"/>
                <w:color w:val="auto"/>
                <w:sz w:val="24"/>
                <w:szCs w:val="24"/>
              </w:rPr>
              <w:t xml:space="preserve"> </w:t>
            </w:r>
            <w:r w:rsidRPr="73EABB20" w:rsidR="419C0970">
              <w:rPr>
                <w:rFonts w:ascii="Times New Roman" w:hAnsi="Times New Roman" w:eastAsia="Times New Roman" w:cs="Times New Roman"/>
                <w:color w:val="auto"/>
                <w:sz w:val="24"/>
                <w:szCs w:val="24"/>
              </w:rPr>
              <w:t>závažné priestupky</w:t>
            </w:r>
            <w:r w:rsidRPr="73EABB20" w:rsidR="419C0970">
              <w:rPr>
                <w:rFonts w:ascii="Times New Roman" w:hAnsi="Times New Roman" w:eastAsia="Times New Roman" w:cs="Times New Roman"/>
                <w:color w:val="auto"/>
                <w:sz w:val="24"/>
                <w:szCs w:val="24"/>
              </w:rPr>
              <w:t>,</w:t>
            </w:r>
            <w:r w:rsidRPr="73EABB20" w:rsidR="419C0970">
              <w:rPr>
                <w:rFonts w:ascii="Times New Roman" w:hAnsi="Times New Roman" w:eastAsia="Times New Roman" w:cs="Times New Roman"/>
                <w:color w:val="auto"/>
                <w:sz w:val="24"/>
                <w:szCs w:val="24"/>
              </w:rPr>
              <w:t xml:space="preserve"> </w:t>
            </w:r>
            <w:r w:rsidRPr="73EABB20" w:rsidR="419C0970">
              <w:rPr>
                <w:rFonts w:ascii="Times New Roman" w:hAnsi="Times New Roman" w:eastAsia="Times New Roman" w:cs="Times New Roman"/>
                <w:color w:val="auto"/>
                <w:sz w:val="24"/>
                <w:szCs w:val="24"/>
              </w:rPr>
              <w:t>úmyselné ublíženie na zdraví</w:t>
            </w:r>
            <w:r w:rsidRPr="73EABB20" w:rsidR="419C0970">
              <w:rPr>
                <w:rFonts w:ascii="Times New Roman" w:hAnsi="Times New Roman" w:eastAsia="Times New Roman" w:cs="Times New Roman"/>
                <w:color w:val="auto"/>
                <w:sz w:val="24"/>
                <w:szCs w:val="24"/>
              </w:rPr>
              <w:t>,</w:t>
            </w:r>
            <w:r w:rsidRPr="73EABB20" w:rsidR="419C0970">
              <w:rPr>
                <w:rFonts w:ascii="Times New Roman" w:hAnsi="Times New Roman" w:eastAsia="Times New Roman" w:cs="Times New Roman"/>
                <w:color w:val="auto"/>
                <w:sz w:val="24"/>
                <w:szCs w:val="24"/>
              </w:rPr>
              <w:t xml:space="preserve"> za šikanovanie, za vandalizmus,</w:t>
            </w:r>
          </w:p>
        </w:tc>
      </w:tr>
      <w:tr w:rsidRPr="000414C0" w:rsidR="000414C0" w:rsidTr="73EABB20" w14:paraId="73B691A8" w14:textId="77777777">
        <w:tc>
          <w:tcPr>
            <w:tcW w:w="9214" w:type="dxa"/>
            <w:tcMar/>
          </w:tcPr>
          <w:p w:rsidRPr="000414C0" w:rsidR="000414C0" w:rsidP="73EABB20" w:rsidRDefault="000414C0" w14:paraId="5EE43448"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odfotografovanie učiteľa, spolužiaka, žiaka,  zverejnenie na sociálnych sieťach a za zhotovenie zvukových záznamov a zverejnenie na internete</w:t>
            </w:r>
            <w:r w:rsidRPr="73EABB20" w:rsidR="419C0970">
              <w:rPr>
                <w:rFonts w:ascii="Times New Roman" w:hAnsi="Times New Roman" w:eastAsia="Times New Roman" w:cs="Times New Roman"/>
                <w:sz w:val="24"/>
                <w:szCs w:val="24"/>
              </w:rPr>
              <w:t>,</w:t>
            </w:r>
          </w:p>
        </w:tc>
      </w:tr>
      <w:tr w:rsidRPr="000414C0" w:rsidR="000414C0" w:rsidTr="73EABB20" w14:paraId="35C3DF86" w14:textId="77777777">
        <w:tc>
          <w:tcPr>
            <w:tcW w:w="9214" w:type="dxa"/>
            <w:tcMar/>
          </w:tcPr>
          <w:p w:rsidRPr="000414C0" w:rsidR="000414C0" w:rsidP="73EABB20" w:rsidRDefault="000414C0" w14:paraId="67A1659B" w14:textId="77777777">
            <w:pPr>
              <w:numPr>
                <w:ilvl w:val="1"/>
                <w:numId w:val="14"/>
              </w:numPr>
              <w:spacing w:after="160" w:line="259" w:lineRule="auto"/>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sz w:val="24"/>
                <w:szCs w:val="24"/>
              </w:rPr>
              <w:t>prejavy rasovej neznášanlivosti a propagáciu radikálnych hnutí a ich symbolov,</w:t>
            </w:r>
          </w:p>
        </w:tc>
      </w:tr>
      <w:tr w:rsidRPr="000414C0" w:rsidR="000414C0" w:rsidTr="73EABB20" w14:paraId="2E62AE9C" w14:textId="77777777">
        <w:tc>
          <w:tcPr>
            <w:tcW w:w="9214" w:type="dxa"/>
            <w:tcMar/>
          </w:tcPr>
          <w:p w:rsidRPr="000414C0" w:rsidR="000414C0" w:rsidP="73EABB20" w:rsidRDefault="7E004CF9" w14:paraId="4A0FE171" w14:textId="58AD295E">
            <w:pPr>
              <w:numPr>
                <w:ilvl w:val="1"/>
                <w:numId w:val="14"/>
              </w:numPr>
              <w:spacing w:after="160" w:line="259" w:lineRule="auto"/>
              <w:rPr>
                <w:rFonts w:ascii="Times New Roman" w:hAnsi="Times New Roman" w:eastAsia="Times New Roman" w:cs="Times New Roman"/>
                <w:sz w:val="24"/>
                <w:szCs w:val="24"/>
              </w:rPr>
            </w:pPr>
            <w:r w:rsidRPr="73EABB20" w:rsidR="29BBA34E">
              <w:rPr>
                <w:rFonts w:ascii="Times New Roman" w:hAnsi="Times New Roman" w:eastAsia="Times New Roman" w:cs="Times New Roman"/>
                <w:sz w:val="24"/>
                <w:szCs w:val="24"/>
              </w:rPr>
              <w:t xml:space="preserve">za nosenie, prechovávanie </w:t>
            </w:r>
            <w:r w:rsidRPr="73EABB20" w:rsidR="3B6FBFAD">
              <w:rPr>
                <w:rFonts w:ascii="Times New Roman" w:hAnsi="Times New Roman" w:eastAsia="Times New Roman" w:cs="Times New Roman"/>
                <w:sz w:val="24"/>
                <w:szCs w:val="24"/>
              </w:rPr>
              <w:t xml:space="preserve">a </w:t>
            </w:r>
            <w:r w:rsidRPr="73EABB20" w:rsidR="419C0970">
              <w:rPr>
                <w:rFonts w:ascii="Times New Roman" w:hAnsi="Times New Roman" w:eastAsia="Times New Roman" w:cs="Times New Roman"/>
                <w:b w:val="1"/>
                <w:bCs w:val="1"/>
                <w:sz w:val="24"/>
                <w:szCs w:val="24"/>
              </w:rPr>
              <w:t xml:space="preserve"> </w:t>
            </w:r>
            <w:r w:rsidRPr="73EABB20" w:rsidR="419C0970">
              <w:rPr>
                <w:rFonts w:ascii="Times New Roman" w:hAnsi="Times New Roman" w:eastAsia="Times New Roman" w:cs="Times New Roman"/>
                <w:sz w:val="24"/>
                <w:szCs w:val="24"/>
              </w:rPr>
              <w:t xml:space="preserve">požívanie alkoholických nápojov a iných legálnych či nelegálnych drog v priestoroch školy, na školských akciách alebo školských výletoch </w:t>
            </w:r>
          </w:p>
          <w:p w:rsidRPr="000414C0" w:rsidR="000414C0" w:rsidP="73EABB20" w:rsidRDefault="7E004CF9" w14:paraId="24460CB8" w14:textId="212EBFBF">
            <w:pPr>
              <w:numPr>
                <w:ilvl w:val="1"/>
                <w:numId w:val="14"/>
              </w:numPr>
              <w:spacing w:after="160" w:line="259" w:lineRule="auto"/>
              <w:rPr>
                <w:rFonts w:ascii="Times New Roman" w:hAnsi="Times New Roman" w:eastAsia="Times New Roman" w:cs="Times New Roman"/>
                <w:sz w:val="24"/>
                <w:szCs w:val="24"/>
              </w:rPr>
            </w:pPr>
            <w:r w:rsidRPr="73EABB20" w:rsidR="4C04C5A6">
              <w:rPr>
                <w:rFonts w:ascii="Times New Roman" w:hAnsi="Times New Roman" w:eastAsia="Times New Roman" w:cs="Times New Roman"/>
                <w:sz w:val="24"/>
                <w:szCs w:val="24"/>
              </w:rPr>
              <w:t>d</w:t>
            </w:r>
            <w:r w:rsidRPr="73EABB20" w:rsidR="619E82B1">
              <w:rPr>
                <w:rFonts w:ascii="Times New Roman" w:hAnsi="Times New Roman" w:eastAsia="Times New Roman" w:cs="Times New Roman"/>
                <w:sz w:val="24"/>
                <w:szCs w:val="24"/>
              </w:rPr>
              <w:t>i</w:t>
            </w:r>
            <w:r w:rsidRPr="73EABB20" w:rsidR="4C04C5A6">
              <w:rPr>
                <w:rFonts w:ascii="Times New Roman" w:hAnsi="Times New Roman" w:eastAsia="Times New Roman" w:cs="Times New Roman"/>
                <w:sz w:val="24"/>
                <w:szCs w:val="24"/>
              </w:rPr>
              <w:t>lerstvo, šírenie nelegálnych drog a iných omamných látok,</w:t>
            </w:r>
          </w:p>
        </w:tc>
      </w:tr>
      <w:tr w:rsidRPr="000414C0" w:rsidR="000414C0" w:rsidTr="73EABB20" w14:paraId="5D3C9B95" w14:textId="77777777">
        <w:tc>
          <w:tcPr>
            <w:tcW w:w="9214" w:type="dxa"/>
            <w:tcMar/>
          </w:tcPr>
          <w:p w:rsidRPr="000414C0" w:rsidR="000414C0" w:rsidP="73EABB20" w:rsidRDefault="000414C0" w14:paraId="053CE14D" w14:textId="060FAE28">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zo spáchania takého činu, ktorým by bola ohrozená výchova ostatných žiakov</w:t>
            </w:r>
            <w:r w:rsidRPr="73EABB20" w:rsidR="22C48600">
              <w:rPr>
                <w:rFonts w:ascii="Times New Roman" w:hAnsi="Times New Roman" w:eastAsia="Times New Roman" w:cs="Times New Roman"/>
                <w:sz w:val="24"/>
                <w:szCs w:val="24"/>
              </w:rPr>
              <w:t xml:space="preserve"> a to šírenia videozáznamov s nevhodným</w:t>
            </w:r>
            <w:r w:rsidRPr="73EABB20" w:rsidR="7AA0E347">
              <w:rPr>
                <w:rFonts w:ascii="Times New Roman" w:hAnsi="Times New Roman" w:eastAsia="Times New Roman" w:cs="Times New Roman"/>
                <w:sz w:val="24"/>
                <w:szCs w:val="24"/>
              </w:rPr>
              <w:t xml:space="preserve"> obsahom poškodzujúc</w:t>
            </w:r>
            <w:r w:rsidRPr="73EABB20" w:rsidR="286FA738">
              <w:rPr>
                <w:rFonts w:ascii="Times New Roman" w:hAnsi="Times New Roman" w:eastAsia="Times New Roman" w:cs="Times New Roman"/>
                <w:sz w:val="24"/>
                <w:szCs w:val="24"/>
              </w:rPr>
              <w:t>e</w:t>
            </w:r>
            <w:r w:rsidRPr="73EABB20" w:rsidR="7AA0E347">
              <w:rPr>
                <w:rFonts w:ascii="Times New Roman" w:hAnsi="Times New Roman" w:eastAsia="Times New Roman" w:cs="Times New Roman"/>
                <w:sz w:val="24"/>
                <w:szCs w:val="24"/>
              </w:rPr>
              <w:t xml:space="preserve"> morálne a etické princípy všetkých členov školy</w:t>
            </w:r>
            <w:r w:rsidRPr="73EABB20" w:rsidR="00194B31">
              <w:rPr>
                <w:rFonts w:ascii="Times New Roman" w:hAnsi="Times New Roman" w:eastAsia="Times New Roman" w:cs="Times New Roman"/>
                <w:sz w:val="24"/>
                <w:szCs w:val="24"/>
              </w:rPr>
              <w:t>,</w:t>
            </w:r>
          </w:p>
          <w:p w:rsidRPr="000414C0" w:rsidR="000414C0" w:rsidP="73EABB20" w:rsidRDefault="000414C0" w14:paraId="451F4F93" w14:textId="6F671C4A">
            <w:pPr>
              <w:numPr>
                <w:ilvl w:val="1"/>
                <w:numId w:val="14"/>
              </w:numPr>
              <w:spacing w:after="160" w:line="259" w:lineRule="auto"/>
              <w:rPr>
                <w:rFonts w:ascii="Times New Roman" w:hAnsi="Times New Roman" w:eastAsia="Times New Roman" w:cs="Times New Roman"/>
                <w:b w:val="1"/>
                <w:bCs w:val="1"/>
                <w:sz w:val="24"/>
                <w:szCs w:val="24"/>
              </w:rPr>
            </w:pPr>
            <w:r w:rsidRPr="73EABB20" w:rsidR="00194B31">
              <w:rPr>
                <w:rFonts w:ascii="Times New Roman" w:hAnsi="Times New Roman" w:eastAsia="Times New Roman" w:cs="Times New Roman"/>
                <w:sz w:val="24"/>
                <w:szCs w:val="24"/>
              </w:rPr>
              <w:t>hrubé a opakujúce sa porušovanie školského poriadku.</w:t>
            </w:r>
          </w:p>
        </w:tc>
      </w:tr>
    </w:tbl>
    <w:p w:rsidRPr="000414C0" w:rsidR="000414C0" w:rsidP="73EABB20" w:rsidRDefault="000414C0" w14:paraId="79299385" w14:textId="77777777">
      <w:pPr>
        <w:numPr>
          <w:ilvl w:val="0"/>
          <w:numId w:val="14"/>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Zníženie známky zo správania na stupeň 4 (neuspokojivé)</w:t>
      </w:r>
    </w:p>
    <w:tbl>
      <w:tblPr>
        <w:tblStyle w:val="Mriekatabuky"/>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204"/>
      </w:tblGrid>
      <w:tr w:rsidRPr="000414C0" w:rsidR="000414C0" w:rsidTr="73EABB20" w14:paraId="1EC39959" w14:textId="77777777">
        <w:tc>
          <w:tcPr>
            <w:tcW w:w="9204" w:type="dxa"/>
            <w:tcMar/>
          </w:tcPr>
          <w:p w:rsidRPr="000414C0" w:rsidR="000414C0" w:rsidP="73EABB20" w:rsidRDefault="000414C0" w14:paraId="4B0D40D7"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nad 60 vymeškaných neospravedlnených hodín,</w:t>
            </w:r>
          </w:p>
          <w:p w:rsidRPr="000414C0" w:rsidR="000414C0" w:rsidP="73EABB20" w:rsidRDefault="000414C0" w14:paraId="567D44C2"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fyzické napadnutie zamestnanca školy,</w:t>
            </w:r>
          </w:p>
        </w:tc>
      </w:tr>
      <w:tr w:rsidRPr="000414C0" w:rsidR="000414C0" w:rsidTr="73EABB20" w14:paraId="0CA3C1A5" w14:textId="77777777">
        <w:tc>
          <w:tcPr>
            <w:tcW w:w="9204" w:type="dxa"/>
            <w:tcMar/>
          </w:tcPr>
          <w:p w:rsidRPr="000414C0" w:rsidR="000414C0" w:rsidP="73EABB20" w:rsidRDefault="000414C0" w14:paraId="50DEC120" w14:textId="77777777">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priestupok voči zákonu klasifikovaný ako trestný čin,</w:t>
            </w:r>
          </w:p>
        </w:tc>
      </w:tr>
      <w:tr w:rsidRPr="000414C0" w:rsidR="000414C0" w:rsidTr="73EABB20" w14:paraId="55BC8A82" w14:textId="77777777">
        <w:tc>
          <w:tcPr>
            <w:tcW w:w="9204" w:type="dxa"/>
            <w:tcMar/>
          </w:tcPr>
          <w:p w:rsidRPr="000414C0" w:rsidR="000414C0" w:rsidP="73EABB20" w:rsidRDefault="000414C0" w14:paraId="01488254" w14:textId="39341522">
            <w:pPr>
              <w:numPr>
                <w:ilvl w:val="1"/>
                <w:numId w:val="14"/>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 návrhu na zníženú známku zo správania na stupeň 3</w:t>
            </w:r>
            <w:r w:rsidRPr="73EABB20" w:rsidR="7D62C856">
              <w:rPr>
                <w:rFonts w:ascii="Times New Roman" w:hAnsi="Times New Roman" w:eastAsia="Times New Roman" w:cs="Times New Roman"/>
                <w:sz w:val="24"/>
                <w:szCs w:val="24"/>
              </w:rPr>
              <w:t xml:space="preserve"> pri nezmenenom alebo zhoršenom správaní.</w:t>
            </w:r>
          </w:p>
        </w:tc>
      </w:tr>
    </w:tbl>
    <w:p w:rsidRPr="000414C0" w:rsidR="000414C0" w:rsidP="73EABB20" w:rsidRDefault="000414C0" w14:paraId="3D1A8DB2"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Triedny učiteľ individuálne posudzuje a hodnotí závažnosť priestupku a navrhuje príslušné opatrenia. Kombinácia neospravedlnených hodín a porušovanie školského poriadku sa hodnotí ďalším nasledujúcim stupňom výchovného opatrenia.</w:t>
      </w:r>
    </w:p>
    <w:p w:rsidRPr="000414C0" w:rsidR="000414C0" w:rsidP="73EABB20" w:rsidRDefault="000414C0" w14:paraId="3EBABD41" w14:textId="77777777">
      <w:pPr>
        <w:numPr>
          <w:ilvl w:val="0"/>
          <w:numId w:val="14"/>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Správanie žiaka so špeciálnymi výchovno-vzdelávacími potrebami sa hodnotí v spolupráci so školským podporným tímom, školským špeciálnym pedagógom alebo s odborným zamestnancom, ak v základnej škole pôsobia, alebo so zariadením poradenstva a prevencie.</w:t>
      </w:r>
    </w:p>
    <w:p w:rsidR="73EABB20" w:rsidP="73EABB20" w:rsidRDefault="73EABB20" w14:paraId="1F83FCC6" w14:textId="362B9CDC">
      <w:pPr>
        <w:ind w:left="567"/>
        <w:rPr>
          <w:rFonts w:ascii="Times New Roman" w:hAnsi="Times New Roman" w:eastAsia="Times New Roman" w:cs="Times New Roman"/>
          <w:sz w:val="24"/>
          <w:szCs w:val="24"/>
        </w:rPr>
      </w:pPr>
    </w:p>
    <w:p w:rsidRPr="000414C0" w:rsidR="000414C0" w:rsidP="73EABB20" w:rsidRDefault="2F7746F7" w14:paraId="1CFB4D6B" w14:textId="01761794">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XII.</w:t>
      </w:r>
      <w:r>
        <w:br/>
      </w:r>
      <w:r w:rsidRPr="73EABB20" w:rsidR="18104C0F">
        <w:rPr>
          <w:rFonts w:ascii="Times New Roman" w:hAnsi="Times New Roman" w:eastAsia="Times New Roman" w:cs="Times New Roman"/>
          <w:b w:val="1"/>
          <w:bCs w:val="1"/>
          <w:sz w:val="28"/>
          <w:szCs w:val="28"/>
        </w:rPr>
        <w:t>Pochvaly a iné ocenenia</w:t>
      </w:r>
    </w:p>
    <w:p w:rsidRPr="000414C0" w:rsidR="000414C0" w:rsidP="73EABB20" w:rsidRDefault="000414C0" w14:paraId="6FD5BD70" w14:textId="77777777">
      <w:pPr>
        <w:numPr>
          <w:ilvl w:val="0"/>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Pochvaly a iné ocenenia sa udeľujú za mimoriadny prejav aktivity a iniciatívy, za záslužný alebo statočný čin podľa § 58 školského zákona.</w:t>
      </w:r>
    </w:p>
    <w:p w:rsidRPr="000414C0" w:rsidR="000414C0" w:rsidP="73EABB20" w:rsidRDefault="000414C0" w14:paraId="75D15B09" w14:textId="77777777">
      <w:pPr>
        <w:numPr>
          <w:ilvl w:val="0"/>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Pochvaly sa udeľujú ústne alebo písomne.</w:t>
      </w:r>
    </w:p>
    <w:p w:rsidRPr="000414C0" w:rsidR="000414C0" w:rsidP="73EABB20" w:rsidRDefault="000414C0" w14:paraId="7B9E5117" w14:textId="77777777">
      <w:pPr>
        <w:numPr>
          <w:ilvl w:val="0"/>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Škola udeľuje:</w:t>
      </w:r>
    </w:p>
    <w:p w:rsidRPr="000414C0" w:rsidR="000414C0" w:rsidP="73EABB20" w:rsidRDefault="000414C0" w14:paraId="0399E40F" w14:textId="77777777">
      <w:pPr>
        <w:numPr>
          <w:ilvl w:val="1"/>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pochvalu od vyučujúceho do Poznámok k práci žiakov,</w:t>
      </w:r>
    </w:p>
    <w:p w:rsidRPr="000414C0" w:rsidR="000414C0" w:rsidP="73EABB20" w:rsidRDefault="000414C0" w14:paraId="41CEBAF0" w14:textId="77777777">
      <w:pPr>
        <w:numPr>
          <w:ilvl w:val="1"/>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pochvalu od vyučujúceho do žiackej knižky žiaka,</w:t>
      </w:r>
    </w:p>
    <w:p w:rsidRPr="000414C0" w:rsidR="000414C0" w:rsidP="73EABB20" w:rsidRDefault="000414C0" w14:paraId="32E65876" w14:textId="77777777">
      <w:pPr>
        <w:numPr>
          <w:ilvl w:val="1"/>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pochvalu od triedneho učiteľa,</w:t>
      </w:r>
    </w:p>
    <w:p w:rsidRPr="000414C0" w:rsidR="000414C0" w:rsidP="73EABB20" w:rsidRDefault="000414C0" w14:paraId="49DC8773" w14:textId="77777777">
      <w:pPr>
        <w:numPr>
          <w:ilvl w:val="1"/>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pochvalu od riaditeľa školy,</w:t>
      </w:r>
    </w:p>
    <w:p w:rsidRPr="000414C0" w:rsidR="000414C0" w:rsidP="73EABB20" w:rsidRDefault="000414C0" w14:paraId="2C4525CA" w14:textId="77777777">
      <w:pPr>
        <w:numPr>
          <w:ilvl w:val="1"/>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diplom,</w:t>
      </w:r>
    </w:p>
    <w:p w:rsidRPr="000414C0" w:rsidR="000414C0" w:rsidP="73EABB20" w:rsidRDefault="000414C0" w14:paraId="73C77625" w14:textId="77777777">
      <w:pPr>
        <w:numPr>
          <w:ilvl w:val="1"/>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 schválení rodičovskou radou vecnú/finančnú odmenu.</w:t>
      </w:r>
    </w:p>
    <w:p w:rsidRPr="000414C0" w:rsidR="000414C0" w:rsidP="73EABB20" w:rsidRDefault="000414C0" w14:paraId="460C5962" w14:textId="77777777">
      <w:pPr>
        <w:numPr>
          <w:ilvl w:val="0"/>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Najlepších žiakov môže riaditeľ školy navrhnúť na ocenenie zriaďovateľovi školy.</w:t>
      </w:r>
    </w:p>
    <w:p w:rsidRPr="000414C0" w:rsidR="000414C0" w:rsidP="73EABB20" w:rsidRDefault="000414C0" w14:paraId="62CDECD3" w14:textId="77777777">
      <w:pPr>
        <w:numPr>
          <w:ilvl w:val="0"/>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Návrh na udelenie pochvaly alebo iného ocenenia sa prerokuje v pedagogickej rade.</w:t>
      </w:r>
    </w:p>
    <w:p w:rsidRPr="000414C0" w:rsidR="000414C0" w:rsidP="73EABB20" w:rsidRDefault="000414C0" w14:paraId="11034DE5" w14:textId="77777777">
      <w:pPr>
        <w:numPr>
          <w:ilvl w:val="0"/>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Ústnu alebo písomnú pochvalu udeľuje žiakovi pred kolektívom triedy alebo školy triedny učiteľ, riaditeľ, môže aj zástupca zriaďovateľa školy alebo zástupca právnickej osoby.</w:t>
      </w:r>
    </w:p>
    <w:p w:rsidRPr="000414C0" w:rsidR="000414C0" w:rsidP="73EABB20" w:rsidRDefault="000414C0" w14:paraId="46D00B9B" w14:textId="77777777">
      <w:pPr>
        <w:numPr>
          <w:ilvl w:val="0"/>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osobitne odôvodnených prípadoch, najmä za statočný čin, ktorým bol zachránený ľudský život alebo majetok značnej materiálnej hodnoty, môže udeliť žiakovi pochvalu alebo iné ocenenie aj orgán verejnej správy, minister školstva alebo prezident republiky.</w:t>
      </w:r>
    </w:p>
    <w:p w:rsidRPr="000414C0" w:rsidR="000414C0" w:rsidP="73EABB20" w:rsidRDefault="000414C0" w14:paraId="365A02BD" w14:textId="77777777">
      <w:pPr>
        <w:numPr>
          <w:ilvl w:val="0"/>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Pochvaly a iné ocenenia sa zaznamenávajú do triedneho výkazu alebo katalógového listu žiaka.</w:t>
      </w:r>
    </w:p>
    <w:p w:rsidRPr="000414C0" w:rsidR="000414C0" w:rsidP="73EABB20" w:rsidRDefault="000414C0" w14:paraId="3627E6CD" w14:textId="77777777">
      <w:pPr>
        <w:numPr>
          <w:ilvl w:val="0"/>
          <w:numId w:val="15"/>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Pri účasti žiakov na rôznych súťažiach a aktivitách školy môže byť žiakom udelené za polročné hodnotiace obdobie nasledovné ocenenie:</w:t>
      </w:r>
    </w:p>
    <w:p w:rsidRPr="000414C0" w:rsidR="000414C0" w:rsidP="73EABB20" w:rsidRDefault="000414C0" w14:paraId="33CE0DA8" w14:textId="77777777">
      <w:pPr>
        <w:numPr>
          <w:ilvl w:val="1"/>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pochvala triednym učiteľom,</w:t>
      </w:r>
    </w:p>
    <w:p w:rsidRPr="000414C0" w:rsidR="000414C0" w:rsidP="73EABB20" w:rsidRDefault="000414C0" w14:paraId="02EEAEF1" w14:textId="77777777">
      <w:pPr>
        <w:numPr>
          <w:ilvl w:val="1"/>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pochvala riaditeľom školy.</w:t>
      </w:r>
    </w:p>
    <w:p w:rsidRPr="000414C0" w:rsidR="000414C0" w:rsidP="73EABB20" w:rsidRDefault="000414C0" w14:paraId="19B9FCEA" w14:textId="77777777">
      <w:pPr>
        <w:numPr>
          <w:ilvl w:val="0"/>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vzorné správanie, vzorné plnenie povinností, dlhodobú svedomitú prácu možno udeliť žiakovi pochvalu alebo iné ocenenia.</w:t>
      </w:r>
    </w:p>
    <w:p w:rsidRPr="000414C0" w:rsidR="000414C0" w:rsidP="73EABB20" w:rsidRDefault="000414C0" w14:paraId="0F285AAE" w14:textId="77777777">
      <w:pPr>
        <w:numPr>
          <w:ilvl w:val="0"/>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b w:val="1"/>
          <w:bCs w:val="1"/>
          <w:sz w:val="24"/>
          <w:szCs w:val="24"/>
        </w:rPr>
        <w:t>Pochvala od triedneho učiteľa</w:t>
      </w:r>
      <w:r w:rsidRPr="73EABB20" w:rsidR="419C0970">
        <w:rPr>
          <w:rFonts w:ascii="Times New Roman" w:hAnsi="Times New Roman" w:eastAsia="Times New Roman" w:cs="Times New Roman"/>
          <w:sz w:val="24"/>
          <w:szCs w:val="24"/>
        </w:rPr>
        <w:t>:</w:t>
      </w:r>
    </w:p>
    <w:p w:rsidRPr="000414C0" w:rsidR="000414C0" w:rsidP="73EABB20" w:rsidRDefault="000414C0" w14:paraId="1A2B7C23" w14:textId="77777777">
      <w:pPr>
        <w:numPr>
          <w:ilvl w:val="1"/>
          <w:numId w:val="15"/>
        </w:numPr>
        <w:rPr>
          <w:rFonts w:ascii="Times New Roman" w:hAnsi="Times New Roman" w:eastAsia="Times New Roman" w:cs="Times New Roman"/>
          <w:sz w:val="24"/>
          <w:szCs w:val="24"/>
          <w:highlight w:val="red"/>
        </w:rPr>
      </w:pPr>
      <w:r w:rsidRPr="73EABB20" w:rsidR="419C0970">
        <w:rPr>
          <w:rFonts w:ascii="Times New Roman" w:hAnsi="Times New Roman" w:eastAsia="Times New Roman" w:cs="Times New Roman"/>
          <w:sz w:val="24"/>
          <w:szCs w:val="24"/>
        </w:rPr>
        <w:t xml:space="preserve">za veľmi dobrý prospech – </w:t>
      </w:r>
      <w:r w:rsidRPr="73EABB20" w:rsidR="419C0970">
        <w:rPr>
          <w:rFonts w:ascii="Times New Roman" w:hAnsi="Times New Roman" w:eastAsia="Times New Roman" w:cs="Times New Roman"/>
          <w:sz w:val="24"/>
          <w:szCs w:val="24"/>
        </w:rPr>
        <w:t>do prospechového priemeru 2,0,</w:t>
      </w:r>
    </w:p>
    <w:p w:rsidRPr="000414C0" w:rsidR="000414C0" w:rsidP="73EABB20" w:rsidRDefault="000414C0" w14:paraId="114603AA" w14:textId="77777777">
      <w:pPr>
        <w:numPr>
          <w:ilvl w:val="1"/>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vzornú dochádzku – 0 vymeškaných hodín u prospievajúcich žiakov,</w:t>
      </w:r>
    </w:p>
    <w:p w:rsidRPr="000414C0" w:rsidR="000414C0" w:rsidP="73EABB20" w:rsidRDefault="000414C0" w14:paraId="46074608" w14:textId="603C6B2A">
      <w:pPr>
        <w:numPr>
          <w:ilvl w:val="1"/>
          <w:numId w:val="15"/>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 príkladné slušné správanie, utváranie dobrých vzťahov v triede, aktivitu</w:t>
      </w:r>
      <w:r w:rsidRPr="73EABB20" w:rsidR="67F0BF09">
        <w:rPr>
          <w:rFonts w:ascii="Times New Roman" w:hAnsi="Times New Roman" w:eastAsia="Times New Roman" w:cs="Times New Roman"/>
          <w:sz w:val="24"/>
          <w:szCs w:val="24"/>
        </w:rPr>
        <w:t>, za pomoc triednemu učiteľovi</w:t>
      </w:r>
      <w:r w:rsidRPr="73EABB20" w:rsidR="419C0970">
        <w:rPr>
          <w:rFonts w:ascii="Times New Roman" w:hAnsi="Times New Roman" w:eastAsia="Times New Roman" w:cs="Times New Roman"/>
          <w:sz w:val="24"/>
          <w:szCs w:val="24"/>
        </w:rPr>
        <w:t>.</w:t>
      </w:r>
    </w:p>
    <w:p w:rsidRPr="000414C0" w:rsidR="000414C0" w:rsidP="73EABB20" w:rsidRDefault="000414C0" w14:paraId="2016805E" w14:textId="77777777">
      <w:pPr>
        <w:numPr>
          <w:ilvl w:val="0"/>
          <w:numId w:val="15"/>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Pochvala od riaditeľa školy:</w:t>
      </w:r>
    </w:p>
    <w:p w:rsidRPr="000414C0" w:rsidR="000414C0" w:rsidP="73EABB20" w:rsidRDefault="000414C0" w14:paraId="1A47595D" w14:textId="77777777">
      <w:pPr>
        <w:numPr>
          <w:ilvl w:val="1"/>
          <w:numId w:val="15"/>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sz w:val="24"/>
          <w:szCs w:val="24"/>
        </w:rPr>
        <w:t xml:space="preserve">za prospech s vyznamenaním – </w:t>
      </w:r>
      <w:r w:rsidRPr="73EABB20" w:rsidR="419C0970">
        <w:rPr>
          <w:rFonts w:ascii="Times New Roman" w:hAnsi="Times New Roman" w:eastAsia="Times New Roman" w:cs="Times New Roman"/>
          <w:sz w:val="24"/>
          <w:szCs w:val="24"/>
        </w:rPr>
        <w:t>do prospechového priemeru 1,5,</w:t>
      </w:r>
    </w:p>
    <w:p w:rsidRPr="000414C0" w:rsidR="000414C0" w:rsidP="73EABB20" w:rsidRDefault="000414C0" w14:paraId="3E3BF5A4" w14:textId="77777777">
      <w:pPr>
        <w:numPr>
          <w:ilvl w:val="1"/>
          <w:numId w:val="15"/>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sz w:val="24"/>
          <w:szCs w:val="24"/>
        </w:rPr>
        <w:t>za úspešnú reprezentáciu školy, verejné uznanie inou osobou a pod.</w:t>
      </w:r>
    </w:p>
    <w:p w:rsidR="008D7758" w:rsidP="73EABB20" w:rsidRDefault="008D7758" w14:paraId="737B6321" w14:textId="77777777">
      <w:pPr>
        <w:jc w:val="center"/>
        <w:rPr>
          <w:rFonts w:ascii="Times New Roman" w:hAnsi="Times New Roman" w:eastAsia="Times New Roman" w:cs="Times New Roman"/>
          <w:b w:val="1"/>
          <w:bCs w:val="1"/>
          <w:sz w:val="36"/>
          <w:szCs w:val="36"/>
        </w:rPr>
      </w:pPr>
    </w:p>
    <w:p w:rsidRPr="000414C0" w:rsidR="000414C0" w:rsidP="73EABB20" w:rsidRDefault="2F7746F7" w14:paraId="1D4B588A" w14:textId="7C661688">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XIII.</w:t>
      </w:r>
      <w:r>
        <w:br/>
      </w:r>
      <w:bookmarkStart w:name="_Toc187061152" w:id="35"/>
      <w:r w:rsidRPr="73EABB20" w:rsidR="18104C0F">
        <w:rPr>
          <w:rFonts w:ascii="Times New Roman" w:hAnsi="Times New Roman" w:eastAsia="Times New Roman" w:cs="Times New Roman"/>
          <w:b w:val="1"/>
          <w:bCs w:val="1"/>
          <w:sz w:val="28"/>
          <w:szCs w:val="28"/>
        </w:rPr>
        <w:t>Povinná školská dochádzka a možnosti osobitného plnenia školskej dochádzky</w:t>
      </w:r>
      <w:bookmarkEnd w:id="35"/>
    </w:p>
    <w:p w:rsidRPr="000414C0" w:rsidR="000414C0" w:rsidP="73EABB20" w:rsidRDefault="000414C0" w14:paraId="6E90764E" w14:textId="77777777">
      <w:pPr>
        <w:numPr>
          <w:ilvl w:val="0"/>
          <w:numId w:val="1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Žiadneho žiaka </w:t>
      </w:r>
      <w:r w:rsidRPr="73EABB20" w:rsidR="419C0970">
        <w:rPr>
          <w:rFonts w:ascii="Times New Roman" w:hAnsi="Times New Roman" w:eastAsia="Times New Roman" w:cs="Times New Roman"/>
          <w:b w:val="1"/>
          <w:bCs w:val="1"/>
          <w:sz w:val="24"/>
          <w:szCs w:val="24"/>
        </w:rPr>
        <w:t>nemožno</w:t>
      </w:r>
      <w:r w:rsidRPr="73EABB20" w:rsidR="419C0970">
        <w:rPr>
          <w:rFonts w:ascii="Times New Roman" w:hAnsi="Times New Roman" w:eastAsia="Times New Roman" w:cs="Times New Roman"/>
          <w:sz w:val="24"/>
          <w:szCs w:val="24"/>
        </w:rPr>
        <w:t xml:space="preserve"> </w:t>
      </w:r>
      <w:r w:rsidRPr="73EABB20" w:rsidR="419C0970">
        <w:rPr>
          <w:rFonts w:ascii="Times New Roman" w:hAnsi="Times New Roman" w:eastAsia="Times New Roman" w:cs="Times New Roman"/>
          <w:b w:val="1"/>
          <w:bCs w:val="1"/>
          <w:sz w:val="24"/>
          <w:szCs w:val="24"/>
        </w:rPr>
        <w:t>oslobodiť</w:t>
      </w:r>
      <w:r w:rsidRPr="73EABB20" w:rsidR="419C0970">
        <w:rPr>
          <w:rFonts w:ascii="Times New Roman" w:hAnsi="Times New Roman" w:eastAsia="Times New Roman" w:cs="Times New Roman"/>
          <w:sz w:val="24"/>
          <w:szCs w:val="24"/>
        </w:rPr>
        <w:t xml:space="preserve"> od plnenia povinnej školskej dochádzky.</w:t>
      </w:r>
    </w:p>
    <w:p w:rsidRPr="000414C0" w:rsidR="000414C0" w:rsidP="73EABB20" w:rsidRDefault="000414C0" w14:paraId="371775D0" w14:textId="77777777">
      <w:pPr>
        <w:numPr>
          <w:ilvl w:val="0"/>
          <w:numId w:val="1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Povinná školská dochádzka je desaťročná a trvá najviac do konca školského roka, v ktorom žiak dovŕši 16. rok veku.</w:t>
      </w:r>
    </w:p>
    <w:p w:rsidRPr="000414C0" w:rsidR="000414C0" w:rsidP="73EABB20" w:rsidRDefault="000414C0" w14:paraId="1A0F808F" w14:textId="77777777">
      <w:pPr>
        <w:numPr>
          <w:ilvl w:val="0"/>
          <w:numId w:val="1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Žiakovi so zdravotným znevýhodnením, ktorý je oslobodený od povinnosti dochádzať do školy a jeho zdravotný stav mu neumožňuje vzdelávať sa, sa vzdelávanie neposkytuje do pominutia dôvodov, a to na základe písomného odporučenia všeobecného lekára pre deti a dorast a písomného odporučenia zariadenia poradenstva a prevencie.</w:t>
      </w:r>
    </w:p>
    <w:p w:rsidRPr="000414C0" w:rsidR="000414C0" w:rsidP="73EABB20" w:rsidRDefault="000414C0" w14:paraId="5FC3B92D" w14:textId="77777777">
      <w:pPr>
        <w:numPr>
          <w:ilvl w:val="0"/>
          <w:numId w:val="1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 povolení individuálneho vzdelávania, ktoré sa uskutočňuje bez pravidelnej účasti na vzdelávaní v škole podľa školského zákona, rozhoduje riaditeľ kmeňovej školy, do ktorej bol žiak prijatý, na základe písomnej žiadosti zákonného zástupcu žiaka.</w:t>
      </w:r>
    </w:p>
    <w:p w:rsidRPr="000414C0" w:rsidR="000414C0" w:rsidP="73EABB20" w:rsidRDefault="000414C0" w14:paraId="72A3DB45" w14:textId="77777777">
      <w:pPr>
        <w:numPr>
          <w:ilvl w:val="0"/>
          <w:numId w:val="1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Individuálne vzdelávanie sa povoľuje:</w:t>
      </w:r>
    </w:p>
    <w:p w:rsidRPr="000414C0" w:rsidR="000414C0" w:rsidP="73EABB20" w:rsidRDefault="000414C0" w14:paraId="131FE3CD" w14:textId="77777777">
      <w:pPr>
        <w:numPr>
          <w:ilvl w:val="1"/>
          <w:numId w:val="16"/>
        </w:numPr>
        <w:rPr>
          <w:rFonts w:ascii="Times New Roman" w:hAnsi="Times New Roman" w:eastAsia="Times New Roman" w:cs="Times New Roman"/>
          <w:sz w:val="24"/>
          <w:szCs w:val="24"/>
        </w:rPr>
      </w:pPr>
      <w:bookmarkStart w:name="_Hlk188286090" w:id="36"/>
      <w:r w:rsidRPr="73EABB20" w:rsidR="419C0970">
        <w:rPr>
          <w:rFonts w:ascii="Times New Roman" w:hAnsi="Times New Roman" w:eastAsia="Times New Roman" w:cs="Times New Roman"/>
          <w:sz w:val="24"/>
          <w:szCs w:val="24"/>
        </w:rPr>
        <w:t>žiakovi, ktorému jeho zdravotný stav neumožňuje účasť na vzdelávaní v škole,</w:t>
      </w:r>
    </w:p>
    <w:p w:rsidRPr="000414C0" w:rsidR="000414C0" w:rsidP="73EABB20" w:rsidRDefault="000414C0" w14:paraId="4972DB28" w14:textId="77777777">
      <w:pPr>
        <w:numPr>
          <w:ilvl w:val="1"/>
          <w:numId w:val="1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žiakovi </w:t>
      </w:r>
      <w:bookmarkEnd w:id="36"/>
      <w:r w:rsidRPr="73EABB20" w:rsidR="419C0970">
        <w:rPr>
          <w:rFonts w:ascii="Times New Roman" w:hAnsi="Times New Roman" w:eastAsia="Times New Roman" w:cs="Times New Roman"/>
          <w:sz w:val="24"/>
          <w:szCs w:val="24"/>
        </w:rPr>
        <w:t>základnej školy,</w:t>
      </w:r>
    </w:p>
    <w:p w:rsidRPr="000414C0" w:rsidR="000414C0" w:rsidP="73EABB20" w:rsidRDefault="000414C0" w14:paraId="564E6366" w14:textId="77777777">
      <w:pPr>
        <w:numPr>
          <w:ilvl w:val="1"/>
          <w:numId w:val="1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žiakovi, ktorý bol vzatý do väzby alebo je vo výkone trestu odňatia slobody, ak mu nemožno zabezpečiť účasť na vzdelávaní v škole dlhšie ako dva mesiace.</w:t>
      </w:r>
    </w:p>
    <w:p w:rsidRPr="000414C0" w:rsidR="000414C0" w:rsidP="73EABB20" w:rsidRDefault="000414C0" w14:paraId="1848200A" w14:textId="77777777">
      <w:pPr>
        <w:numPr>
          <w:ilvl w:val="0"/>
          <w:numId w:val="1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Individuálny učebný plán povoľuje riaditeľ školy:</w:t>
      </w:r>
    </w:p>
    <w:p w:rsidRPr="000414C0" w:rsidR="000414C0" w:rsidP="73EABB20" w:rsidRDefault="000414C0" w14:paraId="2201ED43" w14:textId="77777777">
      <w:pPr>
        <w:numPr>
          <w:ilvl w:val="1"/>
          <w:numId w:val="1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žiakovi s nadaním,</w:t>
      </w:r>
    </w:p>
    <w:p w:rsidRPr="000414C0" w:rsidR="000414C0" w:rsidP="73EABB20" w:rsidRDefault="000414C0" w14:paraId="3EF7DDB6" w14:textId="77777777">
      <w:pPr>
        <w:numPr>
          <w:ilvl w:val="1"/>
          <w:numId w:val="1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zo závažných dôvodov, najmä tehotenstva a materstva.</w:t>
      </w:r>
    </w:p>
    <w:p w:rsidRPr="000414C0" w:rsidR="000414C0" w:rsidP="73EABB20" w:rsidRDefault="000414C0" w14:paraId="460155B3" w14:textId="77777777">
      <w:pPr>
        <w:numPr>
          <w:ilvl w:val="0"/>
          <w:numId w:val="1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Žiadosť o individuálny učebný plán podáva zákonný zástupca žiaka a riaditeľ, súčasne s povolením vzdelávania podľa individuálneho učebného plánu dohodne so zákonným zástupcom podmienky a organizáciu vzdelávania, ktoré musia byť v súlade so schváleným školským vzdelávacím programom.</w:t>
      </w:r>
    </w:p>
    <w:p w:rsidR="000414C0" w:rsidP="73EABB20" w:rsidRDefault="000414C0" w14:paraId="3C4191EA" w14:textId="77777777">
      <w:pPr>
        <w:numPr>
          <w:ilvl w:val="0"/>
          <w:numId w:val="1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štátny občan Ukrajiny, ktorý sa stal odídencom, chce ukončiť vzdelávanie z dôvodu trvalého opustenia Slovenskej republiky, musí zákonný zástupca žiaka písomne oznámiť riaditeľovi školy. Riaditeľ školy túto zmenu nahlási do centrálneho registra. Odídenec prestáva byť žiakom základnej školy dňom, ktorý nasleduje po dni, keď riaditeľovi školy doručili oznámenie o ukončení vzdelávania, alebo dňom uvedeným v tomto oznámení, najskôr však dňom nasledujúcim po jeho doručení. Ak zákonný zástupca odídenca neoznámi ukončenie vzdelávania a neospravedlnene sa nezúčastňujú na vyučovaní, prestávajú byť žiakom základnej školy po 30 dňoch od ich poslednej účasti na vyučovaní.</w:t>
      </w:r>
    </w:p>
    <w:p w:rsidRPr="000414C0" w:rsidR="000414C0" w:rsidP="73EABB20" w:rsidRDefault="2F7746F7" w14:paraId="3A878856" w14:textId="274ECA49">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XIV.</w:t>
      </w:r>
      <w:r>
        <w:br/>
      </w:r>
      <w:r w:rsidRPr="73EABB20" w:rsidR="5D07DEF9">
        <w:rPr>
          <w:rFonts w:ascii="Times New Roman" w:hAnsi="Times New Roman" w:eastAsia="Times New Roman" w:cs="Times New Roman"/>
          <w:b w:val="1"/>
          <w:bCs w:val="1"/>
          <w:sz w:val="28"/>
          <w:szCs w:val="28"/>
        </w:rPr>
        <w:t xml:space="preserve">A)  </w:t>
      </w:r>
      <w:r w:rsidRPr="73EABB20" w:rsidR="18104C0F">
        <w:rPr>
          <w:rFonts w:ascii="Times New Roman" w:hAnsi="Times New Roman" w:eastAsia="Times New Roman" w:cs="Times New Roman"/>
          <w:b w:val="1"/>
          <w:bCs w:val="1"/>
          <w:sz w:val="28"/>
          <w:szCs w:val="28"/>
        </w:rPr>
        <w:t>Zaistenie bezpečnosti a ochrany zdravia žiakov</w:t>
      </w:r>
    </w:p>
    <w:p w:rsidRPr="000414C0" w:rsidR="000414C0" w:rsidP="73EABB20" w:rsidRDefault="000414C0" w14:paraId="7C862C45" w14:textId="77777777">
      <w:pPr>
        <w:numPr>
          <w:ilvl w:val="0"/>
          <w:numId w:val="17"/>
        </w:numPr>
        <w:rPr>
          <w:rFonts w:ascii="Times New Roman" w:hAnsi="Times New Roman" w:eastAsia="Times New Roman" w:cs="Times New Roman"/>
          <w:b w:val="1"/>
          <w:bCs w:val="1"/>
          <w:sz w:val="24"/>
          <w:szCs w:val="24"/>
        </w:rPr>
      </w:pPr>
      <w:r w:rsidRPr="73EABB20" w:rsidR="419C0970">
        <w:rPr>
          <w:rFonts w:ascii="Times New Roman" w:hAnsi="Times New Roman" w:eastAsia="Times New Roman" w:cs="Times New Roman"/>
          <w:b w:val="1"/>
          <w:bCs w:val="1"/>
          <w:sz w:val="24"/>
          <w:szCs w:val="24"/>
        </w:rPr>
        <w:t>Škola je pri výchove a vzdelávaní, pri činnostiach priamo súvisiacich s výchovou a vzdelávaním a pri poskytovaní služieb povinná:</w:t>
      </w:r>
    </w:p>
    <w:p w:rsidRPr="000414C0" w:rsidR="000414C0" w:rsidP="73EABB20" w:rsidRDefault="000414C0" w14:paraId="425D5BE3" w14:textId="77777777">
      <w:pPr>
        <w:numPr>
          <w:ilvl w:val="1"/>
          <w:numId w:val="1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prihliadať na základné fyziologické potreby žiakov,</w:t>
      </w:r>
    </w:p>
    <w:p w:rsidRPr="000414C0" w:rsidR="000414C0" w:rsidP="73EABB20" w:rsidRDefault="000414C0" w14:paraId="129AE105" w14:textId="77777777">
      <w:pPr>
        <w:numPr>
          <w:ilvl w:val="1"/>
          <w:numId w:val="17"/>
        </w:numPr>
        <w:rPr>
          <w:rFonts w:ascii="Times New Roman" w:hAnsi="Times New Roman" w:eastAsia="Times New Roman" w:cs="Times New Roman"/>
          <w:sz w:val="24"/>
          <w:szCs w:val="24"/>
        </w:rPr>
      </w:pPr>
      <w:bookmarkStart w:name="_Hlk197412112" w:id="37"/>
      <w:r w:rsidRPr="73EABB20" w:rsidR="419C0970">
        <w:rPr>
          <w:rFonts w:ascii="Times New Roman" w:hAnsi="Times New Roman" w:eastAsia="Times New Roman" w:cs="Times New Roman"/>
          <w:sz w:val="24"/>
          <w:szCs w:val="24"/>
        </w:rPr>
        <w:t xml:space="preserve">vytvárať podmienky na zdravý vývin žiakov a na predchádzanie sociálno-patologickým javom </w:t>
      </w:r>
      <w:r w:rsidRPr="73EABB20" w:rsidR="419C0970">
        <w:rPr>
          <w:rFonts w:ascii="Times New Roman" w:hAnsi="Times New Roman" w:eastAsia="Times New Roman" w:cs="Times New Roman"/>
          <w:sz w:val="24"/>
          <w:szCs w:val="24"/>
        </w:rPr>
        <w:t>(vypracovať prílohu systémových aktivít školy v oblasti prevencie šikanovania a agresivity podľa Metodického usmernenia č. 1/2025 k prevencii a riešeniu šikanovania žiakov v školách a školských zariadeniach),</w:t>
      </w:r>
    </w:p>
    <w:bookmarkEnd w:id="37"/>
    <w:p w:rsidRPr="000414C0" w:rsidR="000414C0" w:rsidP="73EABB20" w:rsidRDefault="000414C0" w14:paraId="5AB73037" w14:textId="77777777">
      <w:pPr>
        <w:numPr>
          <w:ilvl w:val="1"/>
          <w:numId w:val="1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zaistiť bezpečnosť a ochranu zdravia žiakov,</w:t>
      </w:r>
    </w:p>
    <w:p w:rsidRPr="000414C0" w:rsidR="000414C0" w:rsidP="73EABB20" w:rsidRDefault="000414C0" w14:paraId="40C19F0C" w14:textId="77777777">
      <w:pPr>
        <w:numPr>
          <w:ilvl w:val="1"/>
          <w:numId w:val="1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poskytnúť nevyhnutné informácie na zaistenie bezpečnosti a ochrany zdravia žiakov,</w:t>
      </w:r>
    </w:p>
    <w:p w:rsidRPr="000414C0" w:rsidR="000414C0" w:rsidP="73EABB20" w:rsidRDefault="000414C0" w14:paraId="5EFF6CDE" w14:textId="77777777">
      <w:pPr>
        <w:numPr>
          <w:ilvl w:val="1"/>
          <w:numId w:val="1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viesť evidenciu školských úrazov žiakov, ku ktorým prišlo počas výchovnovzdelávacieho procesu a pri činnostiach organizovaných školou; pri vzniku školského úrazu vyhotoviť záznam o školskom úraze a v odôvodnených prípadoch informovať rodičov. </w:t>
      </w:r>
    </w:p>
    <w:p w:rsidRPr="000414C0" w:rsidR="000414C0" w:rsidP="73EABB20" w:rsidRDefault="000414C0" w14:paraId="080074DE" w14:textId="77777777">
      <w:pPr>
        <w:numPr>
          <w:ilvl w:val="0"/>
          <w:numId w:val="1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Škola zabezpečuje bezpečnosť niekoľkými spôsobmi, najmä uzamknutím budovy počas vyučovania, každoročným informovaním o únikových východov školy o postupe počas evakuácie školy, cvičnými poplachmi zameranými na evakuáciu budovy a iné.</w:t>
      </w:r>
    </w:p>
    <w:p w:rsidRPr="000414C0" w:rsidR="000414C0" w:rsidP="73EABB20" w:rsidRDefault="000414C0" w14:paraId="14901190" w14:textId="77777777">
      <w:pPr>
        <w:numPr>
          <w:ilvl w:val="0"/>
          <w:numId w:val="1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je povinný dodržiavať všetky pravidlá bezpečného správania sa v škole, chrániť svoje zdravie a zdravie svojich spolužiakov a konať tak, aby nikomu nespôsobil ujmu.</w:t>
      </w:r>
    </w:p>
    <w:p w:rsidRPr="000414C0" w:rsidR="000414C0" w:rsidP="73EABB20" w:rsidRDefault="000414C0" w14:paraId="75FE7B87" w14:textId="77777777">
      <w:pPr>
        <w:numPr>
          <w:ilvl w:val="0"/>
          <w:numId w:val="1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Škola poskytuje potrebné informácie na zabezpečenie bezpečnosti a ochrany zdravia žiakov, zároveň vedie evidenciu školských úrazov, ktoré sa stali počas výchovno-vzdelávacieho procesu a školských aktivít.</w:t>
      </w:r>
    </w:p>
    <w:p w:rsidRPr="000414C0" w:rsidR="000414C0" w:rsidP="73EABB20" w:rsidRDefault="000414C0" w14:paraId="3ED5EF6A" w14:textId="77777777">
      <w:pPr>
        <w:numPr>
          <w:ilvl w:val="0"/>
          <w:numId w:val="1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žiak utrpí úraz pred vyučovaním, počas výchovno-vzdelávacieho procesu, cez prestávku alebo pri školských aktivitách, musí to ihneď nahlásiť vyučujúcemu, dozor konajúcemu učiteľovi alebo triednemu učiteľovi. Ak to sám nemôže urobiť, požiada o pomoc spolužiaka alebo iného žiaka v jeho blízkosti. O úraze je potrebné spísať záznam.</w:t>
      </w:r>
    </w:p>
    <w:p w:rsidRPr="000414C0" w:rsidR="000414C0" w:rsidP="73EABB20" w:rsidRDefault="000414C0" w14:paraId="304E9BA3" w14:textId="77777777">
      <w:pPr>
        <w:numPr>
          <w:ilvl w:val="0"/>
          <w:numId w:val="1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sa žiak počas vyučovania necíti dobre, okamžite to oznámi vyučujúcemu. Pri úraze alebo nevoľnosti poskytne vyučujúci prvú pomoc, a ak je to potrebné, zabezpečí lekársku pomoc. Zákonný zástupca žiaka bude upovedomený neodkladne, žiak bude uvoľnený a zodpovednosť za neho preberá zákonný zástupca.</w:t>
      </w:r>
    </w:p>
    <w:p w:rsidRPr="000414C0" w:rsidR="000414C0" w:rsidP="73EABB20" w:rsidRDefault="000414C0" w14:paraId="52B585CB" w14:textId="77777777">
      <w:pPr>
        <w:numPr>
          <w:ilvl w:val="0"/>
          <w:numId w:val="1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Škola zabezpečuje dodržiavanie zásad osobnej hygieny a prípadné platné epidemiologické opatrenia.</w:t>
      </w:r>
    </w:p>
    <w:p w:rsidRPr="000414C0" w:rsidR="000414C0" w:rsidP="73EABB20" w:rsidRDefault="000414C0" w14:paraId="18DAA4D3" w14:textId="77777777">
      <w:pPr>
        <w:numPr>
          <w:ilvl w:val="0"/>
          <w:numId w:val="17"/>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Účasť žiaka na športovom výcviku je podmienená uzatvorením úrazového poistenia a predložením potvrdenia od všeobecného lekára pre deti a dorast o zdravotnej spôsobilosti na absolvovanie športového výcviku.</w:t>
      </w:r>
    </w:p>
    <w:p w:rsidR="000414C0" w:rsidP="73EABB20" w:rsidRDefault="2F7746F7" w14:paraId="16F1F198" w14:textId="77777777">
      <w:pPr>
        <w:numPr>
          <w:ilvl w:val="0"/>
          <w:numId w:val="17"/>
        </w:numPr>
        <w:rPr>
          <w:rFonts w:ascii="Times New Roman" w:hAnsi="Times New Roman" w:eastAsia="Times New Roman" w:cs="Times New Roman"/>
          <w:sz w:val="24"/>
          <w:szCs w:val="24"/>
        </w:rPr>
      </w:pPr>
      <w:r w:rsidRPr="73EABB20" w:rsidR="18104C0F">
        <w:rPr>
          <w:rFonts w:ascii="Times New Roman" w:hAnsi="Times New Roman" w:eastAsia="Times New Roman" w:cs="Times New Roman"/>
          <w:sz w:val="24"/>
          <w:szCs w:val="24"/>
        </w:rPr>
        <w:t>Podrobnosti problematiky bezpečnosti a ochrany zdravia žiakov sú spracované v samostatnom internom riadiacom akte a v Smernici pri prevencii, vzniku a riešení krízovej situácie v škole – Krízový intervenčný plán školy.</w:t>
      </w:r>
    </w:p>
    <w:p w:rsidR="000A4205" w:rsidP="73EABB20" w:rsidRDefault="000A4205" w14:paraId="5193C468" w14:textId="28A0BBFD">
      <w:pPr>
        <w:pStyle w:val="Odsekzoznamu"/>
        <w:ind w:left="567"/>
        <w:jc w:val="center"/>
        <w:rPr>
          <w:rFonts w:ascii="Times New Roman" w:hAnsi="Times New Roman" w:eastAsia="Times New Roman" w:cs="Times New Roman"/>
          <w:b w:val="1"/>
          <w:bCs w:val="1"/>
          <w:sz w:val="28"/>
          <w:szCs w:val="28"/>
        </w:rPr>
      </w:pPr>
      <w:r w:rsidRPr="73EABB20" w:rsidR="5D07DEF9">
        <w:rPr>
          <w:rFonts w:ascii="Times New Roman" w:hAnsi="Times New Roman" w:eastAsia="Times New Roman" w:cs="Times New Roman"/>
          <w:b w:val="1"/>
          <w:bCs w:val="1"/>
          <w:sz w:val="28"/>
          <w:szCs w:val="28"/>
        </w:rPr>
        <w:t xml:space="preserve">B)   </w:t>
      </w:r>
      <w:r w:rsidRPr="73EABB20" w:rsidR="5D07DEF9">
        <w:rPr>
          <w:rFonts w:ascii="Times New Roman" w:hAnsi="Times New Roman" w:eastAsia="Times New Roman" w:cs="Times New Roman"/>
          <w:b w:val="1"/>
          <w:bCs w:val="1"/>
          <w:sz w:val="28"/>
          <w:szCs w:val="28"/>
        </w:rPr>
        <w:t>Zaistenie bezpečnosti a ochrany zdravia</w:t>
      </w:r>
      <w:r w:rsidRPr="73EABB20" w:rsidR="5D07DEF9">
        <w:rPr>
          <w:rFonts w:ascii="Times New Roman" w:hAnsi="Times New Roman" w:eastAsia="Times New Roman" w:cs="Times New Roman"/>
          <w:b w:val="1"/>
          <w:bCs w:val="1"/>
          <w:sz w:val="28"/>
          <w:szCs w:val="28"/>
        </w:rPr>
        <w:t>, dôstojnosti</w:t>
      </w:r>
      <w:r w:rsidRPr="73EABB20" w:rsidR="5D07DEF9">
        <w:rPr>
          <w:rFonts w:ascii="Times New Roman" w:hAnsi="Times New Roman" w:eastAsia="Times New Roman" w:cs="Times New Roman"/>
          <w:b w:val="1"/>
          <w:bCs w:val="1"/>
          <w:sz w:val="28"/>
          <w:szCs w:val="28"/>
        </w:rPr>
        <w:t xml:space="preserve"> </w:t>
      </w:r>
      <w:r w:rsidRPr="73EABB20" w:rsidR="5D07DEF9">
        <w:rPr>
          <w:rFonts w:ascii="Times New Roman" w:hAnsi="Times New Roman" w:eastAsia="Times New Roman" w:cs="Times New Roman"/>
          <w:b w:val="1"/>
          <w:bCs w:val="1"/>
          <w:sz w:val="28"/>
          <w:szCs w:val="28"/>
        </w:rPr>
        <w:t>zamestnancov školy</w:t>
      </w:r>
    </w:p>
    <w:p w:rsidR="008D7758" w:rsidP="73EABB20" w:rsidRDefault="008D7758" w14:paraId="379FFB09" w14:textId="77777777">
      <w:pPr>
        <w:pStyle w:val="Odsekzoznamu"/>
        <w:ind w:left="567"/>
        <w:jc w:val="center"/>
        <w:rPr>
          <w:rFonts w:ascii="Times New Roman" w:hAnsi="Times New Roman" w:eastAsia="Times New Roman" w:cs="Times New Roman"/>
          <w:b w:val="1"/>
          <w:bCs w:val="1"/>
          <w:sz w:val="28"/>
          <w:szCs w:val="28"/>
        </w:rPr>
      </w:pPr>
    </w:p>
    <w:p w:rsidRPr="000A4205" w:rsidR="000A4205" w:rsidP="73EABB20" w:rsidRDefault="000A4205" w14:paraId="3D29318E" w14:textId="77777777">
      <w:pPr>
        <w:pStyle w:val="Odsekzoznamu"/>
        <w:numPr>
          <w:ilvl w:val="0"/>
          <w:numId w:val="31"/>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Škola zabezpečuje bezpečné, dôstojné a rešpektujúce pracovné prostredie pre všetkých pedagogických a nepedagogických zamestnancov v súlade s platnou legislatívou.</w:t>
      </w:r>
    </w:p>
    <w:p w:rsidRPr="000A4205" w:rsidR="000A4205" w:rsidP="73EABB20" w:rsidRDefault="000A4205" w14:paraId="705ED818" w14:textId="77777777">
      <w:pPr>
        <w:pStyle w:val="Odsekzoznamu"/>
        <w:numPr>
          <w:ilvl w:val="0"/>
          <w:numId w:val="31"/>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Každý žiak je povinný správať sa voči zamestnancom školy slušne, s rešpektom a úctou, a to najmä:</w:t>
      </w:r>
    </w:p>
    <w:p w:rsidRPr="000A4205" w:rsidR="000A4205" w:rsidP="73EABB20" w:rsidRDefault="000A4205" w14:paraId="019503D0" w14:textId="77777777">
      <w:pPr>
        <w:pStyle w:val="Odsekzoznamu"/>
        <w:numPr>
          <w:ilvl w:val="1"/>
          <w:numId w:val="32"/>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zdraviť zamestnancov školy primeraným spôsobom,</w:t>
      </w:r>
    </w:p>
    <w:p w:rsidRPr="000A4205" w:rsidR="000A4205" w:rsidP="73EABB20" w:rsidRDefault="000A4205" w14:paraId="4CBFF60A" w14:textId="77777777">
      <w:pPr>
        <w:pStyle w:val="Odsekzoznamu"/>
        <w:numPr>
          <w:ilvl w:val="1"/>
          <w:numId w:val="32"/>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komunikovať kultivovane, bez používania vulgárnych alebo urážlivých výrazov,</w:t>
      </w:r>
    </w:p>
    <w:p w:rsidRPr="000A4205" w:rsidR="000A4205" w:rsidP="73EABB20" w:rsidRDefault="000A4205" w14:paraId="7B4EAF4D" w14:textId="77777777">
      <w:pPr>
        <w:pStyle w:val="Odsekzoznamu"/>
        <w:numPr>
          <w:ilvl w:val="1"/>
          <w:numId w:val="32"/>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rešpektovať pokyny pedagogických a nepedagogických zamestnancov,</w:t>
      </w:r>
    </w:p>
    <w:p w:rsidRPr="000A4205" w:rsidR="000A4205" w:rsidP="73EABB20" w:rsidRDefault="000A4205" w14:paraId="14A82831" w14:textId="77777777">
      <w:pPr>
        <w:pStyle w:val="Odsekzoznamu"/>
        <w:numPr>
          <w:ilvl w:val="1"/>
          <w:numId w:val="32"/>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zdržať sa akéhokoľvek konania, ktoré by mohlo narušiť dôstojnosť alebo bezpečnosť zamestnanca.</w:t>
      </w:r>
    </w:p>
    <w:p w:rsidRPr="000A4205" w:rsidR="000A4205" w:rsidP="73EABB20" w:rsidRDefault="000A4205" w14:paraId="121AA629" w14:textId="77777777">
      <w:pPr>
        <w:pStyle w:val="Odsekzoznamu"/>
        <w:numPr>
          <w:ilvl w:val="0"/>
          <w:numId w:val="33"/>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Za porušenie povinností podľa odseku 2 sa považuje najmä:</w:t>
      </w:r>
    </w:p>
    <w:p w:rsidRPr="000A4205" w:rsidR="000A4205" w:rsidP="73EABB20" w:rsidRDefault="000A4205" w14:paraId="23653BE0" w14:textId="77777777">
      <w:pPr>
        <w:pStyle w:val="Odsekzoznamu"/>
        <w:numPr>
          <w:ilvl w:val="1"/>
          <w:numId w:val="34"/>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verbálne alebo neverbálne urážanie zamestnanca,</w:t>
      </w:r>
    </w:p>
    <w:p w:rsidRPr="000A4205" w:rsidR="000A4205" w:rsidP="73EABB20" w:rsidRDefault="000A4205" w14:paraId="7DB6D710" w14:textId="77777777">
      <w:pPr>
        <w:pStyle w:val="Odsekzoznamu"/>
        <w:numPr>
          <w:ilvl w:val="1"/>
          <w:numId w:val="34"/>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zosmiešňovanie, ponižovanie alebo iné formy neúctivého správania,</w:t>
      </w:r>
    </w:p>
    <w:p w:rsidRPr="000A4205" w:rsidR="000A4205" w:rsidP="73EABB20" w:rsidRDefault="000A4205" w14:paraId="6A658715" w14:textId="77777777">
      <w:pPr>
        <w:pStyle w:val="Odsekzoznamu"/>
        <w:numPr>
          <w:ilvl w:val="1"/>
          <w:numId w:val="34"/>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agresívne správanie (verbálne alebo fyzické),</w:t>
      </w:r>
    </w:p>
    <w:p w:rsidRPr="000A4205" w:rsidR="000A4205" w:rsidP="73EABB20" w:rsidRDefault="000A4205" w14:paraId="53FC1DA6" w14:textId="77777777">
      <w:pPr>
        <w:pStyle w:val="Odsekzoznamu"/>
        <w:numPr>
          <w:ilvl w:val="1"/>
          <w:numId w:val="34"/>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úmyselné nerešpektovanie pokynov zamestnanca školy,</w:t>
      </w:r>
    </w:p>
    <w:p w:rsidRPr="000A4205" w:rsidR="000A4205" w:rsidP="73EABB20" w:rsidRDefault="000A4205" w14:paraId="0A0A4E29" w14:textId="77777777">
      <w:pPr>
        <w:pStyle w:val="Odsekzoznamu"/>
        <w:numPr>
          <w:ilvl w:val="1"/>
          <w:numId w:val="34"/>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narúšanie vyučovania alebo pracovného prostredia zamestnancov.</w:t>
      </w:r>
    </w:p>
    <w:p w:rsidRPr="000A4205" w:rsidR="000A4205" w:rsidP="73EABB20" w:rsidRDefault="000A4205" w14:paraId="4865411A" w14:textId="77777777">
      <w:pPr>
        <w:pStyle w:val="Odsekzoznamu"/>
        <w:numPr>
          <w:ilvl w:val="0"/>
          <w:numId w:val="35"/>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Porušenie týchto povinností sa klasifikuje ako porušenie školského poriadku a rieši sa uložením výchovných opatrení podľa závažnosti konania, najmä:</w:t>
      </w:r>
    </w:p>
    <w:p w:rsidRPr="000A4205" w:rsidR="000A4205" w:rsidP="73EABB20" w:rsidRDefault="000A4205" w14:paraId="6F7F63D9" w14:textId="77777777">
      <w:pPr>
        <w:pStyle w:val="Odsekzoznamu"/>
        <w:numPr>
          <w:ilvl w:val="1"/>
          <w:numId w:val="36"/>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b w:val="1"/>
          <w:bCs w:val="1"/>
          <w:sz w:val="24"/>
          <w:szCs w:val="24"/>
        </w:rPr>
        <w:t>napomenutie triednym učiteľom</w:t>
      </w:r>
      <w:r w:rsidRPr="73EABB20" w:rsidR="5D07DEF9">
        <w:rPr>
          <w:rFonts w:ascii="Times New Roman" w:hAnsi="Times New Roman" w:eastAsia="Times New Roman" w:cs="Times New Roman"/>
          <w:sz w:val="24"/>
          <w:szCs w:val="24"/>
        </w:rPr>
        <w:t> – pri menej závažnom alebo prvotnom porušení,</w:t>
      </w:r>
    </w:p>
    <w:p w:rsidRPr="000A4205" w:rsidR="000A4205" w:rsidP="73EABB20" w:rsidRDefault="000A4205" w14:paraId="05268122" w14:textId="77777777">
      <w:pPr>
        <w:pStyle w:val="Odsekzoznamu"/>
        <w:numPr>
          <w:ilvl w:val="1"/>
          <w:numId w:val="36"/>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b w:val="1"/>
          <w:bCs w:val="1"/>
          <w:sz w:val="24"/>
          <w:szCs w:val="24"/>
        </w:rPr>
        <w:t>pokarhanie triednym učiteľom</w:t>
      </w:r>
      <w:r w:rsidRPr="73EABB20" w:rsidR="5D07DEF9">
        <w:rPr>
          <w:rFonts w:ascii="Times New Roman" w:hAnsi="Times New Roman" w:eastAsia="Times New Roman" w:cs="Times New Roman"/>
          <w:sz w:val="24"/>
          <w:szCs w:val="24"/>
        </w:rPr>
        <w:t> – pri opakovanom alebo závažnejšom porušení,</w:t>
      </w:r>
    </w:p>
    <w:p w:rsidRPr="000A4205" w:rsidR="000A4205" w:rsidP="73EABB20" w:rsidRDefault="000A4205" w14:paraId="3134AE39" w14:textId="77777777">
      <w:pPr>
        <w:pStyle w:val="Odsekzoznamu"/>
        <w:numPr>
          <w:ilvl w:val="1"/>
          <w:numId w:val="36"/>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b w:val="1"/>
          <w:bCs w:val="1"/>
          <w:sz w:val="24"/>
          <w:szCs w:val="24"/>
        </w:rPr>
        <w:t>pokarhanie riaditeľom školy</w:t>
      </w:r>
      <w:r w:rsidRPr="73EABB20" w:rsidR="5D07DEF9">
        <w:rPr>
          <w:rFonts w:ascii="Times New Roman" w:hAnsi="Times New Roman" w:eastAsia="Times New Roman" w:cs="Times New Roman"/>
          <w:sz w:val="24"/>
          <w:szCs w:val="24"/>
        </w:rPr>
        <w:t> – pri závažnom alebo opakovanom porušení, najmä pri hrubom narušení dôstojnosti zamestnanca,</w:t>
      </w:r>
    </w:p>
    <w:p w:rsidRPr="000A4205" w:rsidR="000A4205" w:rsidP="73EABB20" w:rsidRDefault="000A4205" w14:paraId="4D0C9560" w14:textId="77777777">
      <w:pPr>
        <w:pStyle w:val="Odsekzoznamu"/>
        <w:numPr>
          <w:ilvl w:val="1"/>
          <w:numId w:val="36"/>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b w:val="1"/>
          <w:bCs w:val="1"/>
          <w:sz w:val="24"/>
          <w:szCs w:val="24"/>
        </w:rPr>
        <w:t>znížená známka zo správania</w:t>
      </w:r>
      <w:r w:rsidRPr="73EABB20" w:rsidR="5D07DEF9">
        <w:rPr>
          <w:rFonts w:ascii="Times New Roman" w:hAnsi="Times New Roman" w:eastAsia="Times New Roman" w:cs="Times New Roman"/>
          <w:sz w:val="24"/>
          <w:szCs w:val="24"/>
        </w:rPr>
        <w:t> – pri opakovanom alebo zvlášť závažnom porušení, vrátane agresívneho alebo ponižujúceho správania.</w:t>
      </w:r>
    </w:p>
    <w:p w:rsidRPr="000A4205" w:rsidR="000A4205" w:rsidP="73EABB20" w:rsidRDefault="000A4205" w14:paraId="76CB6774" w14:textId="77777777">
      <w:pPr>
        <w:pStyle w:val="Odsekzoznamu"/>
        <w:numPr>
          <w:ilvl w:val="0"/>
          <w:numId w:val="37"/>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Za </w:t>
      </w:r>
      <w:r w:rsidRPr="73EABB20" w:rsidR="5D07DEF9">
        <w:rPr>
          <w:rFonts w:ascii="Times New Roman" w:hAnsi="Times New Roman" w:eastAsia="Times New Roman" w:cs="Times New Roman"/>
          <w:b w:val="1"/>
          <w:bCs w:val="1"/>
          <w:sz w:val="24"/>
          <w:szCs w:val="24"/>
        </w:rPr>
        <w:t>zvlášť závažné porušenie</w:t>
      </w:r>
      <w:r w:rsidRPr="73EABB20" w:rsidR="5D07DEF9">
        <w:rPr>
          <w:rFonts w:ascii="Times New Roman" w:hAnsi="Times New Roman" w:eastAsia="Times New Roman" w:cs="Times New Roman"/>
          <w:sz w:val="24"/>
          <w:szCs w:val="24"/>
        </w:rPr>
        <w:t> sa považuje najmä:</w:t>
      </w:r>
    </w:p>
    <w:p w:rsidRPr="000A4205" w:rsidR="000A4205" w:rsidP="73EABB20" w:rsidRDefault="000A4205" w14:paraId="744CB656" w14:textId="77777777">
      <w:pPr>
        <w:pStyle w:val="Odsekzoznamu"/>
        <w:numPr>
          <w:ilvl w:val="1"/>
          <w:numId w:val="38"/>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fyzický útok na zamestnanca,</w:t>
      </w:r>
    </w:p>
    <w:p w:rsidRPr="000A4205" w:rsidR="000A4205" w:rsidP="73EABB20" w:rsidRDefault="000A4205" w14:paraId="3DFC0258" w14:textId="77777777">
      <w:pPr>
        <w:pStyle w:val="Odsekzoznamu"/>
        <w:numPr>
          <w:ilvl w:val="1"/>
          <w:numId w:val="38"/>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hrubé verbálne útoky (napr. vulgarizmy, vyhrážky),</w:t>
      </w:r>
    </w:p>
    <w:p w:rsidRPr="000A4205" w:rsidR="000A4205" w:rsidP="73EABB20" w:rsidRDefault="000A4205" w14:paraId="07F2C29D" w14:textId="77777777">
      <w:pPr>
        <w:pStyle w:val="Odsekzoznamu"/>
        <w:numPr>
          <w:ilvl w:val="1"/>
          <w:numId w:val="38"/>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opakované úmyselné ponižovanie alebo šikanovanie zamestnanca,</w:t>
      </w:r>
    </w:p>
    <w:p w:rsidRPr="000A4205" w:rsidR="000A4205" w:rsidP="73EABB20" w:rsidRDefault="000A4205" w14:paraId="0720AFF2" w14:textId="77777777">
      <w:pPr>
        <w:pStyle w:val="Odsekzoznamu"/>
        <w:numPr>
          <w:ilvl w:val="1"/>
          <w:numId w:val="38"/>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konanie ohrozujúce zdravie alebo bezpečnosť zamestnanca.</w:t>
      </w:r>
    </w:p>
    <w:p w:rsidRPr="000A4205" w:rsidR="000A4205" w:rsidP="73EABB20" w:rsidRDefault="000A4205" w14:paraId="0C0A7F27" w14:textId="77777777">
      <w:pPr>
        <w:pStyle w:val="Odsekzoznamu"/>
        <w:numPr>
          <w:ilvl w:val="0"/>
          <w:numId w:val="39"/>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V prípade zvlášť závažného porušenia môže škola bezodkladne pristúpiť k prísnejším opatreniam a zároveň:</w:t>
      </w:r>
    </w:p>
    <w:p w:rsidRPr="000A4205" w:rsidR="000A4205" w:rsidP="73EABB20" w:rsidRDefault="000A4205" w14:paraId="09BCC367" w14:textId="77777777">
      <w:pPr>
        <w:pStyle w:val="Odsekzoznamu"/>
        <w:numPr>
          <w:ilvl w:val="1"/>
          <w:numId w:val="40"/>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informovať zákonného zástupcu žiaka,</w:t>
      </w:r>
    </w:p>
    <w:p w:rsidRPr="000A4205" w:rsidR="000A4205" w:rsidP="73EABB20" w:rsidRDefault="000A4205" w14:paraId="29A0FDCB" w14:textId="77777777">
      <w:pPr>
        <w:pStyle w:val="Odsekzoznamu"/>
        <w:numPr>
          <w:ilvl w:val="1"/>
          <w:numId w:val="40"/>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prizvať odborných zamestnancov (školský psychológ, výchovný poradca),</w:t>
      </w:r>
    </w:p>
    <w:p w:rsidRPr="000A4205" w:rsidR="000A4205" w:rsidP="73EABB20" w:rsidRDefault="000A4205" w14:paraId="20351124" w14:textId="77777777">
      <w:pPr>
        <w:pStyle w:val="Odsekzoznamu"/>
        <w:numPr>
          <w:ilvl w:val="1"/>
          <w:numId w:val="40"/>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v prípade potreby kontaktovať príslušné orgány.</w:t>
      </w:r>
    </w:p>
    <w:p w:rsidRPr="000A4205" w:rsidR="000A4205" w:rsidP="73EABB20" w:rsidRDefault="000A4205" w14:paraId="2EDF54FE" w14:textId="77777777">
      <w:pPr>
        <w:pStyle w:val="Odsekzoznamu"/>
        <w:numPr>
          <w:ilvl w:val="0"/>
          <w:numId w:val="41"/>
        </w:numPr>
        <w:rPr>
          <w:rFonts w:ascii="Times New Roman" w:hAnsi="Times New Roman" w:eastAsia="Times New Roman" w:cs="Times New Roman"/>
          <w:sz w:val="24"/>
          <w:szCs w:val="24"/>
        </w:rPr>
      </w:pPr>
      <w:r w:rsidRPr="73EABB20" w:rsidR="5D07DEF9">
        <w:rPr>
          <w:rFonts w:ascii="Times New Roman" w:hAnsi="Times New Roman" w:eastAsia="Times New Roman" w:cs="Times New Roman"/>
          <w:sz w:val="24"/>
          <w:szCs w:val="24"/>
        </w:rPr>
        <w:t>Každý zamestnanec školy má právo na ochranu svojej osobnosti, dôstojnosti a zdravia pri výkone práce. Škola je povinná zabezpečiť ochranu zamestnanca a prijať opatrenia na predchádzanie a riešenie nevhodného správania žiakov.</w:t>
      </w:r>
    </w:p>
    <w:p w:rsidRPr="000414C0" w:rsidR="000414C0" w:rsidP="73EABB20" w:rsidRDefault="2F7746F7" w14:paraId="296565CA" w14:textId="0B0782C0">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XV.</w:t>
      </w:r>
      <w:r>
        <w:br/>
      </w:r>
      <w:r w:rsidRPr="73EABB20" w:rsidR="18104C0F">
        <w:rPr>
          <w:rFonts w:ascii="Times New Roman" w:hAnsi="Times New Roman" w:eastAsia="Times New Roman" w:cs="Times New Roman"/>
          <w:b w:val="1"/>
          <w:bCs w:val="1"/>
          <w:sz w:val="28"/>
          <w:szCs w:val="28"/>
        </w:rPr>
        <w:t>Pedagogický dozor</w:t>
      </w:r>
    </w:p>
    <w:p w:rsidRPr="000414C0" w:rsidR="000414C0" w:rsidP="73EABB20" w:rsidRDefault="000414C0" w14:paraId="31FEC103" w14:textId="77777777">
      <w:pPr>
        <w:numPr>
          <w:ilvl w:val="0"/>
          <w:numId w:val="1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Pedagogický dozor nad žiakmi plní funkciu bezpečnostnú a preventívnu. Umožňuje pedagogickým zamestnancom školy priamy styk so žiakmi a tým aj aktívne, výchovné pôsobenie na žiakov mimo výchovno-vzdelávacieho procesu. Zamestnanci pri </w:t>
      </w:r>
      <w:r w:rsidRPr="73EABB20" w:rsidR="419C0970">
        <w:rPr>
          <w:rFonts w:ascii="Times New Roman" w:hAnsi="Times New Roman" w:eastAsia="Times New Roman" w:cs="Times New Roman"/>
          <w:sz w:val="24"/>
          <w:szCs w:val="24"/>
        </w:rPr>
        <w:t>pedagogickom dozore sledujú a kontrolujú činnosť žiakov, sú oprávnení dávať im primerané príkazy a poučenia.</w:t>
      </w:r>
    </w:p>
    <w:p w:rsidRPr="000414C0" w:rsidR="000414C0" w:rsidP="73EABB20" w:rsidRDefault="000414C0" w14:paraId="153F66A3" w14:textId="77777777">
      <w:pPr>
        <w:numPr>
          <w:ilvl w:val="0"/>
          <w:numId w:val="1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Pedagogický dozor nad žiakmi v škole, resp. mimo školy, patrí medzi povinnosti pedagogických zamestnancov a zahŕňa sa do ich týždenného pracovného času, nie pedagogického úväzku. Vykonáva sa pri všetkých organizačných formách vyplývajúcich z výchovno-vzdelávacieho procesu, učebných osnov, podujatí organizovaných školou, napr. pri súťažiach, olympiádach, kultúrnych, telovýchovných a športových vystúpeniach a pod. V škole vykonáva učiteľ dozor nad žiakmi pred vyučovaním, cez prestávky, po vyučovaní, pri ostatnej výchovno-vzdelávacej činnosti vyplývajúcej z učebných osnov, pri prechode žiakov do iného určeného miesta, kde sa koná vyučovanie, výchovná činnosť (ihrisko, školská dielňa, pozemok a pod.).</w:t>
      </w:r>
    </w:p>
    <w:p w:rsidRPr="000414C0" w:rsidR="000414C0" w:rsidP="73EABB20" w:rsidRDefault="000414C0" w14:paraId="3C5126D3" w14:textId="77777777">
      <w:pPr>
        <w:numPr>
          <w:ilvl w:val="0"/>
          <w:numId w:val="1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 zabezpečovaní dozoru nad žiakmi v škole sa postupuje podľa rozvrhu dozorov, schválených riaditeľom školy ktorý je vyvesený na viditeľnom a dostupnom mieste. Dozor nad žiakmi v škole sa začína 15 minút pred začiatkom predpoludňajšieho alebo popoludňajšieho vyučovania a končí sa odchodom žiakov zo školy po skončení vyučovania.</w:t>
      </w:r>
    </w:p>
    <w:p w:rsidRPr="000414C0" w:rsidR="000414C0" w:rsidP="73EABB20" w:rsidRDefault="000414C0" w14:paraId="104B3B8E" w14:textId="77777777">
      <w:pPr>
        <w:numPr>
          <w:ilvl w:val="0"/>
          <w:numId w:val="1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Mimo školy vykonáva učiteľ (pedagogický zamestnanec) dozor nad žiakmi pri exkurzii, lyžiarskom výcviku, plaveckom výcviku, účasti na súťažiach, resp. pri ich príprave a na iných podujatiach organizovaných školou, vychádzke a výlete.</w:t>
      </w:r>
    </w:p>
    <w:p w:rsidRPr="000414C0" w:rsidR="000414C0" w:rsidP="73EABB20" w:rsidRDefault="000414C0" w14:paraId="31387454" w14:textId="77777777">
      <w:pPr>
        <w:numPr>
          <w:ilvl w:val="0"/>
          <w:numId w:val="1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Osobné veci si zamestnanci odkladajú na uzamykateľné miesto.</w:t>
      </w:r>
    </w:p>
    <w:p w:rsidRPr="000414C0" w:rsidR="000414C0" w:rsidP="73EABB20" w:rsidRDefault="000414C0" w14:paraId="5DD387C4" w14:textId="77777777">
      <w:pPr>
        <w:numPr>
          <w:ilvl w:val="0"/>
          <w:numId w:val="19"/>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Po ukončení prevádzky je poverený prevádzkový zamestnanec povinný prekontrolovať všetky priestory a uzamknúť vstupy a bránky.</w:t>
      </w:r>
    </w:p>
    <w:p w:rsidR="00DD1F48" w:rsidP="73EABB20" w:rsidRDefault="00DD1F48" w14:paraId="7D751541" w14:textId="77777777">
      <w:pPr>
        <w:jc w:val="center"/>
        <w:rPr>
          <w:rFonts w:ascii="Times New Roman" w:hAnsi="Times New Roman" w:eastAsia="Times New Roman" w:cs="Times New Roman"/>
          <w:b w:val="1"/>
          <w:bCs w:val="1"/>
          <w:sz w:val="36"/>
          <w:szCs w:val="36"/>
        </w:rPr>
      </w:pPr>
    </w:p>
    <w:p w:rsidRPr="000414C0" w:rsidR="000414C0" w:rsidP="73EABB20" w:rsidRDefault="2F7746F7" w14:paraId="170C4E76" w14:textId="6FA73A50">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XVI.</w:t>
      </w:r>
      <w:r>
        <w:br/>
      </w:r>
      <w:bookmarkStart w:name="_Toc187061155" w:id="38"/>
      <w:r w:rsidRPr="73EABB20" w:rsidR="18104C0F">
        <w:rPr>
          <w:rFonts w:ascii="Times New Roman" w:hAnsi="Times New Roman" w:eastAsia="Times New Roman" w:cs="Times New Roman"/>
          <w:b w:val="1"/>
          <w:bCs w:val="1"/>
          <w:sz w:val="28"/>
          <w:szCs w:val="28"/>
        </w:rPr>
        <w:t>Ochrana žiakov pred sociálno-patologickými javmi, diskrimináciou a násilím</w:t>
      </w:r>
      <w:bookmarkEnd w:id="38"/>
    </w:p>
    <w:p w:rsidRPr="000414C0" w:rsidR="000414C0" w:rsidP="73EABB20" w:rsidRDefault="000414C0" w14:paraId="4E2AB9B1" w14:textId="77777777">
      <w:pPr>
        <w:numPr>
          <w:ilvl w:val="0"/>
          <w:numId w:val="2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Škola netoleruje šikanovanie v žiadnych formách, ani v náznakoch. V rámci prevencie vytvára priaznivú klímu, spolupracuje so žiakmi, zamestnancami a zákonnými zástupcami, umožňuje dôverné oznamovanie šikanovania, jasne stanovuje pravidlá správania a sankcie za ich porušovanie, vedie dokumentáciu o riešení prípadov šikanovania a zaisťuje dozor pedagogických zamestnancov počas prestávok, pred vyučovaním, po jeho skončení, a počas záujmovej a mimoškolskej činnosti. Organizuje tiež semináre s odborníkmi pre zamestnancov, prípadne aj prednášky pre zákonných zástupcov a žiakov.</w:t>
      </w:r>
    </w:p>
    <w:p w:rsidRPr="000414C0" w:rsidR="000414C0" w:rsidP="73EABB20" w:rsidRDefault="000414C0" w14:paraId="58229750" w14:textId="77777777">
      <w:pPr>
        <w:numPr>
          <w:ilvl w:val="0"/>
          <w:numId w:val="2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Prísne sa zakazujú všetky formy nenávistného správania, podnecovania k násiliu, ospravedlňovania násilia a terorizmu, propagácie extrémizmu a podnecovania neznášanlivosti (národnostnej, rasovej, etnickej a náboženskej), ako aj všetkých foriem diskriminácie a segregácie.</w:t>
      </w:r>
    </w:p>
    <w:p w:rsidRPr="000414C0" w:rsidR="000414C0" w:rsidP="73EABB20" w:rsidRDefault="000414C0" w14:paraId="4213B400" w14:textId="77777777">
      <w:pPr>
        <w:numPr>
          <w:ilvl w:val="0"/>
          <w:numId w:val="2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Pri akýchkoľvek náznakoch záškoláctva, agresívneho správania, šikanovania, fyzického alebo psychického týrania, delikvencie, vydierania, sexuálneho zneužívania a násilia, prejavoch extrémizmu a sympatií k nežiaducim hnutiam sú vyučujúci povinní nahlásiť zistené skutočnosti vedeniu školy. Vedenie školy situáciu okamžite rieši a prijíma adekvátne opatrenia. V odôvodnených prípadoch sa postupuje podľa zákona o priestupkoch a Trestného zákona.</w:t>
      </w:r>
    </w:p>
    <w:p w:rsidRPr="000414C0" w:rsidR="000414C0" w:rsidP="73EABB20" w:rsidRDefault="000414C0" w14:paraId="08ED38F9" w14:textId="77777777">
      <w:pPr>
        <w:numPr>
          <w:ilvl w:val="0"/>
          <w:numId w:val="2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vznikne oprávnené podozrenie z ohrozovania mravného vývinu žiakov, tento problém musia v rámci spolupráce okamžite riešiť:</w:t>
      </w:r>
    </w:p>
    <w:p w:rsidRPr="000414C0" w:rsidR="000414C0" w:rsidP="73EABB20" w:rsidRDefault="000414C0" w14:paraId="0FAF5B30" w14:textId="77777777">
      <w:pPr>
        <w:numPr>
          <w:ilvl w:val="1"/>
          <w:numId w:val="2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riaditeľ školy,</w:t>
      </w:r>
    </w:p>
    <w:p w:rsidRPr="000414C0" w:rsidR="000414C0" w:rsidP="73EABB20" w:rsidRDefault="000414C0" w14:paraId="5549F2CA" w14:textId="77777777">
      <w:pPr>
        <w:numPr>
          <w:ilvl w:val="1"/>
          <w:numId w:val="2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triedny učiteľ,</w:t>
      </w:r>
    </w:p>
    <w:tbl>
      <w:tblPr>
        <w:tblStyle w:val="Mriekatabuky"/>
        <w:tblW w:w="9356" w:type="dxa"/>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356"/>
      </w:tblGrid>
      <w:tr w:rsidRPr="000414C0" w:rsidR="000414C0" w:rsidTr="73EABB20" w14:paraId="7D6E9D3D" w14:textId="77777777">
        <w:tc>
          <w:tcPr>
            <w:tcW w:w="9356" w:type="dxa"/>
            <w:tcMar/>
          </w:tcPr>
          <w:p w:rsidRPr="000414C0" w:rsidR="000414C0" w:rsidP="73EABB20" w:rsidRDefault="000414C0" w14:paraId="10F40B9F" w14:textId="77777777">
            <w:pPr>
              <w:numPr>
                <w:ilvl w:val="1"/>
                <w:numId w:val="20"/>
              </w:numPr>
              <w:spacing w:after="160" w:line="259" w:lineRule="auto"/>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školský podporný tím,</w:t>
            </w:r>
          </w:p>
        </w:tc>
      </w:tr>
    </w:tbl>
    <w:p w:rsidRPr="000414C0" w:rsidR="000414C0" w:rsidP="73EABB20" w:rsidRDefault="000414C0" w14:paraId="17931C22" w14:textId="77777777">
      <w:pPr>
        <w:numPr>
          <w:ilvl w:val="1"/>
          <w:numId w:val="2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zákonní zástupcovia,</w:t>
      </w:r>
    </w:p>
    <w:p w:rsidRPr="000414C0" w:rsidR="000414C0" w:rsidP="73EABB20" w:rsidRDefault="000414C0" w14:paraId="01AAF848" w14:textId="77777777">
      <w:pPr>
        <w:numPr>
          <w:ilvl w:val="1"/>
          <w:numId w:val="2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prípadne ďalší odborníci poskytujúci poradenstvo a terapiu.</w:t>
      </w:r>
    </w:p>
    <w:p w:rsidRPr="000414C0" w:rsidR="000414C0" w:rsidP="73EABB20" w:rsidRDefault="000414C0" w14:paraId="170390EA" w14:textId="77777777">
      <w:pPr>
        <w:numPr>
          <w:ilvl w:val="0"/>
          <w:numId w:val="20"/>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Škola sa riadi internými predpismi týkajúcimi sa krízovej intervencie v súvislosti so šikanovaním a riešením krízových situácií spojených so školskými úrazmi a inými nebezpečnými udalosťami: Smernica č. 1/2025 k prevencii a riešeniu šikanovania detí a žiakov v školách a školských zariadeniach a Metodické usmernenie č. 4/2009-R z 11. februára 2009 o jednotnom postupe pri vzniku školského úrazu a pri evidencii nebezpečných udalostí.</w:t>
      </w:r>
    </w:p>
    <w:p w:rsidR="00DD1F48" w:rsidP="73EABB20" w:rsidRDefault="00DD1F48" w14:paraId="0EDCC214" w14:textId="77777777">
      <w:pPr>
        <w:jc w:val="center"/>
        <w:rPr>
          <w:rFonts w:ascii="Times New Roman" w:hAnsi="Times New Roman" w:eastAsia="Times New Roman" w:cs="Times New Roman"/>
          <w:b w:val="1"/>
          <w:bCs w:val="1"/>
          <w:sz w:val="36"/>
          <w:szCs w:val="36"/>
        </w:rPr>
      </w:pPr>
    </w:p>
    <w:p w:rsidRPr="000414C0" w:rsidR="000414C0" w:rsidP="73EABB20" w:rsidRDefault="2F7746F7" w14:paraId="7EDB21AB" w14:textId="4CAC73A1">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XVII.</w:t>
      </w:r>
      <w:r>
        <w:br/>
      </w:r>
      <w:bookmarkStart w:name="_Toc187061156" w:id="39"/>
      <w:r w:rsidRPr="73EABB20" w:rsidR="18104C0F">
        <w:rPr>
          <w:rFonts w:ascii="Times New Roman" w:hAnsi="Times New Roman" w:eastAsia="Times New Roman" w:cs="Times New Roman"/>
          <w:b w:val="1"/>
          <w:bCs w:val="1"/>
          <w:sz w:val="28"/>
          <w:szCs w:val="28"/>
        </w:rPr>
        <w:t>Nakladanie s majetkom</w:t>
      </w:r>
      <w:bookmarkEnd w:id="39"/>
      <w:r w:rsidRPr="73EABB20" w:rsidR="18104C0F">
        <w:rPr>
          <w:rFonts w:ascii="Times New Roman" w:hAnsi="Times New Roman" w:eastAsia="Times New Roman" w:cs="Times New Roman"/>
          <w:b w:val="1"/>
          <w:bCs w:val="1"/>
          <w:sz w:val="28"/>
          <w:szCs w:val="28"/>
        </w:rPr>
        <w:t xml:space="preserve"> školy</w:t>
      </w:r>
    </w:p>
    <w:p w:rsidRPr="000414C0" w:rsidR="000414C0" w:rsidP="73EABB20" w:rsidRDefault="000414C0" w14:paraId="37A7AAF6" w14:textId="77777777">
      <w:pPr>
        <w:numPr>
          <w:ilvl w:val="0"/>
          <w:numId w:val="2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Žiaci a zamestnanci školy majú povinnosť pristupovať k zariadeniu a majetku školy so všetkou starostlivosťou. Škola poskytuje žiakom učebnice, učebné texty, pracovné zošity (ďalej ako „edukačné publikácie“) a učebné pomôcky do bezplatného užívania na jeden školský rok. Žiak a zákonný zástupca žiaka zodpovedá za edukačné publikácie a učebné pomôcky, ktoré mu škola poskytla do bezplatného užívania. Akékoľvek poškodenie zariadenia a majetku školy spôsobené nedbanlivosťou alebo úmyselne musí byť plne nahradené.</w:t>
      </w:r>
    </w:p>
    <w:p w:rsidRPr="000414C0" w:rsidR="000414C0" w:rsidP="73EABB20" w:rsidRDefault="000414C0" w14:paraId="3656735D" w14:textId="77777777">
      <w:pPr>
        <w:numPr>
          <w:ilvl w:val="0"/>
          <w:numId w:val="2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žiak prestupuje do inej školy, je povinný vrátiť všetky učebnice, učebné texty, pracovné zošity a učebné pomôcky, ktoré mu boli poskytnuté na bezplatné používanie.</w:t>
      </w:r>
    </w:p>
    <w:p w:rsidRPr="000414C0" w:rsidR="000414C0" w:rsidP="73EABB20" w:rsidRDefault="000414C0" w14:paraId="2D948204" w14:textId="77777777">
      <w:pPr>
        <w:numPr>
          <w:ilvl w:val="0"/>
          <w:numId w:val="2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Výška náhrady za stratu, zničenie alebo poškodenie učebníc v tlačenej podobe alebo edukačných publikácií v elektronickej podobe je určená vyhláškou č. 527/2021 Z. z. o </w:t>
      </w:r>
      <w:r w:rsidRPr="73EABB20" w:rsidR="419C0970">
        <w:rPr>
          <w:rFonts w:ascii="Times New Roman" w:hAnsi="Times New Roman" w:eastAsia="Times New Roman" w:cs="Times New Roman"/>
          <w:sz w:val="24"/>
          <w:szCs w:val="24"/>
        </w:rPr>
        <w:t>edukačných publikáciách a smernicou Ministerstva školstva, výskumu, vývoja a mládeže Slovenskej republiky č. 46/2023 o edukačných publikáciách.</w:t>
      </w:r>
    </w:p>
    <w:p w:rsidRPr="000414C0" w:rsidR="000414C0" w:rsidP="73EABB20" w:rsidRDefault="000414C0" w14:paraId="354C9504" w14:textId="77777777">
      <w:pPr>
        <w:numPr>
          <w:ilvl w:val="0"/>
          <w:numId w:val="21"/>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Stratu, zničenie alebo poškodenie edukačnej publikácie je možné v prípade straty alebo zničenia nahradiť aj zabezpečením totožnej edukačnej publikácie alebo uvedením poškodeného materiálu do stavu vhodného pre ďalšie používanie vo výchovno-vzdelávacom procese.</w:t>
      </w:r>
    </w:p>
    <w:p w:rsidR="00DD1F48" w:rsidP="73EABB20" w:rsidRDefault="00DD1F48" w14:paraId="1866F1A3" w14:textId="77777777">
      <w:pPr>
        <w:jc w:val="center"/>
        <w:rPr>
          <w:rFonts w:ascii="Times New Roman" w:hAnsi="Times New Roman" w:eastAsia="Times New Roman" w:cs="Times New Roman"/>
          <w:b w:val="1"/>
          <w:bCs w:val="1"/>
          <w:sz w:val="36"/>
          <w:szCs w:val="36"/>
        </w:rPr>
      </w:pPr>
    </w:p>
    <w:p w:rsidRPr="000414C0" w:rsidR="000414C0" w:rsidP="73EABB20" w:rsidRDefault="2F7746F7" w14:paraId="55FD91D2" w14:textId="0630C7A0">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XVIII.</w:t>
      </w:r>
      <w:r>
        <w:br/>
      </w:r>
      <w:r w:rsidRPr="73EABB20" w:rsidR="18104C0F">
        <w:rPr>
          <w:rFonts w:ascii="Times New Roman" w:hAnsi="Times New Roman" w:eastAsia="Times New Roman" w:cs="Times New Roman"/>
          <w:b w:val="1"/>
          <w:bCs w:val="1"/>
          <w:sz w:val="28"/>
          <w:szCs w:val="28"/>
        </w:rPr>
        <w:t>Prijímanie návštev</w:t>
      </w:r>
    </w:p>
    <w:p w:rsidRPr="000414C0" w:rsidR="000414C0" w:rsidP="73EABB20" w:rsidRDefault="000414C0" w14:paraId="7BCFF72F" w14:textId="77777777">
      <w:pPr>
        <w:numPr>
          <w:ilvl w:val="0"/>
          <w:numId w:val="22"/>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Zákonný zástupca si termín stretnutia s riaditeľom alebo vyučujúcim dohodne vopred. Zákonný zástupca smie vstupovať bez sprievodu len do priestorov nato vyhradených pre návštevy školy. Do ostatných priestorov je povolený vstup len so súhlasom riaditeľa, resp. v sprievode zamestnanca školy. Pokiaľ má návštevu zamestnanec, je povinný požiadať o súhlas riaditeľa školy a dohodnúť s ním podmienky, za ktorých sa návšteva môže realizovať. Bez súhlasu riaditeľa nie je povolený vstup do priestorov školy nezamestnaným osobám. Pohyb cudzích osôb v priestoroch školy je povolený len v sprievode zamestnanca školy.</w:t>
      </w:r>
    </w:p>
    <w:p w:rsidRPr="000414C0" w:rsidR="000414C0" w:rsidP="73EABB20" w:rsidRDefault="000414C0" w14:paraId="744AB45E" w14:textId="77777777">
      <w:pPr>
        <w:numPr>
          <w:ilvl w:val="0"/>
          <w:numId w:val="22"/>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rámci bezpečnosti a ochrany detí a majetku sú zamestnanci a zákonní zástupcovia zodpovední za zatváranie vchodových dverí, bránok a nevpúšťanie do budovy podozrivých a neznámych osôb. Pri podozrení sú povinní upozorniť riaditeľa školy.</w:t>
      </w:r>
    </w:p>
    <w:p w:rsidR="00DD1F48" w:rsidP="73EABB20" w:rsidRDefault="00DD1F48" w14:paraId="2C822D77" w14:textId="77777777">
      <w:pPr>
        <w:jc w:val="center"/>
        <w:rPr>
          <w:rFonts w:ascii="Times New Roman" w:hAnsi="Times New Roman" w:eastAsia="Times New Roman" w:cs="Times New Roman"/>
          <w:b w:val="1"/>
          <w:bCs w:val="1"/>
          <w:sz w:val="36"/>
          <w:szCs w:val="36"/>
        </w:rPr>
      </w:pPr>
    </w:p>
    <w:p w:rsidRPr="000414C0" w:rsidR="000414C0" w:rsidP="73EABB20" w:rsidRDefault="2F7746F7" w14:paraId="70F6625F" w14:textId="17F4FC5D">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XIX.</w:t>
      </w:r>
      <w:r>
        <w:br/>
      </w:r>
      <w:r w:rsidRPr="73EABB20" w:rsidR="18104C0F">
        <w:rPr>
          <w:rFonts w:ascii="Times New Roman" w:hAnsi="Times New Roman" w:eastAsia="Times New Roman" w:cs="Times New Roman"/>
          <w:b w:val="1"/>
          <w:bCs w:val="1"/>
          <w:sz w:val="28"/>
          <w:szCs w:val="28"/>
        </w:rPr>
        <w:t>Podávanie sťažností</w:t>
      </w:r>
    </w:p>
    <w:p w:rsidRPr="000414C0" w:rsidR="000414C0" w:rsidP="73EABB20" w:rsidRDefault="000414C0" w14:paraId="3728C9D4" w14:textId="78DCFC8A">
      <w:pPr>
        <w:numPr>
          <w:ilvl w:val="0"/>
          <w:numId w:val="23"/>
        </w:numPr>
        <w:rPr>
          <w:rFonts w:ascii="Times New Roman" w:hAnsi="Times New Roman" w:eastAsia="Times New Roman" w:cs="Times New Roman"/>
          <w:sz w:val="24"/>
          <w:szCs w:val="24"/>
        </w:rPr>
      </w:pPr>
      <w:bookmarkStart w:name="_Hlk197380169" w:id="40"/>
      <w:r w:rsidRPr="73EABB20" w:rsidR="419C0970">
        <w:rPr>
          <w:rFonts w:ascii="Times New Roman" w:hAnsi="Times New Roman" w:eastAsia="Times New Roman" w:cs="Times New Roman"/>
          <w:sz w:val="24"/>
          <w:szCs w:val="24"/>
        </w:rPr>
        <w:t>Zákonný zástupca má právo v</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prípade poškodenia práv jeho dieťaťa, resp. pri nedodržaní pracovných povinností zo strany zamestnanca školy podať sťažnosť. Sťažnosť je možné podať písomne, resp. ústne s</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vykonaním písomného záznamu riaditeľom školy. Riaditeľ je povinný sťažnosť zaevidovať v</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evidencii sťažností, návrh alebo podnet riadne prešetriť, zvážiť opodstatnenosť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prijať opatrenia na odstránenie nedostatkov.</w:t>
      </w:r>
    </w:p>
    <w:bookmarkEnd w:id="40"/>
    <w:p w:rsidRPr="000414C0" w:rsidR="000414C0" w:rsidP="73EABB20" w:rsidRDefault="2F7746F7" w14:paraId="32D39279" w14:textId="3AA1E09D">
      <w:pPr>
        <w:numPr>
          <w:ilvl w:val="0"/>
          <w:numId w:val="23"/>
        </w:numPr>
        <w:rPr>
          <w:rFonts w:ascii="Times New Roman" w:hAnsi="Times New Roman" w:eastAsia="Times New Roman" w:cs="Times New Roman"/>
          <w:sz w:val="24"/>
          <w:szCs w:val="24"/>
        </w:rPr>
      </w:pPr>
      <w:r w:rsidRPr="73EABB20" w:rsidR="18104C0F">
        <w:rPr>
          <w:rFonts w:ascii="Times New Roman" w:hAnsi="Times New Roman" w:eastAsia="Times New Roman" w:cs="Times New Roman"/>
          <w:sz w:val="24"/>
          <w:szCs w:val="24"/>
        </w:rPr>
        <w:t>Zákonný zástupca berie na vedomie, že sťažnosť nebude riešiť v</w:t>
      </w:r>
      <w:r w:rsidRPr="73EABB20" w:rsidR="08509C0A">
        <w:rPr>
          <w:rFonts w:ascii="Times New Roman" w:hAnsi="Times New Roman" w:eastAsia="Times New Roman" w:cs="Times New Roman"/>
          <w:sz w:val="24"/>
          <w:szCs w:val="24"/>
        </w:rPr>
        <w:t> </w:t>
      </w:r>
      <w:r w:rsidRPr="73EABB20" w:rsidR="18104C0F">
        <w:rPr>
          <w:rFonts w:ascii="Times New Roman" w:hAnsi="Times New Roman" w:eastAsia="Times New Roman" w:cs="Times New Roman"/>
          <w:sz w:val="24"/>
          <w:szCs w:val="24"/>
        </w:rPr>
        <w:t>prítomnosti detí, jeho prejav bude bez zbytočných emócií tak, aby neprišlo k</w:t>
      </w:r>
      <w:r w:rsidRPr="73EABB20" w:rsidR="08509C0A">
        <w:rPr>
          <w:rFonts w:ascii="Times New Roman" w:hAnsi="Times New Roman" w:eastAsia="Times New Roman" w:cs="Times New Roman"/>
          <w:sz w:val="24"/>
          <w:szCs w:val="24"/>
        </w:rPr>
        <w:t> </w:t>
      </w:r>
      <w:r w:rsidRPr="73EABB20" w:rsidR="18104C0F">
        <w:rPr>
          <w:rFonts w:ascii="Times New Roman" w:hAnsi="Times New Roman" w:eastAsia="Times New Roman" w:cs="Times New Roman"/>
          <w:sz w:val="24"/>
          <w:szCs w:val="24"/>
        </w:rPr>
        <w:t>nežiaducim vplyvom na detskú psychiku. Interný predpis o</w:t>
      </w:r>
      <w:r w:rsidRPr="73EABB20" w:rsidR="08509C0A">
        <w:rPr>
          <w:rFonts w:ascii="Times New Roman" w:hAnsi="Times New Roman" w:eastAsia="Times New Roman" w:cs="Times New Roman"/>
          <w:sz w:val="24"/>
          <w:szCs w:val="24"/>
        </w:rPr>
        <w:t> </w:t>
      </w:r>
      <w:r w:rsidRPr="73EABB20" w:rsidR="18104C0F">
        <w:rPr>
          <w:rFonts w:ascii="Times New Roman" w:hAnsi="Times New Roman" w:eastAsia="Times New Roman" w:cs="Times New Roman"/>
          <w:sz w:val="24"/>
          <w:szCs w:val="24"/>
        </w:rPr>
        <w:t>postupe pri podávaní sťažností je v</w:t>
      </w:r>
      <w:r w:rsidRPr="73EABB20" w:rsidR="08509C0A">
        <w:rPr>
          <w:rFonts w:ascii="Times New Roman" w:hAnsi="Times New Roman" w:eastAsia="Times New Roman" w:cs="Times New Roman"/>
          <w:sz w:val="24"/>
          <w:szCs w:val="24"/>
        </w:rPr>
        <w:t> </w:t>
      </w:r>
      <w:r w:rsidRPr="73EABB20" w:rsidR="18104C0F">
        <w:rPr>
          <w:rFonts w:ascii="Times New Roman" w:hAnsi="Times New Roman" w:eastAsia="Times New Roman" w:cs="Times New Roman"/>
          <w:sz w:val="24"/>
          <w:szCs w:val="24"/>
        </w:rPr>
        <w:t>škole verejne prístupný.</w:t>
      </w:r>
    </w:p>
    <w:p w:rsidR="004B2BB1" w:rsidP="73EABB20" w:rsidRDefault="004B2BB1" w14:paraId="29D10D40" w14:textId="77777777">
      <w:pPr>
        <w:jc w:val="center"/>
        <w:rPr>
          <w:rFonts w:ascii="Times New Roman" w:hAnsi="Times New Roman" w:eastAsia="Times New Roman" w:cs="Times New Roman"/>
          <w:b w:val="1"/>
          <w:bCs w:val="1"/>
          <w:sz w:val="36"/>
          <w:szCs w:val="36"/>
        </w:rPr>
      </w:pPr>
    </w:p>
    <w:p w:rsidRPr="000414C0" w:rsidR="000414C0" w:rsidP="73EABB20" w:rsidRDefault="2F7746F7" w14:paraId="79A6F83B" w14:textId="5FC87F85">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XX.</w:t>
      </w:r>
      <w:r>
        <w:br/>
      </w:r>
      <w:bookmarkStart w:name="_Toc187061160" w:id="41"/>
      <w:r w:rsidRPr="73EABB20" w:rsidR="18104C0F">
        <w:rPr>
          <w:rFonts w:ascii="Times New Roman" w:hAnsi="Times New Roman" w:eastAsia="Times New Roman" w:cs="Times New Roman"/>
          <w:b w:val="1"/>
          <w:bCs w:val="1"/>
          <w:sz w:val="28"/>
          <w:szCs w:val="28"/>
        </w:rPr>
        <w:t>Pravidlá vzájomných vzťahov a</w:t>
      </w:r>
      <w:r w:rsidRPr="73EABB20" w:rsidR="08509C0A">
        <w:rPr>
          <w:rFonts w:ascii="Times New Roman" w:hAnsi="Times New Roman" w:eastAsia="Times New Roman" w:cs="Times New Roman"/>
          <w:b w:val="1"/>
          <w:bCs w:val="1"/>
          <w:sz w:val="28"/>
          <w:szCs w:val="28"/>
        </w:rPr>
        <w:t> </w:t>
      </w:r>
      <w:r w:rsidRPr="73EABB20" w:rsidR="18104C0F">
        <w:rPr>
          <w:rFonts w:ascii="Times New Roman" w:hAnsi="Times New Roman" w:eastAsia="Times New Roman" w:cs="Times New Roman"/>
          <w:b w:val="1"/>
          <w:bCs w:val="1"/>
          <w:sz w:val="28"/>
          <w:szCs w:val="28"/>
        </w:rPr>
        <w:t>vzťahov s</w:t>
      </w:r>
      <w:r w:rsidRPr="73EABB20" w:rsidR="08509C0A">
        <w:rPr>
          <w:rFonts w:ascii="Times New Roman" w:hAnsi="Times New Roman" w:eastAsia="Times New Roman" w:cs="Times New Roman"/>
          <w:b w:val="1"/>
          <w:bCs w:val="1"/>
          <w:sz w:val="28"/>
          <w:szCs w:val="28"/>
        </w:rPr>
        <w:t> </w:t>
      </w:r>
      <w:r w:rsidRPr="73EABB20" w:rsidR="18104C0F">
        <w:rPr>
          <w:rFonts w:ascii="Times New Roman" w:hAnsi="Times New Roman" w:eastAsia="Times New Roman" w:cs="Times New Roman"/>
          <w:b w:val="1"/>
          <w:bCs w:val="1"/>
          <w:sz w:val="28"/>
          <w:szCs w:val="28"/>
        </w:rPr>
        <w:t>pedagogickými zamestnancami a</w:t>
      </w:r>
      <w:r w:rsidRPr="73EABB20" w:rsidR="08509C0A">
        <w:rPr>
          <w:rFonts w:ascii="Times New Roman" w:hAnsi="Times New Roman" w:eastAsia="Times New Roman" w:cs="Times New Roman"/>
          <w:b w:val="1"/>
          <w:bCs w:val="1"/>
          <w:sz w:val="28"/>
          <w:szCs w:val="28"/>
        </w:rPr>
        <w:t> </w:t>
      </w:r>
      <w:r w:rsidRPr="73EABB20" w:rsidR="18104C0F">
        <w:rPr>
          <w:rFonts w:ascii="Times New Roman" w:hAnsi="Times New Roman" w:eastAsia="Times New Roman" w:cs="Times New Roman"/>
          <w:b w:val="1"/>
          <w:bCs w:val="1"/>
          <w:sz w:val="28"/>
          <w:szCs w:val="28"/>
        </w:rPr>
        <w:t>ďalšími zamestnancami školy</w:t>
      </w:r>
      <w:bookmarkEnd w:id="41"/>
    </w:p>
    <w:p w:rsidR="37001589" w:rsidP="73EABB20" w:rsidRDefault="37001589" w14:paraId="1E3B14B0" w14:textId="5B415825">
      <w:pPr>
        <w:jc w:val="center"/>
        <w:rPr>
          <w:rFonts w:ascii="Times New Roman" w:hAnsi="Times New Roman" w:eastAsia="Times New Roman" w:cs="Times New Roman"/>
          <w:b w:val="1"/>
          <w:bCs w:val="1"/>
          <w:sz w:val="28"/>
          <w:szCs w:val="28"/>
        </w:rPr>
      </w:pPr>
    </w:p>
    <w:p w:rsidRPr="000414C0" w:rsidR="000414C0" w:rsidP="73EABB20" w:rsidRDefault="000414C0" w14:paraId="158DEC31" w14:textId="1B03E922">
      <w:pPr>
        <w:numPr>
          <w:ilvl w:val="0"/>
          <w:numId w:val="24"/>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Vzájomné vzťahy všetkých účastníkov vzdelávania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osôb, ktorých sa tento školský poriadok týka, sú založené na úcte, rešpekte, názorovej znášanlivosti, solidarite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dôstojnosti.</w:t>
      </w:r>
    </w:p>
    <w:p w:rsidRPr="000414C0" w:rsidR="000414C0" w:rsidP="73EABB20" w:rsidRDefault="000414C0" w14:paraId="00AAD7EA" w14:textId="07B665D8">
      <w:pPr>
        <w:numPr>
          <w:ilvl w:val="0"/>
          <w:numId w:val="24"/>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sa správa ku všetkým zamestnancom školy úctivo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zdvorilo, pričom zamestnanci školy rešpektujú dôstojnosť žiaka.</w:t>
      </w:r>
    </w:p>
    <w:p w:rsidRPr="000414C0" w:rsidR="000414C0" w:rsidP="73EABB20" w:rsidRDefault="000414C0" w14:paraId="3529E3C1" w14:textId="77777777">
      <w:pPr>
        <w:numPr>
          <w:ilvl w:val="0"/>
          <w:numId w:val="24"/>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dodržiava pokyny všetkých zamestnancov školy.</w:t>
      </w:r>
    </w:p>
    <w:p w:rsidRPr="000414C0" w:rsidR="000414C0" w:rsidP="73EABB20" w:rsidRDefault="000414C0" w14:paraId="2313425A" w14:textId="1F3C0B6D">
      <w:pPr>
        <w:numPr>
          <w:ilvl w:val="0"/>
          <w:numId w:val="24"/>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Výkon práv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povinností vyplývajúcich zo školského poriadku musí byť v</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súlade s</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dobrými mravmi. Tieto práva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povinnosti nesmú byť zneužívané na škodu druhého.</w:t>
      </w:r>
    </w:p>
    <w:p w:rsidRPr="000414C0" w:rsidR="000414C0" w:rsidP="73EABB20" w:rsidRDefault="000414C0" w14:paraId="34E53081" w14:textId="77777777">
      <w:pPr>
        <w:numPr>
          <w:ilvl w:val="0"/>
          <w:numId w:val="24"/>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Žiak nesmie byť postihovaný za podanie sťažnosti na iného žiaka, pedagogického zamestnanca alebo iného zamestnanca školy.</w:t>
      </w:r>
    </w:p>
    <w:p w:rsidRPr="000414C0" w:rsidR="000414C0" w:rsidP="73EABB20" w:rsidRDefault="000414C0" w14:paraId="578290BA" w14:textId="53AE4D24">
      <w:pPr>
        <w:numPr>
          <w:ilvl w:val="0"/>
          <w:numId w:val="24"/>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Výkonom práv žiaka so špeciálnymi výchovno-vzdelávacími potrebami nesmú byť obmedzené práva ostatných žiakov, ktorí sú účastníkmi výchovy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vzdelávania.</w:t>
      </w:r>
    </w:p>
    <w:p w:rsidRPr="000414C0" w:rsidR="000414C0" w:rsidP="73EABB20" w:rsidRDefault="000414C0" w14:paraId="46F7192E" w14:textId="32A7EBF2">
      <w:pPr>
        <w:numPr>
          <w:ilvl w:val="0"/>
          <w:numId w:val="24"/>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Pedagogický zamestnanec je povinný chrániť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rešpektovať práva žiaka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jeho zákonného zástupcu, zachovávať mlčanlivosť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chrániť osobné údaje o</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zdravotnom stave žiakov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výsledkoch odborných vyšetrení, s</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ktorými prišiel do styku. Rešpektuje individuálne výchovno-vzdelávacie potreby žiaka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aktívne spolupracuje so zákonným zástupcom žiaka. Pedagogický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odborný zamestnanec vykonáva svoju činnosť v</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súlade s</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aktuálnymi vedeckými poznatkami, hodnotami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cieľmi školského vzdelávacieho programu. Vedie žiakov k</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dodržiavaniu hygienických zásad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zásad bezpečnej práce, poskytuje žiakom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zákonným zástupcom poradenstvo alebo odbornú pomoc spojenú s</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výchovou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vzdelávaním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pravidelne informuje žiaka alebo jeho zákonného zástupcu o</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priebehu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výsledkoch výchovy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vzdelávania.</w:t>
      </w:r>
    </w:p>
    <w:p w:rsidRPr="000414C0" w:rsidR="000414C0" w:rsidP="73EABB20" w:rsidRDefault="000414C0" w14:paraId="108DE78F" w14:textId="711EC832">
      <w:pPr>
        <w:numPr>
          <w:ilvl w:val="0"/>
          <w:numId w:val="24"/>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Pedagogickí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odborní zamestnanci sa riadia Etickým kódexom pedagogických zamestnancov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odborných zamestnancov, ktorý je zverejnený na webovej stránke MŠVVaŠ SR (</w:t>
      </w:r>
      <w:hyperlink r:id="Rf0ccc5516a6b4fca">
        <w:r w:rsidRPr="73EABB20" w:rsidR="419C0970">
          <w:rPr>
            <w:rStyle w:val="Hypertextovprepojenie"/>
            <w:rFonts w:ascii="Times New Roman" w:hAnsi="Times New Roman" w:eastAsia="Times New Roman" w:cs="Times New Roman"/>
            <w:sz w:val="24"/>
            <w:szCs w:val="24"/>
          </w:rPr>
          <w:t>https://www.minedu.sk/eticky-kodex-pedagogickych-zamestnancov-a-odbornych-zamestnancov</w:t>
        </w:r>
      </w:hyperlink>
      <w:r w:rsidRPr="73EABB20" w:rsidR="419C0970">
        <w:rPr>
          <w:rFonts w:ascii="Times New Roman" w:hAnsi="Times New Roman" w:eastAsia="Times New Roman" w:cs="Times New Roman"/>
          <w:sz w:val="24"/>
          <w:szCs w:val="24"/>
          <w:u w:val="single"/>
        </w:rPr>
        <w:t>/</w:t>
      </w:r>
      <w:r w:rsidRPr="73EABB20" w:rsidR="419C0970">
        <w:rPr>
          <w:rFonts w:ascii="Times New Roman" w:hAnsi="Times New Roman" w:eastAsia="Times New Roman" w:cs="Times New Roman"/>
          <w:sz w:val="24"/>
          <w:szCs w:val="24"/>
        </w:rPr>
        <w:t xml:space="preserve"> alebo </w:t>
      </w:r>
      <w:hyperlink r:id="R072225afe1c34433">
        <w:r w:rsidRPr="73EABB20" w:rsidR="419C0970">
          <w:rPr>
            <w:rStyle w:val="Hypertextovprepojenie"/>
            <w:rFonts w:ascii="Times New Roman" w:hAnsi="Times New Roman" w:eastAsia="Times New Roman" w:cs="Times New Roman"/>
            <w:sz w:val="24"/>
            <w:szCs w:val="24"/>
          </w:rPr>
          <w:t>https://www.minedu.sk/data/att/15445.pdf</w:t>
        </w:r>
      </w:hyperlink>
      <w:r w:rsidRPr="73EABB20" w:rsidR="419C0970">
        <w:rPr>
          <w:rFonts w:ascii="Times New Roman" w:hAnsi="Times New Roman" w:eastAsia="Times New Roman" w:cs="Times New Roman"/>
          <w:sz w:val="24"/>
          <w:szCs w:val="24"/>
        </w:rPr>
        <w:t>).</w:t>
      </w:r>
    </w:p>
    <w:p w:rsidR="000414C0" w:rsidP="73EABB20" w:rsidRDefault="000414C0" w14:paraId="2EF9175E" w14:textId="40FA27F2">
      <w:pPr>
        <w:numPr>
          <w:ilvl w:val="0"/>
          <w:numId w:val="24"/>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Škola priebežne informuje zákonných zástupcov o</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prospechu a</w:t>
      </w:r>
      <w:r w:rsidRPr="73EABB20" w:rsidR="50A6C205">
        <w:rPr>
          <w:rFonts w:ascii="Times New Roman" w:hAnsi="Times New Roman" w:eastAsia="Times New Roman" w:cs="Times New Roman"/>
          <w:sz w:val="24"/>
          <w:szCs w:val="24"/>
        </w:rPr>
        <w:t> </w:t>
      </w:r>
      <w:r w:rsidRPr="73EABB20" w:rsidR="419C0970">
        <w:rPr>
          <w:rFonts w:ascii="Times New Roman" w:hAnsi="Times New Roman" w:eastAsia="Times New Roman" w:cs="Times New Roman"/>
          <w:sz w:val="24"/>
          <w:szCs w:val="24"/>
        </w:rPr>
        <w:t>správaní žiaka.</w:t>
      </w:r>
    </w:p>
    <w:p w:rsidRPr="000414C0" w:rsidR="008D7758" w:rsidP="73EABB20" w:rsidRDefault="008D7758" w14:paraId="196BB5B3" w14:textId="77777777">
      <w:pPr>
        <w:ind w:left="567"/>
        <w:jc w:val="both"/>
        <w:rPr>
          <w:rFonts w:ascii="Times New Roman" w:hAnsi="Times New Roman" w:eastAsia="Times New Roman" w:cs="Times New Roman"/>
          <w:sz w:val="24"/>
          <w:szCs w:val="24"/>
        </w:rPr>
      </w:pPr>
    </w:p>
    <w:p w:rsidR="024782DF" w:rsidP="73EABB20" w:rsidRDefault="024782DF" w14:paraId="2EF17A20" w14:textId="01E4D8A0">
      <w:pPr>
        <w:jc w:val="center"/>
        <w:rPr>
          <w:rFonts w:ascii="Times New Roman" w:hAnsi="Times New Roman" w:eastAsia="Times New Roman" w:cs="Times New Roman"/>
          <w:b w:val="1"/>
          <w:bCs w:val="1"/>
        </w:rPr>
      </w:pPr>
    </w:p>
    <w:p w:rsidRPr="000414C0" w:rsidR="000414C0" w:rsidP="73EABB20" w:rsidRDefault="2F7746F7" w14:paraId="25023064" w14:textId="1916F21E">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XXI.</w:t>
      </w:r>
      <w:r>
        <w:br/>
      </w:r>
      <w:bookmarkStart w:name="_Toc187061161" w:id="42"/>
      <w:r w:rsidRPr="73EABB20" w:rsidR="18104C0F">
        <w:rPr>
          <w:rFonts w:ascii="Times New Roman" w:hAnsi="Times New Roman" w:eastAsia="Times New Roman" w:cs="Times New Roman"/>
          <w:b w:val="1"/>
          <w:bCs w:val="1"/>
          <w:sz w:val="28"/>
          <w:szCs w:val="28"/>
        </w:rPr>
        <w:t>Enviromentálna zodpovednosť a udržateľnosť školy</w:t>
      </w:r>
      <w:bookmarkEnd w:id="42"/>
    </w:p>
    <w:p w:rsidRPr="000414C0" w:rsidR="000414C0" w:rsidP="73EABB20" w:rsidRDefault="000414C0" w14:paraId="60072B7E" w14:textId="77777777">
      <w:pPr>
        <w:numPr>
          <w:ilvl w:val="0"/>
          <w:numId w:val="25"/>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Škola sa zaväzuje podporovať environmentálne zodpovedné správanie u všetkých členov školskej komunity, vrátane žiakov, zamestnancov a rodičov.</w:t>
      </w:r>
    </w:p>
    <w:p w:rsidRPr="000414C0" w:rsidR="000414C0" w:rsidP="73EABB20" w:rsidRDefault="000414C0" w14:paraId="0E1C5F56" w14:textId="77777777">
      <w:pPr>
        <w:numPr>
          <w:ilvl w:val="0"/>
          <w:numId w:val="25"/>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V škole je zavedené triedenie odpadu. Za týmto účelom škola poskytuje kontajnery na triedený zber papiera, plastov, skla a biologického odpadu. Žiaci sú vedení k dodržiavaniu pravidiel triedenia odpadu.</w:t>
      </w:r>
    </w:p>
    <w:p w:rsidRPr="000414C0" w:rsidR="000414C0" w:rsidP="73EABB20" w:rsidRDefault="000414C0" w14:paraId="7182228F" w14:textId="77777777">
      <w:pPr>
        <w:numPr>
          <w:ilvl w:val="0"/>
          <w:numId w:val="25"/>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Škola prijíma opatrenia na znižovanie spotreby energie a vody, vrátane používania energeticky úsporných zariadení a technológií. Žiaci a zamestnanci sú povzbudzovaní k vypínaniu svetiel, elektronických zariadení a šetreniu vody po skončení činností.</w:t>
      </w:r>
    </w:p>
    <w:p w:rsidRPr="000414C0" w:rsidR="000414C0" w:rsidP="73EABB20" w:rsidRDefault="000414C0" w14:paraId="2874AA42" w14:textId="77777777">
      <w:pPr>
        <w:numPr>
          <w:ilvl w:val="0"/>
          <w:numId w:val="25"/>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Ak je potrebné používať papierové materiály, preferuje sa obojstranná tlač a recyklovaný papier.</w:t>
      </w:r>
    </w:p>
    <w:p w:rsidRPr="000414C0" w:rsidR="000414C0" w:rsidP="73EABB20" w:rsidRDefault="000414C0" w14:paraId="1EB46571" w14:textId="77777777">
      <w:pPr>
        <w:numPr>
          <w:ilvl w:val="0"/>
          <w:numId w:val="25"/>
        </w:numPr>
        <w:jc w:val="both"/>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Škola organizuje alebo sa podieľa na</w:t>
      </w:r>
      <w:r w:rsidRPr="73EABB20" w:rsidR="419C0970">
        <w:rPr>
          <w:rFonts w:ascii="Times New Roman" w:hAnsi="Times New Roman" w:eastAsia="Times New Roman" w:cs="Times New Roman"/>
          <w:b w:val="1"/>
          <w:bCs w:val="1"/>
          <w:sz w:val="24"/>
          <w:szCs w:val="24"/>
        </w:rPr>
        <w:t xml:space="preserve"> </w:t>
      </w:r>
      <w:r w:rsidRPr="73EABB20" w:rsidR="419C0970">
        <w:rPr>
          <w:rFonts w:ascii="Times New Roman" w:hAnsi="Times New Roman" w:eastAsia="Times New Roman" w:cs="Times New Roman"/>
          <w:sz w:val="24"/>
          <w:szCs w:val="24"/>
        </w:rPr>
        <w:t>environmentálnych vzdelávacích programoch, spolupracuje s miestnymi komunitami, organizáciami a inštitúciami na projektoch, ktoré podporujú ochranu životného prostredia a zároveň motivuje žiakov zúčastňovať sa na environmentálnych súťažiach a projektoch, ktoré podporujú udržateľný rozvoj.</w:t>
      </w:r>
    </w:p>
    <w:p w:rsidR="00DD1F48" w:rsidP="73EABB20" w:rsidRDefault="00DD1F48" w14:paraId="4A631314" w14:textId="77777777">
      <w:pPr>
        <w:jc w:val="center"/>
        <w:rPr>
          <w:rFonts w:ascii="Times New Roman" w:hAnsi="Times New Roman" w:eastAsia="Times New Roman" w:cs="Times New Roman"/>
          <w:b w:val="1"/>
          <w:bCs w:val="1"/>
        </w:rPr>
      </w:pPr>
    </w:p>
    <w:p w:rsidRPr="000414C0" w:rsidR="000414C0" w:rsidP="73EABB20" w:rsidRDefault="2F7746F7" w14:paraId="09A47420" w14:textId="0BDA2250">
      <w:pPr>
        <w:jc w:val="center"/>
        <w:rPr>
          <w:rFonts w:ascii="Times New Roman" w:hAnsi="Times New Roman" w:eastAsia="Times New Roman" w:cs="Times New Roman"/>
          <w:b w:val="1"/>
          <w:bCs w:val="1"/>
          <w:sz w:val="28"/>
          <w:szCs w:val="28"/>
        </w:rPr>
      </w:pPr>
      <w:r w:rsidRPr="73EABB20" w:rsidR="18104C0F">
        <w:rPr>
          <w:rFonts w:ascii="Times New Roman" w:hAnsi="Times New Roman" w:eastAsia="Times New Roman" w:cs="Times New Roman"/>
          <w:b w:val="1"/>
          <w:bCs w:val="1"/>
          <w:sz w:val="36"/>
          <w:szCs w:val="36"/>
        </w:rPr>
        <w:t>ČLÁNOK XXII.</w:t>
      </w:r>
      <w:r>
        <w:br/>
      </w:r>
      <w:r w:rsidRPr="73EABB20" w:rsidR="18104C0F">
        <w:rPr>
          <w:rFonts w:ascii="Times New Roman" w:hAnsi="Times New Roman" w:eastAsia="Times New Roman" w:cs="Times New Roman"/>
          <w:b w:val="1"/>
          <w:bCs w:val="1"/>
          <w:sz w:val="28"/>
          <w:szCs w:val="28"/>
        </w:rPr>
        <w:t>Pravidlá používania komunikačných prostriedkov</w:t>
      </w:r>
    </w:p>
    <w:p w:rsidR="4112E7D7" w:rsidP="73EABB20" w:rsidRDefault="4112E7D7" w14:paraId="5EEC5F20" w14:textId="09F979CB">
      <w:pPr>
        <w:jc w:val="center"/>
        <w:rPr>
          <w:rFonts w:ascii="Times New Roman" w:hAnsi="Times New Roman" w:eastAsia="Times New Roman" w:cs="Times New Roman"/>
          <w:b w:val="1"/>
          <w:bCs w:val="1"/>
          <w:sz w:val="28"/>
          <w:szCs w:val="28"/>
        </w:rPr>
      </w:pPr>
    </w:p>
    <w:tbl>
      <w:tblPr>
        <w:tblStyle w:val="Mriekatabuky"/>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204"/>
      </w:tblGrid>
      <w:tr w:rsidRPr="000414C0" w:rsidR="000414C0" w:rsidTr="73EABB20" w14:paraId="0FE3BB50" w14:textId="77777777">
        <w:tc>
          <w:tcPr>
            <w:tcW w:w="9204" w:type="dxa"/>
            <w:tcMar/>
          </w:tcPr>
          <w:p w:rsidRPr="000414C0" w:rsidR="000414C0" w:rsidP="73EABB20" w:rsidRDefault="47437D7A" w14:paraId="2DD7BA2D" w14:textId="6C162F43">
            <w:pPr>
              <w:numPr>
                <w:ilvl w:val="0"/>
                <w:numId w:val="26"/>
              </w:numPr>
              <w:spacing w:after="160" w:line="259" w:lineRule="auto"/>
              <w:rPr>
                <w:rFonts w:ascii="Times New Roman" w:hAnsi="Times New Roman" w:eastAsia="Times New Roman" w:cs="Times New Roman"/>
                <w:color w:val="242424"/>
                <w:sz w:val="24"/>
                <w:szCs w:val="24"/>
              </w:rPr>
            </w:pPr>
            <w:r w:rsidRPr="73EABB20" w:rsidR="4F017CF6">
              <w:rPr>
                <w:rFonts w:ascii="Times New Roman" w:hAnsi="Times New Roman" w:eastAsia="Times New Roman" w:cs="Times New Roman"/>
                <w:color w:val="242424"/>
                <w:sz w:val="24"/>
                <w:szCs w:val="24"/>
              </w:rPr>
              <w:t>Za komunikačné prostriedky sa na účely tohto školského poriadku považujú mobilné telefóny a iné osobné elektronické zariadenia umožňujúce elektronickú komunikáciu, najmä smart hodinky, tablety a obdobné zariadenia.</w:t>
            </w:r>
          </w:p>
          <w:p w:rsidRPr="000414C0" w:rsidR="000414C0" w:rsidP="73EABB20" w:rsidRDefault="47437D7A" w14:paraId="0ADEEA30" w14:textId="26C214B7">
            <w:pPr>
              <w:numPr>
                <w:ilvl w:val="0"/>
                <w:numId w:val="26"/>
              </w:numPr>
              <w:spacing w:after="160" w:line="259" w:lineRule="auto"/>
              <w:rPr>
                <w:rFonts w:ascii="Times New Roman" w:hAnsi="Times New Roman" w:eastAsia="Times New Roman" w:cs="Times New Roman"/>
                <w:sz w:val="24"/>
                <w:szCs w:val="24"/>
              </w:rPr>
            </w:pPr>
            <w:r w:rsidRPr="73EABB20" w:rsidR="4F017CF6">
              <w:rPr>
                <w:rFonts w:ascii="Times New Roman" w:hAnsi="Times New Roman" w:eastAsia="Times New Roman" w:cs="Times New Roman"/>
              </w:rPr>
              <w:t>Smart hodinky, ktoré umožňujú prijímanie alebo odosielanie správ, telefonovanie, prístup na internet alebo prijímanie notifikácií, sa považujú za komunikačné zariadenia v zmysle tohto článku.</w:t>
            </w:r>
          </w:p>
          <w:p w:rsidRPr="000414C0" w:rsidR="000414C0" w:rsidP="73EABB20" w:rsidRDefault="000414C0" w14:paraId="0E13CE03" w14:textId="09829A94">
            <w:pPr>
              <w:numPr>
                <w:ilvl w:val="0"/>
                <w:numId w:val="26"/>
              </w:numPr>
              <w:spacing w:after="160" w:line="259" w:lineRule="auto"/>
              <w:rPr>
                <w:rFonts w:ascii="Times New Roman" w:hAnsi="Times New Roman" w:eastAsia="Times New Roman" w:cs="Times New Roman"/>
                <w:sz w:val="24"/>
                <w:szCs w:val="24"/>
              </w:rPr>
            </w:pPr>
            <w:bookmarkStart w:name="_Hlk197411938" w:id="43"/>
            <w:r w:rsidRPr="73EABB20" w:rsidR="419C0970">
              <w:rPr>
                <w:rFonts w:ascii="Times New Roman" w:hAnsi="Times New Roman" w:eastAsia="Times New Roman" w:cs="Times New Roman"/>
                <w:sz w:val="24"/>
                <w:szCs w:val="24"/>
              </w:rPr>
              <w:t>Komunikačný prostriedok</w:t>
            </w:r>
            <w:r w:rsidRPr="73EABB20" w:rsidR="26C3ABB8">
              <w:rPr>
                <w:rFonts w:ascii="Times New Roman" w:hAnsi="Times New Roman" w:eastAsia="Times New Roman" w:cs="Times New Roman"/>
                <w:sz w:val="24"/>
                <w:szCs w:val="24"/>
              </w:rPr>
              <w:t xml:space="preserve"> vrátane smart hodiniek </w:t>
            </w:r>
            <w:r w:rsidRPr="73EABB20" w:rsidR="419C0970">
              <w:rPr>
                <w:rFonts w:ascii="Times New Roman" w:hAnsi="Times New Roman" w:eastAsia="Times New Roman" w:cs="Times New Roman"/>
                <w:sz w:val="24"/>
                <w:szCs w:val="24"/>
              </w:rPr>
              <w:t xml:space="preserve"> je žiakom odovzdaný triednemu učiteľovi pred prvou vyučovacou hodinou v kmeňovej triede, pričom takto zozbierané komunikačné prostriedky sú odložené do odkladacieho uzamykateľného priestoru na to určeného. Komunikačné prostriedky budú vrátené žiakom po skončení vyučovania.</w:t>
            </w:r>
          </w:p>
          <w:p w:rsidRPr="000414C0" w:rsidR="000414C0" w:rsidP="73EABB20" w:rsidRDefault="55C3AB7F" w14:paraId="1E92D29B" w14:textId="4D8BE45F">
            <w:pPr>
              <w:numPr>
                <w:ilvl w:val="0"/>
                <w:numId w:val="26"/>
              </w:numPr>
              <w:spacing w:after="160" w:line="259" w:lineRule="auto"/>
              <w:rPr>
                <w:rFonts w:ascii="Times New Roman" w:hAnsi="Times New Roman" w:eastAsia="Times New Roman" w:cs="Times New Roman"/>
                <w:sz w:val="24"/>
                <w:szCs w:val="24"/>
              </w:rPr>
            </w:pPr>
            <w:r w:rsidRPr="73EABB20" w:rsidR="4E9122EB">
              <w:rPr>
                <w:rFonts w:ascii="Times New Roman" w:hAnsi="Times New Roman" w:eastAsia="Times New Roman" w:cs="Times New Roman"/>
                <w:sz w:val="24"/>
                <w:szCs w:val="24"/>
              </w:rPr>
              <w:t>Zákaz používania všetkých  komunikačných prostriedkov sa vzťahuje aj na všetky priestory školy vrátane ŠKD, školskej jedálne a školského dvora.</w:t>
            </w:r>
          </w:p>
          <w:p w:rsidRPr="000414C0" w:rsidR="000414C0" w:rsidP="73EABB20" w:rsidRDefault="000414C0" w14:paraId="05079B76" w14:textId="51380D62">
            <w:pPr>
              <w:spacing w:after="160" w:line="259" w:lineRule="auto"/>
              <w:rPr>
                <w:rFonts w:ascii="Times New Roman" w:hAnsi="Times New Roman" w:eastAsia="Times New Roman" w:cs="Times New Roman"/>
                <w:sz w:val="24"/>
                <w:szCs w:val="24"/>
              </w:rPr>
            </w:pPr>
          </w:p>
        </w:tc>
      </w:tr>
    </w:tbl>
    <w:bookmarkEnd w:id="43"/>
    <w:p w:rsidRPr="000414C0" w:rsidR="000414C0" w:rsidP="73EABB20" w:rsidRDefault="000414C0" w14:paraId="0A5A1D4A" w14:textId="77777777">
      <w:pPr>
        <w:numPr>
          <w:ilvl w:val="0"/>
          <w:numId w:val="2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Zákaz používania komunikačných prostriedkov sa nevzťahuje na žiakov so zdravotným znevýhodnením, ak ich používanie súvisí s ich zdravotným stavom. Účely používania zahŕňajú vzdelávacie, komunikačné, adaptívne alebo zdravotné potreby, ako napr. prístup k učebným materiálom, náhradné formy komunikácie alebo monitorovanie zdravotného stavu (napr. diabetes). Použitie musí byť primerané a slúžiť na podporu rovnakých príležitostí pre vzdelávanie a sociálne začlenenie.</w:t>
      </w:r>
    </w:p>
    <w:p w:rsidRPr="000414C0" w:rsidR="000414C0" w:rsidP="73EABB20" w:rsidRDefault="000414C0" w14:paraId="3E22639E" w14:textId="77777777">
      <w:pPr>
        <w:numPr>
          <w:ilvl w:val="0"/>
          <w:numId w:val="26"/>
        </w:numPr>
        <w:rPr>
          <w:rFonts w:ascii="Times New Roman" w:hAnsi="Times New Roman" w:eastAsia="Times New Roman" w:cs="Times New Roman"/>
          <w:sz w:val="24"/>
          <w:szCs w:val="24"/>
        </w:rPr>
      </w:pPr>
      <w:bookmarkStart w:name="_Hlk197411953" w:id="44"/>
      <w:r w:rsidRPr="73EABB20" w:rsidR="419C0970">
        <w:rPr>
          <w:rFonts w:ascii="Times New Roman" w:hAnsi="Times New Roman" w:eastAsia="Times New Roman" w:cs="Times New Roman"/>
          <w:sz w:val="24"/>
          <w:szCs w:val="24"/>
        </w:rPr>
        <w:t>Komunikačné prostriedky môžu byť použité na vyučovacích hodinách žiakmi 4. – 9.  ročníka len s výslovným povolením vyučujúceho.</w:t>
      </w:r>
    </w:p>
    <w:bookmarkEnd w:id="44"/>
    <w:p w:rsidRPr="000414C0" w:rsidR="000414C0" w:rsidP="73EABB20" w:rsidRDefault="000414C0" w14:paraId="48548608" w14:textId="77777777">
      <w:pPr>
        <w:numPr>
          <w:ilvl w:val="0"/>
          <w:numId w:val="2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Počas exkurzií a výletov organizovaných školou a mimo priestorov školy môžu žiaci používať komunikačné prostriedky len na nevyhnutné účely, ako je komunikácia s rodičmi, fotografovanie na vzdelávacie účely alebo v prípade núdze. Používanie komunikačných prostriedkov nesmie narúšať priebeh aktivít, ani pokyny pedagogického dozoru. </w:t>
      </w:r>
    </w:p>
    <w:p w:rsidRPr="000414C0" w:rsidR="000414C0" w:rsidP="73EABB20" w:rsidRDefault="000414C0" w14:paraId="6DA6AE61" w14:textId="77777777">
      <w:pPr>
        <w:numPr>
          <w:ilvl w:val="0"/>
          <w:numId w:val="2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Pri porušení niektorého z bodov tohto článku odoberie vyučujúci komunikačný prostriedok žiakovi, ktorý porušil stanovené pravidlo, prostriedok uskladní na uzamykateľnom mieste a vráti zákonnému zástupcovi žiaka. Pri opakovanom porušení bude tomuto žiakovi celkom zakázané nosiť komunikačný prostriedok do areálu školy. </w:t>
      </w:r>
    </w:p>
    <w:p w:rsidR="000414C0" w:rsidP="73EABB20" w:rsidRDefault="000414C0" w14:paraId="2E7CB866" w14:textId="77777777">
      <w:pPr>
        <w:numPr>
          <w:ilvl w:val="0"/>
          <w:numId w:val="26"/>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Zamestnanci školy používajú komunikačné prostriedky pred žiakmi výhradne na pracovné účely.</w:t>
      </w:r>
    </w:p>
    <w:p w:rsidR="004B2BB1" w:rsidP="73EABB20" w:rsidRDefault="004B2BB1" w14:paraId="2277EB89" w14:textId="77777777">
      <w:pPr>
        <w:ind w:left="567"/>
        <w:rPr>
          <w:rFonts w:ascii="Times New Roman" w:hAnsi="Times New Roman" w:eastAsia="Times New Roman" w:cs="Times New Roman"/>
          <w:sz w:val="24"/>
          <w:szCs w:val="24"/>
        </w:rPr>
      </w:pPr>
    </w:p>
    <w:p w:rsidR="004B2BB1" w:rsidP="73EABB20" w:rsidRDefault="004B2BB1" w14:paraId="53602B3F" w14:textId="77777777">
      <w:pPr>
        <w:ind w:left="567"/>
        <w:rPr>
          <w:rFonts w:ascii="Times New Roman" w:hAnsi="Times New Roman" w:eastAsia="Times New Roman" w:cs="Times New Roman"/>
          <w:sz w:val="24"/>
          <w:szCs w:val="24"/>
        </w:rPr>
      </w:pPr>
    </w:p>
    <w:p w:rsidR="004B2BB1" w:rsidP="73EABB20" w:rsidRDefault="004B2BB1" w14:paraId="4DF9C52C" w14:textId="77777777">
      <w:pPr>
        <w:ind w:left="567"/>
        <w:rPr>
          <w:rFonts w:ascii="Times New Roman" w:hAnsi="Times New Roman" w:eastAsia="Times New Roman" w:cs="Times New Roman"/>
          <w:sz w:val="24"/>
          <w:szCs w:val="24"/>
        </w:rPr>
      </w:pPr>
    </w:p>
    <w:p w:rsidR="004B2BB1" w:rsidP="73EABB20" w:rsidRDefault="004B2BB1" w14:paraId="6D7576FF" w14:textId="77777777">
      <w:pPr>
        <w:ind w:left="567"/>
        <w:rPr>
          <w:rFonts w:ascii="Times New Roman" w:hAnsi="Times New Roman" w:eastAsia="Times New Roman" w:cs="Times New Roman"/>
          <w:sz w:val="24"/>
          <w:szCs w:val="24"/>
        </w:rPr>
      </w:pPr>
    </w:p>
    <w:p w:rsidR="004B2BB1" w:rsidP="73EABB20" w:rsidRDefault="004B2BB1" w14:paraId="475A84DA" w14:textId="77777777">
      <w:pPr>
        <w:ind w:left="567"/>
        <w:rPr>
          <w:rFonts w:ascii="Times New Roman" w:hAnsi="Times New Roman" w:eastAsia="Times New Roman" w:cs="Times New Roman"/>
          <w:sz w:val="24"/>
          <w:szCs w:val="24"/>
        </w:rPr>
      </w:pPr>
    </w:p>
    <w:p w:rsidR="004B2BB1" w:rsidP="73EABB20" w:rsidRDefault="004B2BB1" w14:paraId="141CE5F3" w14:textId="77777777">
      <w:pPr>
        <w:ind w:left="567"/>
        <w:rPr>
          <w:rFonts w:ascii="Times New Roman" w:hAnsi="Times New Roman" w:eastAsia="Times New Roman" w:cs="Times New Roman"/>
          <w:sz w:val="24"/>
          <w:szCs w:val="24"/>
        </w:rPr>
      </w:pPr>
    </w:p>
    <w:p w:rsidR="004B2BB1" w:rsidP="73EABB20" w:rsidRDefault="004B2BB1" w14:paraId="435A7967" w14:textId="77777777">
      <w:pPr>
        <w:ind w:left="567"/>
        <w:rPr>
          <w:rFonts w:ascii="Times New Roman" w:hAnsi="Times New Roman" w:eastAsia="Times New Roman" w:cs="Times New Roman"/>
          <w:sz w:val="24"/>
          <w:szCs w:val="24"/>
        </w:rPr>
      </w:pPr>
    </w:p>
    <w:p w:rsidR="008D7758" w:rsidP="73EABB20" w:rsidRDefault="008D7758" w14:paraId="5CD6C2EB" w14:textId="77777777">
      <w:pPr>
        <w:ind w:left="567"/>
        <w:rPr>
          <w:rFonts w:ascii="Times New Roman" w:hAnsi="Times New Roman" w:eastAsia="Times New Roman" w:cs="Times New Roman"/>
          <w:sz w:val="24"/>
          <w:szCs w:val="24"/>
        </w:rPr>
      </w:pPr>
    </w:p>
    <w:p w:rsidR="73EABB20" w:rsidP="73EABB20" w:rsidRDefault="73EABB20" w14:paraId="3F1A7219" w14:textId="118DE620">
      <w:pPr>
        <w:ind w:left="567"/>
        <w:rPr>
          <w:rFonts w:ascii="Times New Roman" w:hAnsi="Times New Roman" w:eastAsia="Times New Roman" w:cs="Times New Roman"/>
          <w:sz w:val="24"/>
          <w:szCs w:val="24"/>
        </w:rPr>
      </w:pPr>
    </w:p>
    <w:p w:rsidR="73EABB20" w:rsidP="73EABB20" w:rsidRDefault="73EABB20" w14:paraId="1AE170C0" w14:textId="1B31FA6D">
      <w:pPr>
        <w:ind w:left="567"/>
        <w:rPr>
          <w:rFonts w:ascii="Times New Roman" w:hAnsi="Times New Roman" w:eastAsia="Times New Roman" w:cs="Times New Roman"/>
          <w:sz w:val="24"/>
          <w:szCs w:val="24"/>
        </w:rPr>
      </w:pPr>
    </w:p>
    <w:p w:rsidR="73EABB20" w:rsidP="73EABB20" w:rsidRDefault="73EABB20" w14:paraId="08FBE062" w14:textId="0EBAE52F">
      <w:pPr>
        <w:ind w:left="567"/>
        <w:rPr>
          <w:rFonts w:ascii="Times New Roman" w:hAnsi="Times New Roman" w:eastAsia="Times New Roman" w:cs="Times New Roman"/>
          <w:sz w:val="24"/>
          <w:szCs w:val="24"/>
        </w:rPr>
      </w:pPr>
    </w:p>
    <w:p w:rsidR="5CB63DCF" w:rsidP="5CB63DCF" w:rsidRDefault="5CB63DCF" w14:paraId="1E066531" w14:textId="71D773DA">
      <w:pPr>
        <w:ind w:left="567"/>
        <w:rPr>
          <w:rFonts w:ascii="Times New Roman" w:hAnsi="Times New Roman" w:eastAsia="Times New Roman" w:cs="Times New Roman"/>
          <w:sz w:val="24"/>
          <w:szCs w:val="24"/>
        </w:rPr>
      </w:pPr>
    </w:p>
    <w:p w:rsidR="004B2BB1" w:rsidP="73EABB20" w:rsidRDefault="004B2BB1" w14:paraId="1BFE76BD" w14:textId="77777777">
      <w:pPr>
        <w:ind w:left="567"/>
        <w:rPr>
          <w:rFonts w:ascii="Times New Roman" w:hAnsi="Times New Roman" w:eastAsia="Times New Roman" w:cs="Times New Roman"/>
          <w:sz w:val="24"/>
          <w:szCs w:val="24"/>
        </w:rPr>
      </w:pPr>
    </w:p>
    <w:p w:rsidRPr="000414C0" w:rsidR="004B2BB1" w:rsidP="73EABB20" w:rsidRDefault="004B2BB1" w14:paraId="713BF618" w14:textId="77777777">
      <w:pPr>
        <w:ind w:left="567"/>
        <w:rPr>
          <w:rFonts w:ascii="Times New Roman" w:hAnsi="Times New Roman" w:eastAsia="Times New Roman" w:cs="Times New Roman"/>
          <w:sz w:val="24"/>
          <w:szCs w:val="24"/>
        </w:rPr>
      </w:pPr>
    </w:p>
    <w:p w:rsidRPr="000414C0" w:rsidR="000414C0" w:rsidP="73EABB20" w:rsidRDefault="000414C0" w14:paraId="01BAEFF5" w14:textId="77777777">
      <w:pPr>
        <w:rPr>
          <w:rFonts w:ascii="Times New Roman" w:hAnsi="Times New Roman" w:eastAsia="Times New Roman" w:cs="Times New Roman"/>
          <w:sz w:val="24"/>
          <w:szCs w:val="24"/>
        </w:rPr>
      </w:pPr>
    </w:p>
    <w:p w:rsidRPr="000414C0" w:rsidR="000414C0" w:rsidP="73EABB20" w:rsidRDefault="2F7746F7" w14:paraId="029137A5" w14:textId="034DF90D">
      <w:pPr>
        <w:jc w:val="center"/>
        <w:rPr>
          <w:rFonts w:ascii="Times New Roman" w:hAnsi="Times New Roman" w:eastAsia="Times New Roman" w:cs="Times New Roman"/>
          <w:b w:val="1"/>
          <w:bCs w:val="1"/>
        </w:rPr>
      </w:pPr>
      <w:r w:rsidRPr="73EABB20" w:rsidR="18104C0F">
        <w:rPr>
          <w:rFonts w:ascii="Times New Roman" w:hAnsi="Times New Roman" w:eastAsia="Times New Roman" w:cs="Times New Roman"/>
          <w:b w:val="1"/>
          <w:bCs w:val="1"/>
          <w:sz w:val="36"/>
          <w:szCs w:val="36"/>
        </w:rPr>
        <w:t>ČLÁNOK XXIII.</w:t>
      </w:r>
      <w:r>
        <w:br/>
      </w:r>
      <w:r w:rsidRPr="73EABB20" w:rsidR="18104C0F">
        <w:rPr>
          <w:rFonts w:ascii="Times New Roman" w:hAnsi="Times New Roman" w:eastAsia="Times New Roman" w:cs="Times New Roman"/>
          <w:b w:val="1"/>
          <w:bCs w:val="1"/>
          <w:sz w:val="28"/>
          <w:szCs w:val="28"/>
        </w:rPr>
        <w:t>Záverečné ustanovenia</w:t>
      </w:r>
    </w:p>
    <w:p w:rsidRPr="000414C0" w:rsidR="000414C0" w:rsidP="73EABB20" w:rsidRDefault="000414C0" w14:paraId="1810637A" w14:textId="77777777">
      <w:pPr>
        <w:numPr>
          <w:ilvl w:val="0"/>
          <w:numId w:val="18"/>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Školský poriadok je súčasťou systému vnútorného riadenia a podlieha aktualizácii podľa potrieb a legislatívnych zmien.</w:t>
      </w:r>
    </w:p>
    <w:p w:rsidRPr="000414C0" w:rsidR="000414C0" w:rsidP="73EABB20" w:rsidRDefault="000414C0" w14:paraId="47C4EB15" w14:textId="77777777">
      <w:pPr>
        <w:numPr>
          <w:ilvl w:val="0"/>
          <w:numId w:val="18"/>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Zmeny Školského poriadku sa vykonávajú vydaním jeho dodatku.</w:t>
      </w:r>
    </w:p>
    <w:p w:rsidRPr="000414C0" w:rsidR="000414C0" w:rsidP="73EABB20" w:rsidRDefault="000414C0" w14:paraId="687B521A" w14:textId="77777777">
      <w:pPr>
        <w:numPr>
          <w:ilvl w:val="0"/>
          <w:numId w:val="18"/>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Zmeny, doplnky a dodatky k Školskému poriadku vydáva výlučne riaditeľ Základnej školy, </w:t>
      </w:r>
      <w:r w:rsidRPr="73EABB20" w:rsidR="419C0970">
        <w:rPr>
          <w:rFonts w:ascii="Times New Roman" w:hAnsi="Times New Roman" w:eastAsia="Times New Roman" w:cs="Times New Roman"/>
          <w:sz w:val="24"/>
          <w:szCs w:val="24"/>
        </w:rPr>
        <w:t>Kulíškova</w:t>
      </w:r>
      <w:r w:rsidRPr="73EABB20" w:rsidR="419C0970">
        <w:rPr>
          <w:rFonts w:ascii="Times New Roman" w:hAnsi="Times New Roman" w:eastAsia="Times New Roman" w:cs="Times New Roman"/>
          <w:sz w:val="24"/>
          <w:szCs w:val="24"/>
        </w:rPr>
        <w:t xml:space="preserve"> 8, Bratislava.</w:t>
      </w:r>
    </w:p>
    <w:p w:rsidRPr="000414C0" w:rsidR="000414C0" w:rsidP="73EABB20" w:rsidRDefault="000414C0" w14:paraId="5E09A89A" w14:textId="77777777">
      <w:pPr>
        <w:numPr>
          <w:ilvl w:val="0"/>
          <w:numId w:val="18"/>
        </w:num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 xml:space="preserve">Za plnenie povinností vyplývajúcich zo Školského poriadku zodpovedajú všetci zamestnanci školy vrátane zákonných zástupcov žiakov, zástupcovia zariadenia a ďalšie osoby, ktoré sa podieľajú na výchovno-vzdelávacom procese. </w:t>
      </w:r>
      <w:bookmarkStart w:name="_Hlk197411970" w:id="45"/>
    </w:p>
    <w:p w:rsidRPr="000414C0" w:rsidR="000414C0" w:rsidP="73EABB20" w:rsidRDefault="000414C0" w14:paraId="33961122" w14:textId="3AEF647F">
      <w:pPr>
        <w:numPr>
          <w:ilvl w:val="0"/>
          <w:numId w:val="18"/>
        </w:numPr>
        <w:rPr>
          <w:rFonts w:ascii="Times New Roman" w:hAnsi="Times New Roman" w:eastAsia="Times New Roman" w:cs="Times New Roman"/>
          <w:sz w:val="24"/>
          <w:szCs w:val="24"/>
        </w:rPr>
      </w:pPr>
      <w:r w:rsidRPr="5CB63DCF" w:rsidR="419C0970">
        <w:rPr>
          <w:rFonts w:ascii="Times New Roman" w:hAnsi="Times New Roman" w:eastAsia="Times New Roman" w:cs="Times New Roman"/>
          <w:sz w:val="24"/>
          <w:szCs w:val="24"/>
        </w:rPr>
        <w:t>Tento Školský poriadok nahrádza školský poriadok zo dňa 1.9.202</w:t>
      </w:r>
      <w:r w:rsidRPr="5CB63DCF" w:rsidR="2587CE61">
        <w:rPr>
          <w:rFonts w:ascii="Times New Roman" w:hAnsi="Times New Roman" w:eastAsia="Times New Roman" w:cs="Times New Roman"/>
          <w:sz w:val="24"/>
          <w:szCs w:val="24"/>
        </w:rPr>
        <w:t>5</w:t>
      </w:r>
      <w:r w:rsidRPr="5CB63DCF" w:rsidR="419C0970">
        <w:rPr>
          <w:rFonts w:ascii="Times New Roman" w:hAnsi="Times New Roman" w:eastAsia="Times New Roman" w:cs="Times New Roman"/>
          <w:sz w:val="24"/>
          <w:szCs w:val="24"/>
        </w:rPr>
        <w:t xml:space="preserve"> a nadobúda účinnosť dňa  </w:t>
      </w:r>
      <w:r w:rsidRPr="5CB63DCF" w:rsidR="2587CE61">
        <w:rPr>
          <w:rFonts w:ascii="Times New Roman" w:hAnsi="Times New Roman" w:eastAsia="Times New Roman" w:cs="Times New Roman"/>
          <w:sz w:val="24"/>
          <w:szCs w:val="24"/>
        </w:rPr>
        <w:t>2</w:t>
      </w:r>
      <w:r w:rsidRPr="5CB63DCF" w:rsidR="16181509">
        <w:rPr>
          <w:rFonts w:ascii="Times New Roman" w:hAnsi="Times New Roman" w:eastAsia="Times New Roman" w:cs="Times New Roman"/>
          <w:sz w:val="24"/>
          <w:szCs w:val="24"/>
        </w:rPr>
        <w:t>7</w:t>
      </w:r>
      <w:r w:rsidRPr="5CB63DCF" w:rsidR="2587CE61">
        <w:rPr>
          <w:rFonts w:ascii="Times New Roman" w:hAnsi="Times New Roman" w:eastAsia="Times New Roman" w:cs="Times New Roman"/>
          <w:sz w:val="24"/>
          <w:szCs w:val="24"/>
        </w:rPr>
        <w:t xml:space="preserve">. </w:t>
      </w:r>
      <w:r w:rsidRPr="5CB63DCF" w:rsidR="0D48B2DE">
        <w:rPr>
          <w:rFonts w:ascii="Times New Roman" w:hAnsi="Times New Roman" w:eastAsia="Times New Roman" w:cs="Times New Roman"/>
          <w:sz w:val="24"/>
          <w:szCs w:val="24"/>
        </w:rPr>
        <w:t>8</w:t>
      </w:r>
      <w:r w:rsidRPr="5CB63DCF" w:rsidR="2587CE61">
        <w:rPr>
          <w:rFonts w:ascii="Times New Roman" w:hAnsi="Times New Roman" w:eastAsia="Times New Roman" w:cs="Times New Roman"/>
          <w:sz w:val="24"/>
          <w:szCs w:val="24"/>
        </w:rPr>
        <w:t>. 2026</w:t>
      </w:r>
      <w:r w:rsidRPr="5CB63DCF" w:rsidR="419C0970">
        <w:rPr>
          <w:rFonts w:ascii="Times New Roman" w:hAnsi="Times New Roman" w:eastAsia="Times New Roman" w:cs="Times New Roman"/>
          <w:sz w:val="24"/>
          <w:szCs w:val="24"/>
        </w:rPr>
        <w:t>.</w:t>
      </w:r>
    </w:p>
    <w:bookmarkEnd w:id="45"/>
    <w:p w:rsidRPr="000414C0" w:rsidR="000414C0" w:rsidP="73EABB20" w:rsidRDefault="000414C0" w14:paraId="1F1C227D" w14:textId="77777777">
      <w:pPr>
        <w:rPr>
          <w:rFonts w:ascii="Times New Roman" w:hAnsi="Times New Roman" w:eastAsia="Times New Roman" w:cs="Times New Roman"/>
          <w:sz w:val="24"/>
          <w:szCs w:val="24"/>
        </w:rPr>
      </w:pPr>
    </w:p>
    <w:p w:rsidRPr="000414C0" w:rsidR="000414C0" w:rsidP="73EABB20" w:rsidRDefault="000414C0" w14:paraId="1563E6C9" w14:textId="77777777">
      <w:pPr>
        <w:rPr>
          <w:rFonts w:ascii="Times New Roman" w:hAnsi="Times New Roman" w:eastAsia="Times New Roman" w:cs="Times New Roman"/>
          <w:sz w:val="24"/>
          <w:szCs w:val="24"/>
        </w:rPr>
      </w:pPr>
    </w:p>
    <w:p w:rsidRPr="000414C0" w:rsidR="000414C0" w:rsidP="73EABB20" w:rsidRDefault="000414C0" w14:paraId="34996A89" w14:textId="77777777">
      <w:pPr>
        <w:rPr>
          <w:rFonts w:ascii="Times New Roman" w:hAnsi="Times New Roman" w:eastAsia="Times New Roman" w:cs="Times New Roman"/>
          <w:sz w:val="24"/>
          <w:szCs w:val="24"/>
        </w:rPr>
      </w:pPr>
    </w:p>
    <w:tbl>
      <w:tblPr>
        <w:tblW w:w="9072" w:type="dxa"/>
        <w:tblLayout w:type="fixed"/>
        <w:tblLook w:val="0400" w:firstRow="0" w:lastRow="0" w:firstColumn="0" w:lastColumn="0" w:noHBand="0" w:noVBand="1"/>
      </w:tblPr>
      <w:tblGrid>
        <w:gridCol w:w="4455"/>
        <w:gridCol w:w="4617"/>
      </w:tblGrid>
      <w:tr w:rsidRPr="000414C0" w:rsidR="000414C0" w:rsidTr="5CB63DCF" w14:paraId="672E5153" w14:textId="77777777">
        <w:tc>
          <w:tcPr>
            <w:tcW w:w="4455" w:type="dxa"/>
            <w:tcMar/>
          </w:tcPr>
          <w:p w:rsidRPr="000414C0" w:rsidR="000414C0" w:rsidP="5CB63DCF" w:rsidRDefault="000414C0" w14:paraId="7C98E87A" w14:textId="7D34C443">
            <w:pPr>
              <w:pStyle w:val="Normlny"/>
              <w:suppressLineNumbers w:val="0"/>
              <w:bidi w:val="0"/>
              <w:spacing w:before="0" w:beforeAutospacing="off" w:after="160" w:afterAutospacing="off" w:line="259" w:lineRule="auto"/>
              <w:ind w:left="0" w:right="0"/>
              <w:jc w:val="left"/>
              <w:rPr>
                <w:rFonts w:ascii="Times New Roman" w:hAnsi="Times New Roman" w:eastAsia="Times New Roman" w:cs="Times New Roman"/>
                <w:sz w:val="24"/>
                <w:szCs w:val="24"/>
              </w:rPr>
            </w:pPr>
            <w:r w:rsidRPr="5CB63DCF" w:rsidR="419C0970">
              <w:rPr>
                <w:rFonts w:ascii="Times New Roman" w:hAnsi="Times New Roman" w:eastAsia="Times New Roman" w:cs="Times New Roman"/>
                <w:sz w:val="24"/>
                <w:szCs w:val="24"/>
              </w:rPr>
              <w:t xml:space="preserve">V Bratislave, </w:t>
            </w:r>
            <w:r w:rsidRPr="5CB63DCF" w:rsidR="04EF5CF3">
              <w:rPr>
                <w:rFonts w:ascii="Times New Roman" w:hAnsi="Times New Roman" w:eastAsia="Times New Roman" w:cs="Times New Roman"/>
                <w:sz w:val="24"/>
                <w:szCs w:val="24"/>
              </w:rPr>
              <w:t xml:space="preserve">dňa </w:t>
            </w:r>
            <w:r w:rsidRPr="5CB63DCF" w:rsidR="2587CE61">
              <w:rPr>
                <w:rFonts w:ascii="Times New Roman" w:hAnsi="Times New Roman" w:eastAsia="Times New Roman" w:cs="Times New Roman"/>
                <w:sz w:val="24"/>
                <w:szCs w:val="24"/>
              </w:rPr>
              <w:t>27</w:t>
            </w:r>
            <w:r w:rsidRPr="5CB63DCF" w:rsidR="04EF5CF3">
              <w:rPr>
                <w:rFonts w:ascii="Times New Roman" w:hAnsi="Times New Roman" w:eastAsia="Times New Roman" w:cs="Times New Roman"/>
                <w:sz w:val="24"/>
                <w:szCs w:val="24"/>
              </w:rPr>
              <w:t>.</w:t>
            </w:r>
            <w:r w:rsidRPr="5CB63DCF" w:rsidR="4384327B">
              <w:rPr>
                <w:rFonts w:ascii="Times New Roman" w:hAnsi="Times New Roman" w:eastAsia="Times New Roman" w:cs="Times New Roman"/>
                <w:sz w:val="24"/>
                <w:szCs w:val="24"/>
              </w:rPr>
              <w:t>8</w:t>
            </w:r>
            <w:r w:rsidRPr="5CB63DCF" w:rsidR="04EF5CF3">
              <w:rPr>
                <w:rFonts w:ascii="Times New Roman" w:hAnsi="Times New Roman" w:eastAsia="Times New Roman" w:cs="Times New Roman"/>
                <w:sz w:val="24"/>
                <w:szCs w:val="24"/>
              </w:rPr>
              <w:t>.202</w:t>
            </w:r>
            <w:r w:rsidRPr="5CB63DCF" w:rsidR="2587CE61">
              <w:rPr>
                <w:rFonts w:ascii="Times New Roman" w:hAnsi="Times New Roman" w:eastAsia="Times New Roman" w:cs="Times New Roman"/>
                <w:sz w:val="24"/>
                <w:szCs w:val="24"/>
              </w:rPr>
              <w:t>6</w:t>
            </w:r>
            <w:r w:rsidRPr="5CB63DCF" w:rsidR="04EF5CF3">
              <w:rPr>
                <w:rFonts w:ascii="Times New Roman" w:hAnsi="Times New Roman" w:eastAsia="Times New Roman" w:cs="Times New Roman"/>
                <w:sz w:val="24"/>
                <w:szCs w:val="24"/>
              </w:rPr>
              <w:t xml:space="preserve"> </w:t>
            </w:r>
          </w:p>
        </w:tc>
        <w:tc>
          <w:tcPr>
            <w:tcW w:w="4617" w:type="dxa"/>
            <w:tcMar/>
          </w:tcPr>
          <w:p w:rsidRPr="000414C0" w:rsidR="000414C0" w:rsidP="73EABB20" w:rsidRDefault="000414C0" w14:paraId="111B80F1" w14:textId="77777777">
            <w:pPr>
              <w:rPr>
                <w:rFonts w:ascii="Times New Roman" w:hAnsi="Times New Roman" w:eastAsia="Times New Roman" w:cs="Times New Roman"/>
                <w:sz w:val="24"/>
                <w:szCs w:val="24"/>
              </w:rPr>
            </w:pPr>
            <w:r w:rsidRPr="73EABB20" w:rsidR="419C0970">
              <w:rPr>
                <w:rFonts w:ascii="Times New Roman" w:hAnsi="Times New Roman" w:eastAsia="Times New Roman" w:cs="Times New Roman"/>
                <w:sz w:val="24"/>
                <w:szCs w:val="24"/>
              </w:rPr>
              <w:t>......................................................................</w:t>
            </w:r>
          </w:p>
        </w:tc>
      </w:tr>
      <w:tr w:rsidRPr="000414C0" w:rsidR="000414C0" w:rsidTr="5CB63DCF" w14:paraId="335889A0" w14:textId="77777777">
        <w:tc>
          <w:tcPr>
            <w:tcW w:w="4455" w:type="dxa"/>
            <w:tcMar/>
          </w:tcPr>
          <w:p w:rsidRPr="000414C0" w:rsidR="000414C0" w:rsidP="73EABB20" w:rsidRDefault="000414C0" w14:paraId="76F2CAB2" w14:textId="77777777">
            <w:pPr>
              <w:rPr>
                <w:rFonts w:ascii="Times New Roman" w:hAnsi="Times New Roman" w:eastAsia="Times New Roman" w:cs="Times New Roman"/>
                <w:sz w:val="24"/>
                <w:szCs w:val="24"/>
              </w:rPr>
            </w:pPr>
          </w:p>
        </w:tc>
        <w:tc>
          <w:tcPr>
            <w:tcW w:w="4617" w:type="dxa"/>
            <w:tcMar/>
          </w:tcPr>
          <w:p w:rsidRPr="000414C0" w:rsidR="000414C0" w:rsidP="73EABB20" w:rsidRDefault="5F2CECA0" w14:paraId="193F28DF" w14:textId="6DE3506C">
            <w:pPr>
              <w:widowControl w:val="0"/>
              <w:spacing w:after="0" w:line="240" w:lineRule="auto"/>
              <w:rPr>
                <w:rFonts w:ascii="Times New Roman" w:hAnsi="Times New Roman" w:eastAsia="Times New Roman" w:cs="Times New Roman"/>
                <w:sz w:val="24"/>
                <w:szCs w:val="24"/>
              </w:rPr>
            </w:pPr>
            <w:r w:rsidRPr="5CB63DCF" w:rsidR="4E6C3E24">
              <w:rPr>
                <w:rFonts w:ascii="Times New Roman" w:hAnsi="Times New Roman" w:eastAsia="Times New Roman" w:cs="Times New Roman"/>
                <w:sz w:val="24"/>
                <w:szCs w:val="24"/>
              </w:rPr>
              <w:t xml:space="preserve">                 </w:t>
            </w:r>
            <w:r w:rsidRPr="5CB63DCF" w:rsidR="419C0970">
              <w:rPr>
                <w:rFonts w:ascii="Times New Roman" w:hAnsi="Times New Roman" w:eastAsia="Times New Roman" w:cs="Times New Roman"/>
                <w:sz w:val="24"/>
                <w:szCs w:val="24"/>
              </w:rPr>
              <w:t>Mgr. Sylvia Lešková</w:t>
            </w:r>
            <w:r w:rsidRPr="5CB63DCF" w:rsidR="242DA6DD">
              <w:rPr>
                <w:rFonts w:ascii="Times New Roman" w:hAnsi="Times New Roman" w:eastAsia="Times New Roman" w:cs="Times New Roman"/>
                <w:sz w:val="24"/>
                <w:szCs w:val="24"/>
              </w:rPr>
              <w:t>, MBA</w:t>
            </w:r>
            <w:r w:rsidRPr="5CB63DCF" w:rsidR="6CA085FA">
              <w:rPr>
                <w:rFonts w:ascii="Times New Roman" w:hAnsi="Times New Roman" w:eastAsia="Times New Roman" w:cs="Times New Roman"/>
                <w:sz w:val="24"/>
                <w:szCs w:val="24"/>
              </w:rPr>
              <w:t xml:space="preserve"> </w:t>
            </w:r>
          </w:p>
          <w:p w:rsidRPr="000414C0" w:rsidR="000414C0" w:rsidP="73EABB20" w:rsidRDefault="21F18192" w14:paraId="5B56FDEE" w14:textId="5CA23171">
            <w:pPr>
              <w:widowControl w:val="0"/>
              <w:spacing w:after="0" w:line="240" w:lineRule="auto"/>
              <w:rPr>
                <w:rFonts w:ascii="Times New Roman" w:hAnsi="Times New Roman" w:eastAsia="Times New Roman" w:cs="Times New Roman"/>
                <w:sz w:val="24"/>
                <w:szCs w:val="24"/>
              </w:rPr>
            </w:pPr>
            <w:r w:rsidRPr="5CB63DCF" w:rsidR="6CA085FA">
              <w:rPr>
                <w:rFonts w:ascii="Times New Roman" w:hAnsi="Times New Roman" w:eastAsia="Times New Roman" w:cs="Times New Roman"/>
                <w:sz w:val="24"/>
                <w:szCs w:val="24"/>
              </w:rPr>
              <w:t xml:space="preserve">                    </w:t>
            </w:r>
            <w:r w:rsidRPr="5CB63DCF" w:rsidR="5FFA74DE">
              <w:rPr>
                <w:rFonts w:ascii="Times New Roman" w:hAnsi="Times New Roman" w:eastAsia="Times New Roman" w:cs="Times New Roman"/>
                <w:sz w:val="24"/>
                <w:szCs w:val="24"/>
              </w:rPr>
              <w:t xml:space="preserve">      </w:t>
            </w:r>
            <w:r w:rsidRPr="5CB63DCF" w:rsidR="6CA085FA">
              <w:rPr>
                <w:rFonts w:ascii="Times New Roman" w:hAnsi="Times New Roman" w:eastAsia="Times New Roman" w:cs="Times New Roman"/>
                <w:sz w:val="24"/>
                <w:szCs w:val="24"/>
              </w:rPr>
              <w:t>riaditeľka školy</w:t>
            </w:r>
          </w:p>
        </w:tc>
      </w:tr>
      <w:tr w:rsidRPr="000414C0" w:rsidR="000414C0" w:rsidTr="5CB63DCF" w14:paraId="7D70F2BF" w14:textId="77777777">
        <w:tc>
          <w:tcPr>
            <w:tcW w:w="4455" w:type="dxa"/>
            <w:tcMar/>
          </w:tcPr>
          <w:p w:rsidRPr="000414C0" w:rsidR="000414C0" w:rsidP="73EABB20" w:rsidRDefault="000414C0" w14:paraId="66A483C2" w14:textId="0915F0EA">
            <w:pPr>
              <w:rPr>
                <w:rFonts w:ascii="Times New Roman" w:hAnsi="Times New Roman" w:eastAsia="Times New Roman" w:cs="Times New Roman"/>
                <w:sz w:val="24"/>
                <w:szCs w:val="24"/>
              </w:rPr>
            </w:pPr>
          </w:p>
        </w:tc>
        <w:tc>
          <w:tcPr>
            <w:tcW w:w="4617" w:type="dxa"/>
            <w:tcMar/>
          </w:tcPr>
          <w:p w:rsidRPr="000414C0" w:rsidR="000414C0" w:rsidP="73EABB20" w:rsidRDefault="0835F8FC" w14:paraId="505F9200" w14:textId="0D846929">
            <w:pPr>
              <w:widowControl w:val="0"/>
              <w:spacing w:after="0" w:line="240" w:lineRule="auto"/>
              <w:rPr>
                <w:rFonts w:ascii="Times New Roman" w:hAnsi="Times New Roman" w:eastAsia="Times New Roman" w:cs="Times New Roman"/>
                <w:sz w:val="24"/>
                <w:szCs w:val="24"/>
              </w:rPr>
            </w:pPr>
            <w:r w:rsidRPr="73EABB20" w:rsidR="011FA2B9">
              <w:rPr>
                <w:rFonts w:ascii="Times New Roman" w:hAnsi="Times New Roman" w:eastAsia="Times New Roman" w:cs="Times New Roman"/>
                <w:sz w:val="24"/>
                <w:szCs w:val="24"/>
              </w:rPr>
              <w:t xml:space="preserve">                   </w:t>
            </w:r>
          </w:p>
        </w:tc>
      </w:tr>
      <w:tr w:rsidRPr="000414C0" w:rsidR="000414C0" w:rsidTr="5CB63DCF" w14:paraId="69EBDF18" w14:textId="77777777">
        <w:tc>
          <w:tcPr>
            <w:tcW w:w="4455" w:type="dxa"/>
            <w:tcMar/>
          </w:tcPr>
          <w:p w:rsidRPr="000414C0" w:rsidR="000414C0" w:rsidP="73EABB20" w:rsidRDefault="000414C0" w14:paraId="711D870A" w14:textId="77777777">
            <w:pPr>
              <w:rPr>
                <w:rFonts w:ascii="Times New Roman" w:hAnsi="Times New Roman" w:eastAsia="Times New Roman" w:cs="Times New Roman"/>
                <w:sz w:val="24"/>
                <w:szCs w:val="24"/>
              </w:rPr>
            </w:pPr>
          </w:p>
        </w:tc>
        <w:tc>
          <w:tcPr>
            <w:tcW w:w="4617" w:type="dxa"/>
            <w:tcMar/>
          </w:tcPr>
          <w:p w:rsidRPr="000414C0" w:rsidR="000414C0" w:rsidP="73EABB20" w:rsidRDefault="000414C0" w14:paraId="14D27C01" w14:textId="77777777">
            <w:pPr>
              <w:rPr>
                <w:rFonts w:ascii="Times New Roman" w:hAnsi="Times New Roman" w:eastAsia="Times New Roman" w:cs="Times New Roman"/>
                <w:sz w:val="24"/>
                <w:szCs w:val="24"/>
              </w:rPr>
            </w:pPr>
          </w:p>
        </w:tc>
      </w:tr>
    </w:tbl>
    <w:p w:rsidRPr="000414C0" w:rsidR="000414C0" w:rsidP="73EABB20" w:rsidRDefault="000414C0" w14:paraId="18DA866B" w14:textId="77777777">
      <w:pPr>
        <w:rPr>
          <w:rFonts w:ascii="Times New Roman" w:hAnsi="Times New Roman" w:eastAsia="Times New Roman" w:cs="Times New Roman"/>
          <w:sz w:val="24"/>
          <w:szCs w:val="24"/>
        </w:rPr>
      </w:pPr>
    </w:p>
    <w:tbl>
      <w:tblPr>
        <w:tblStyle w:val="Mriekatabuky"/>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46"/>
        <w:gridCol w:w="8216"/>
      </w:tblGrid>
      <w:tr w:rsidRPr="000414C0" w:rsidR="000414C0" w:rsidTr="73EABB20" w14:paraId="0EB97E8E" w14:textId="77777777">
        <w:tc>
          <w:tcPr>
            <w:tcW w:w="9062" w:type="dxa"/>
            <w:gridSpan w:val="2"/>
            <w:tcMar/>
          </w:tcPr>
          <w:p w:rsidRPr="000414C0" w:rsidR="000414C0" w:rsidP="73EABB20" w:rsidRDefault="000414C0" w14:paraId="12638387" w14:textId="77777777">
            <w:pPr>
              <w:spacing w:after="160" w:line="259" w:lineRule="auto"/>
              <w:rPr>
                <w:rFonts w:ascii="Times New Roman" w:hAnsi="Times New Roman" w:eastAsia="Times New Roman" w:cs="Times New Roman"/>
                <w:sz w:val="24"/>
                <w:szCs w:val="24"/>
              </w:rPr>
            </w:pPr>
          </w:p>
        </w:tc>
      </w:tr>
      <w:tr w:rsidRPr="000414C0" w:rsidR="000414C0" w:rsidTr="73EABB20" w14:paraId="04B81B79" w14:textId="77777777">
        <w:tc>
          <w:tcPr>
            <w:tcW w:w="9062" w:type="dxa"/>
            <w:gridSpan w:val="2"/>
            <w:tcMar/>
          </w:tcPr>
          <w:p w:rsidRPr="000414C0" w:rsidR="000414C0" w:rsidP="73EABB20" w:rsidRDefault="2F7746F7" w14:paraId="7D38BD03" w14:textId="77777777">
            <w:pPr>
              <w:spacing w:after="160" w:line="259" w:lineRule="auto"/>
              <w:rPr>
                <w:rFonts w:ascii="Times New Roman" w:hAnsi="Times New Roman" w:eastAsia="Times New Roman" w:cs="Times New Roman"/>
                <w:sz w:val="24"/>
                <w:szCs w:val="24"/>
              </w:rPr>
            </w:pPr>
            <w:bookmarkStart w:name="_Toc182344597" w:id="46"/>
            <w:r w:rsidRPr="73EABB20" w:rsidR="18104C0F">
              <w:rPr>
                <w:rFonts w:ascii="Times New Roman" w:hAnsi="Times New Roman" w:eastAsia="Times New Roman" w:cs="Times New Roman"/>
                <w:b w:val="1"/>
                <w:bCs w:val="1"/>
                <w:sz w:val="24"/>
                <w:szCs w:val="24"/>
              </w:rPr>
              <w:t>PRÍLOHY</w:t>
            </w:r>
            <w:bookmarkEnd w:id="46"/>
            <w:r w:rsidRPr="73EABB20" w:rsidR="18104C0F">
              <w:rPr>
                <w:rFonts w:ascii="Times New Roman" w:hAnsi="Times New Roman" w:eastAsia="Times New Roman" w:cs="Times New Roman"/>
                <w:b w:val="1"/>
                <w:bCs w:val="1"/>
                <w:sz w:val="24"/>
                <w:szCs w:val="24"/>
              </w:rPr>
              <w:t>:</w:t>
            </w:r>
          </w:p>
        </w:tc>
      </w:tr>
      <w:tr w:rsidRPr="000414C0" w:rsidR="000414C0" w:rsidTr="73EABB20" w14:paraId="7569EED5" w14:textId="77777777">
        <w:tc>
          <w:tcPr>
            <w:tcW w:w="846" w:type="dxa"/>
            <w:tcMar/>
          </w:tcPr>
          <w:p w:rsidRPr="000414C0" w:rsidR="000414C0" w:rsidP="73EABB20" w:rsidRDefault="000414C0" w14:paraId="26029C58" w14:textId="77777777">
            <w:pPr>
              <w:spacing w:after="160" w:line="259" w:lineRule="auto"/>
              <w:rPr>
                <w:rFonts w:ascii="Times New Roman" w:hAnsi="Times New Roman" w:eastAsia="Times New Roman" w:cs="Times New Roman"/>
                <w:sz w:val="24"/>
                <w:szCs w:val="24"/>
              </w:rPr>
            </w:pPr>
          </w:p>
        </w:tc>
        <w:tc>
          <w:tcPr>
            <w:tcW w:w="8216" w:type="dxa"/>
            <w:tcMar/>
          </w:tcPr>
          <w:p w:rsidRPr="000414C0" w:rsidR="000414C0" w:rsidP="73EABB20" w:rsidRDefault="000414C0" w14:paraId="4D3495F6" w14:textId="77777777">
            <w:pPr>
              <w:spacing w:after="160" w:line="259" w:lineRule="auto"/>
              <w:rPr>
                <w:rFonts w:ascii="Times New Roman" w:hAnsi="Times New Roman" w:eastAsia="Times New Roman" w:cs="Times New Roman"/>
                <w:i w:val="1"/>
                <w:iCs w:val="1"/>
                <w:sz w:val="24"/>
                <w:szCs w:val="24"/>
              </w:rPr>
            </w:pPr>
            <w:r w:rsidRPr="73EABB20" w:rsidR="419C0970">
              <w:rPr>
                <w:rFonts w:ascii="Times New Roman" w:hAnsi="Times New Roman" w:eastAsia="Times New Roman" w:cs="Times New Roman"/>
                <w:i w:val="1"/>
                <w:iCs w:val="1"/>
                <w:sz w:val="24"/>
                <w:szCs w:val="24"/>
              </w:rPr>
              <w:t xml:space="preserve">1. Štandardy dodržiavania zákazu segregácie vo výchove a vzdelávaní </w:t>
            </w:r>
          </w:p>
        </w:tc>
      </w:tr>
      <w:tr w:rsidRPr="000414C0" w:rsidR="000414C0" w:rsidTr="73EABB20" w14:paraId="7C9C1645" w14:textId="77777777">
        <w:tc>
          <w:tcPr>
            <w:tcW w:w="846" w:type="dxa"/>
            <w:tcMar/>
          </w:tcPr>
          <w:p w:rsidRPr="000414C0" w:rsidR="000414C0" w:rsidP="73EABB20" w:rsidRDefault="000414C0" w14:paraId="7BFC53DE" w14:textId="77777777">
            <w:pPr>
              <w:spacing w:after="160" w:line="259" w:lineRule="auto"/>
              <w:rPr>
                <w:rFonts w:ascii="Times New Roman" w:hAnsi="Times New Roman" w:eastAsia="Times New Roman" w:cs="Times New Roman"/>
                <w:sz w:val="24"/>
                <w:szCs w:val="24"/>
              </w:rPr>
            </w:pPr>
          </w:p>
        </w:tc>
        <w:tc>
          <w:tcPr>
            <w:tcW w:w="8216" w:type="dxa"/>
            <w:tcMar/>
          </w:tcPr>
          <w:p w:rsidRPr="000414C0" w:rsidR="000414C0" w:rsidP="73EABB20" w:rsidRDefault="000414C0" w14:paraId="1A2A5A78" w14:textId="77777777">
            <w:pPr>
              <w:spacing w:after="160" w:line="259" w:lineRule="auto"/>
              <w:rPr>
                <w:rFonts w:ascii="Times New Roman" w:hAnsi="Times New Roman" w:eastAsia="Times New Roman" w:cs="Times New Roman"/>
                <w:i w:val="1"/>
                <w:iCs w:val="1"/>
                <w:sz w:val="24"/>
                <w:szCs w:val="24"/>
              </w:rPr>
            </w:pPr>
            <w:r w:rsidRPr="73EABB20" w:rsidR="419C0970">
              <w:rPr>
                <w:rFonts w:ascii="Times New Roman" w:hAnsi="Times New Roman" w:eastAsia="Times New Roman" w:cs="Times New Roman"/>
                <w:i w:val="1"/>
                <w:iCs w:val="1"/>
                <w:sz w:val="24"/>
                <w:szCs w:val="24"/>
              </w:rPr>
              <w:t xml:space="preserve">2. Lekárske potvrdenie o ochorení </w:t>
            </w:r>
          </w:p>
          <w:p w:rsidRPr="000414C0" w:rsidR="000414C0" w:rsidP="73EABB20" w:rsidRDefault="000414C0" w14:paraId="65DD79F2" w14:textId="77777777">
            <w:pPr>
              <w:spacing w:after="160" w:line="259" w:lineRule="auto"/>
              <w:rPr>
                <w:rFonts w:ascii="Times New Roman" w:hAnsi="Times New Roman" w:eastAsia="Times New Roman" w:cs="Times New Roman"/>
                <w:i w:val="1"/>
                <w:iCs w:val="1"/>
                <w:sz w:val="24"/>
                <w:szCs w:val="24"/>
              </w:rPr>
            </w:pPr>
            <w:r w:rsidRPr="73EABB20" w:rsidR="419C0970">
              <w:rPr>
                <w:rFonts w:ascii="Times New Roman" w:hAnsi="Times New Roman" w:eastAsia="Times New Roman" w:cs="Times New Roman"/>
                <w:i w:val="1"/>
                <w:iCs w:val="1"/>
                <w:sz w:val="24"/>
                <w:szCs w:val="24"/>
              </w:rPr>
              <w:t>2. Oboznámenie sa s obsahom Školského poriadku</w:t>
            </w:r>
          </w:p>
        </w:tc>
      </w:tr>
    </w:tbl>
    <w:p w:rsidRPr="000414C0" w:rsidR="000414C0" w:rsidP="73EABB20" w:rsidRDefault="000414C0" w14:paraId="0B0F61B6" w14:textId="77777777">
      <w:pPr>
        <w:rPr>
          <w:rFonts w:ascii="Times New Roman" w:hAnsi="Times New Roman" w:eastAsia="Times New Roman" w:cs="Times New Roman"/>
          <w:sz w:val="24"/>
          <w:szCs w:val="24"/>
        </w:rPr>
      </w:pPr>
    </w:p>
    <w:p w:rsidR="000414C0" w:rsidP="73EABB20" w:rsidRDefault="000414C0" w14:paraId="68243458" w14:textId="77777777">
      <w:pPr>
        <w:rPr>
          <w:rFonts w:ascii="Times New Roman" w:hAnsi="Times New Roman" w:eastAsia="Times New Roman" w:cs="Times New Roman"/>
        </w:rPr>
      </w:pPr>
    </w:p>
    <w:p w:rsidRPr="000414C0" w:rsidR="00611751" w:rsidP="73EABB20" w:rsidRDefault="00611751" w14:paraId="12D83BAF" w14:textId="77777777">
      <w:pPr>
        <w:rPr>
          <w:rFonts w:ascii="Times New Roman" w:hAnsi="Times New Roman" w:eastAsia="Times New Roman" w:cs="Times New Roman"/>
        </w:rPr>
      </w:pPr>
    </w:p>
    <w:p w:rsidRPr="000414C0" w:rsidR="000414C0" w:rsidP="73EABB20" w:rsidRDefault="000414C0" w14:paraId="4FF8FAC5" w14:textId="77777777">
      <w:pPr>
        <w:rPr>
          <w:rFonts w:ascii="Times New Roman" w:hAnsi="Times New Roman" w:eastAsia="Times New Roman" w:cs="Times New Roman"/>
        </w:rPr>
      </w:pPr>
    </w:p>
    <w:p w:rsidRPr="000414C0" w:rsidR="000414C0" w:rsidP="73EABB20" w:rsidRDefault="2F7746F7" w14:paraId="679DA721" w14:textId="77777777">
      <w:pPr>
        <w:rPr>
          <w:rFonts w:ascii="Times New Roman" w:hAnsi="Times New Roman" w:eastAsia="Times New Roman" w:cs="Times New Roman"/>
          <w:b w:val="1"/>
          <w:bCs w:val="1"/>
        </w:rPr>
      </w:pPr>
      <w:bookmarkStart w:name="_Toc199591072" w:id="47"/>
      <w:bookmarkStart w:name="_Toc202709578" w:id="48"/>
      <w:bookmarkStart w:name="_Toc198980027" w:id="49"/>
      <w:r w:rsidRPr="73EABB20" w:rsidR="18104C0F">
        <w:rPr>
          <w:rFonts w:ascii="Times New Roman" w:hAnsi="Times New Roman" w:eastAsia="Times New Roman" w:cs="Times New Roman"/>
          <w:b w:val="1"/>
          <w:bCs w:val="1"/>
        </w:rPr>
        <w:t>PRÍLOHA Č. 1</w:t>
      </w:r>
      <w:bookmarkEnd w:id="47"/>
      <w:r>
        <w:br/>
      </w:r>
      <w:r>
        <w:br/>
      </w:r>
      <w:bookmarkEnd w:id="48"/>
      <w:r w:rsidRPr="73EABB20" w:rsidR="18104C0F">
        <w:rPr>
          <w:rFonts w:ascii="Times New Roman" w:hAnsi="Times New Roman" w:eastAsia="Times New Roman" w:cs="Times New Roman"/>
          <w:b w:val="1"/>
          <w:bCs w:val="1"/>
        </w:rPr>
        <w:t xml:space="preserve">Štandardy dodržiavania zákazu </w:t>
      </w:r>
      <w:bookmarkEnd w:id="49"/>
      <w:r w:rsidRPr="73EABB20" w:rsidR="18104C0F">
        <w:rPr>
          <w:rFonts w:ascii="Times New Roman" w:hAnsi="Times New Roman" w:eastAsia="Times New Roman" w:cs="Times New Roman"/>
          <w:b w:val="1"/>
          <w:bCs w:val="1"/>
        </w:rPr>
        <w:t>segregácie vo výchove a vzdelávaní</w:t>
      </w:r>
    </w:p>
    <w:p w:rsidRPr="000414C0" w:rsidR="000414C0" w:rsidP="73EABB20" w:rsidRDefault="000414C0" w14:paraId="26218A29" w14:textId="77777777">
      <w:pPr>
        <w:numPr>
          <w:ilvl w:val="0"/>
          <w:numId w:val="29"/>
        </w:numPr>
        <w:rPr>
          <w:rFonts w:ascii="Times New Roman" w:hAnsi="Times New Roman" w:eastAsia="Times New Roman" w:cs="Times New Roman"/>
        </w:rPr>
      </w:pPr>
      <w:r w:rsidRPr="73EABB20" w:rsidR="419C0970">
        <w:rPr>
          <w:rFonts w:ascii="Times New Roman" w:hAnsi="Times New Roman" w:eastAsia="Times New Roman" w:cs="Times New Roman"/>
        </w:rPr>
        <w:t xml:space="preserve">Pri dodržiavaní zákazu segregácie vo výchove a vzdelávaní škola postupuje podľa Štandardov dodržiavania zákazu segregácie vo výchove a vzdelávaní (ďalej len „Štandardy“), ktoré vydáva </w:t>
      </w:r>
      <w:r w:rsidRPr="73EABB20" w:rsidR="419C0970">
        <w:rPr>
          <w:rFonts w:ascii="Times New Roman" w:hAnsi="Times New Roman" w:eastAsia="Times New Roman" w:cs="Times New Roman"/>
        </w:rPr>
        <w:t>MŠVVaM</w:t>
      </w:r>
      <w:r w:rsidRPr="73EABB20" w:rsidR="419C0970">
        <w:rPr>
          <w:rFonts w:ascii="Times New Roman" w:hAnsi="Times New Roman" w:eastAsia="Times New Roman" w:cs="Times New Roman"/>
        </w:rPr>
        <w:t xml:space="preserve"> SR a ich znenie je súčasťou dodatku školského poriadku.</w:t>
      </w:r>
    </w:p>
    <w:p w:rsidRPr="000414C0" w:rsidR="000414C0" w:rsidP="73EABB20" w:rsidRDefault="000414C0" w14:paraId="6FBE1352" w14:textId="77777777">
      <w:pPr>
        <w:numPr>
          <w:ilvl w:val="0"/>
          <w:numId w:val="29"/>
        </w:numPr>
        <w:rPr>
          <w:rFonts w:ascii="Times New Roman" w:hAnsi="Times New Roman" w:eastAsia="Times New Roman" w:cs="Times New Roman"/>
        </w:rPr>
      </w:pPr>
      <w:r w:rsidRPr="73EABB20" w:rsidR="419C0970">
        <w:rPr>
          <w:rFonts w:ascii="Times New Roman" w:hAnsi="Times New Roman" w:eastAsia="Times New Roman" w:cs="Times New Roman"/>
        </w:rPr>
        <w:t xml:space="preserve">Štandardy sú </w:t>
      </w:r>
      <w:r w:rsidRPr="73EABB20" w:rsidR="419C0970">
        <w:rPr>
          <w:rFonts w:ascii="Times New Roman" w:hAnsi="Times New Roman" w:eastAsia="Times New Roman" w:cs="Times New Roman"/>
          <w:b w:val="1"/>
          <w:bCs w:val="1"/>
        </w:rPr>
        <w:t>základné pravidlá, princípy a postupy predchádzania a eliminácie segregácie vo výchove a vzdelávaní. Ich uplatňovanie prispieva k dodržiavaniu princípov výchovy a vzdelávania podľa školského zákona v školách a školských zariadeniach</w:t>
      </w:r>
      <w:r w:rsidRPr="73EABB20" w:rsidR="419C0970">
        <w:rPr>
          <w:rFonts w:ascii="Times New Roman" w:hAnsi="Times New Roman" w:eastAsia="Times New Roman" w:cs="Times New Roman"/>
        </w:rPr>
        <w:t>. Vychádzajú z ustanovení Dohovoru o právach dieťaťa:</w:t>
      </w:r>
    </w:p>
    <w:p w:rsidRPr="000414C0" w:rsidR="000414C0" w:rsidP="73EABB20" w:rsidRDefault="000414C0" w14:paraId="69F8151E" w14:textId="77777777">
      <w:pPr>
        <w:numPr>
          <w:ilvl w:val="1"/>
          <w:numId w:val="29"/>
        </w:numPr>
        <w:rPr>
          <w:rFonts w:ascii="Times New Roman" w:hAnsi="Times New Roman" w:eastAsia="Times New Roman" w:cs="Times New Roman"/>
        </w:rPr>
      </w:pPr>
      <w:r w:rsidRPr="73EABB20" w:rsidR="419C0970">
        <w:rPr>
          <w:rFonts w:ascii="Times New Roman" w:hAnsi="Times New Roman" w:eastAsia="Times New Roman" w:cs="Times New Roman"/>
        </w:rPr>
        <w:t>Článok 2 ods. 1: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w:t>
      </w:r>
    </w:p>
    <w:p w:rsidRPr="000414C0" w:rsidR="000414C0" w:rsidP="73EABB20" w:rsidRDefault="000414C0" w14:paraId="6D4F0221" w14:textId="77777777">
      <w:pPr>
        <w:numPr>
          <w:ilvl w:val="1"/>
          <w:numId w:val="29"/>
        </w:numPr>
        <w:rPr>
          <w:rFonts w:ascii="Times New Roman" w:hAnsi="Times New Roman" w:eastAsia="Times New Roman" w:cs="Times New Roman"/>
        </w:rPr>
      </w:pPr>
      <w:r w:rsidRPr="73EABB20" w:rsidR="419C0970">
        <w:rPr>
          <w:rFonts w:ascii="Times New Roman" w:hAnsi="Times New Roman" w:eastAsia="Times New Roman" w:cs="Times New Roman"/>
        </w:rPr>
        <w:t>Článok 2 ods. 2: Urobiť potrebné opatrenia na to, aby bolo dieťa chránené pred všetkými formami diskriminácie alebo trestania, ktoré vyplývajú z postavenia, činnosti, vyjadrených názorov alebo presvedčenia jeho rodičov, zákonných zástupcov alebo členov rodiny.</w:t>
      </w:r>
    </w:p>
    <w:p w:rsidRPr="000414C0" w:rsidR="000414C0" w:rsidP="73EABB20" w:rsidRDefault="000414C0" w14:paraId="0B118ADA" w14:textId="77777777">
      <w:pPr>
        <w:numPr>
          <w:ilvl w:val="1"/>
          <w:numId w:val="29"/>
        </w:numPr>
        <w:rPr>
          <w:rFonts w:ascii="Times New Roman" w:hAnsi="Times New Roman" w:eastAsia="Times New Roman" w:cs="Times New Roman"/>
        </w:rPr>
      </w:pPr>
      <w:r w:rsidRPr="73EABB20" w:rsidR="419C0970">
        <w:rPr>
          <w:rFonts w:ascii="Times New Roman" w:hAnsi="Times New Roman" w:eastAsia="Times New Roman" w:cs="Times New Roman"/>
        </w:rPr>
        <w:t>Článok 3 ods. 1: Záujem dieťaťa musí byť prvoradým hľadiskom pri akejkoľvek činnosti týkajúcej sa detí, nech už uskutočňovanej verejnými alebo súkromnými zariadeniami sociálnej starostlivosti, súdmi, správnymi alebo zákonodarnými orgánmi.</w:t>
      </w:r>
    </w:p>
    <w:p w:rsidRPr="000414C0" w:rsidR="000414C0" w:rsidP="73EABB20" w:rsidRDefault="000414C0" w14:paraId="3B087F2C" w14:textId="77777777">
      <w:pPr>
        <w:numPr>
          <w:ilvl w:val="1"/>
          <w:numId w:val="29"/>
        </w:numPr>
        <w:rPr>
          <w:rFonts w:ascii="Times New Roman" w:hAnsi="Times New Roman" w:eastAsia="Times New Roman" w:cs="Times New Roman"/>
        </w:rPr>
      </w:pPr>
      <w:r w:rsidRPr="73EABB20" w:rsidR="419C0970">
        <w:rPr>
          <w:rFonts w:ascii="Times New Roman" w:hAnsi="Times New Roman" w:eastAsia="Times New Roman" w:cs="Times New Roman"/>
        </w:rPr>
        <w:t>Článok 29 ods. 1: Výchova a vzdelávanie dieťaťa má smerovať k:</w:t>
      </w:r>
    </w:p>
    <w:p w:rsidRPr="000414C0" w:rsidR="000414C0" w:rsidP="73EABB20" w:rsidRDefault="000414C0" w14:paraId="50039ABE" w14:textId="77777777">
      <w:pPr>
        <w:numPr>
          <w:ilvl w:val="2"/>
          <w:numId w:val="29"/>
        </w:numPr>
        <w:rPr>
          <w:rFonts w:ascii="Times New Roman" w:hAnsi="Times New Roman" w:eastAsia="Times New Roman" w:cs="Times New Roman"/>
          <w:i w:val="1"/>
          <w:iCs w:val="1"/>
        </w:rPr>
      </w:pPr>
      <w:r w:rsidRPr="73EABB20" w:rsidR="419C0970">
        <w:rPr>
          <w:rFonts w:ascii="Times New Roman" w:hAnsi="Times New Roman" w:eastAsia="Times New Roman" w:cs="Times New Roman"/>
          <w:i w:val="1"/>
          <w:iCs w:val="1"/>
        </w:rPr>
        <w:t>rozvoju osobnosti dieťaťa, jeho jedinečných daností a duševných a fyzických schopností v ich najvyššej možnej miere,</w:t>
      </w:r>
    </w:p>
    <w:p w:rsidRPr="000414C0" w:rsidR="000414C0" w:rsidP="73EABB20" w:rsidRDefault="000414C0" w14:paraId="35544A1C" w14:textId="77777777">
      <w:pPr>
        <w:numPr>
          <w:ilvl w:val="2"/>
          <w:numId w:val="29"/>
        </w:numPr>
        <w:rPr>
          <w:rFonts w:ascii="Times New Roman" w:hAnsi="Times New Roman" w:eastAsia="Times New Roman" w:cs="Times New Roman"/>
          <w:i w:val="1"/>
          <w:iCs w:val="1"/>
        </w:rPr>
      </w:pPr>
      <w:r w:rsidRPr="73EABB20" w:rsidR="419C0970">
        <w:rPr>
          <w:rFonts w:ascii="Times New Roman" w:hAnsi="Times New Roman" w:eastAsia="Times New Roman" w:cs="Times New Roman"/>
          <w:i w:val="1"/>
          <w:iCs w:val="1"/>
        </w:rPr>
        <w:t>rozvíjaniu úcty k ľudským právam a základným slobodám a k zásadám zakotveným v Charte Organizácie Spojených národov,</w:t>
      </w:r>
    </w:p>
    <w:p w:rsidRPr="000414C0" w:rsidR="000414C0" w:rsidP="73EABB20" w:rsidRDefault="000414C0" w14:paraId="7DABDAE7" w14:textId="77777777">
      <w:pPr>
        <w:numPr>
          <w:ilvl w:val="2"/>
          <w:numId w:val="29"/>
        </w:numPr>
        <w:rPr>
          <w:rFonts w:ascii="Times New Roman" w:hAnsi="Times New Roman" w:eastAsia="Times New Roman" w:cs="Times New Roman"/>
          <w:i w:val="1"/>
          <w:iCs w:val="1"/>
        </w:rPr>
      </w:pPr>
      <w:r w:rsidRPr="73EABB20" w:rsidR="419C0970">
        <w:rPr>
          <w:rFonts w:ascii="Times New Roman" w:hAnsi="Times New Roman" w:eastAsia="Times New Roman" w:cs="Times New Roman"/>
          <w:i w:val="1"/>
          <w:iCs w:val="1"/>
        </w:rPr>
        <w:t>rozvíjaniu úcty k rodičom, k vlastnej kultúrnej, jazykovej a hodnotovej identite a k hodnotám krajiny, v ktorej dieťa žije i k hodnotám krajiny svojho pôvodu a k iným kultúram,</w:t>
      </w:r>
    </w:p>
    <w:p w:rsidRPr="000414C0" w:rsidR="000414C0" w:rsidP="73EABB20" w:rsidRDefault="000414C0" w14:paraId="44F9BBBD" w14:textId="77777777">
      <w:pPr>
        <w:numPr>
          <w:ilvl w:val="2"/>
          <w:numId w:val="29"/>
        </w:numPr>
        <w:rPr>
          <w:rFonts w:ascii="Times New Roman" w:hAnsi="Times New Roman" w:eastAsia="Times New Roman" w:cs="Times New Roman"/>
          <w:i w:val="1"/>
          <w:iCs w:val="1"/>
        </w:rPr>
      </w:pPr>
      <w:r w:rsidRPr="73EABB20" w:rsidR="419C0970">
        <w:rPr>
          <w:rFonts w:ascii="Times New Roman" w:hAnsi="Times New Roman" w:eastAsia="Times New Roman" w:cs="Times New Roman"/>
          <w:i w:val="1"/>
          <w:iCs w:val="1"/>
        </w:rPr>
        <w:t>príprave dieťaťa na zodpovedný život v slobodnej spoločnosti v duchu porozumenia, mieru, znášanlivosti, rovnosti pohlaví a priateľstva medzi všetkými národmi, etnickými, národnostnými a náboženskými skupinami a osobami domorodého pôvodu,</w:t>
      </w:r>
    </w:p>
    <w:p w:rsidRPr="000414C0" w:rsidR="000414C0" w:rsidP="73EABB20" w:rsidRDefault="000414C0" w14:paraId="3BA42A30" w14:textId="77777777">
      <w:pPr>
        <w:numPr>
          <w:ilvl w:val="2"/>
          <w:numId w:val="29"/>
        </w:numPr>
        <w:rPr>
          <w:rFonts w:ascii="Times New Roman" w:hAnsi="Times New Roman" w:eastAsia="Times New Roman" w:cs="Times New Roman"/>
          <w:i w:val="1"/>
          <w:iCs w:val="1"/>
        </w:rPr>
      </w:pPr>
      <w:r w:rsidRPr="73EABB20" w:rsidR="419C0970">
        <w:rPr>
          <w:rFonts w:ascii="Times New Roman" w:hAnsi="Times New Roman" w:eastAsia="Times New Roman" w:cs="Times New Roman"/>
          <w:i w:val="1"/>
          <w:iCs w:val="1"/>
        </w:rPr>
        <w:t>rozvíjaniu úcty k prírodnému prostrediu.”</w:t>
      </w:r>
      <w:r w:rsidRPr="73EABB20" w:rsidR="419C0970">
        <w:rPr>
          <w:rFonts w:ascii="Times New Roman" w:hAnsi="Times New Roman" w:eastAsia="Times New Roman" w:cs="Times New Roman"/>
          <w:i w:val="1"/>
          <w:iCs w:val="1"/>
          <w:vertAlign w:val="superscript"/>
        </w:rPr>
        <w:t>1</w:t>
      </w:r>
    </w:p>
    <w:p w:rsidRPr="000414C0" w:rsidR="000414C0" w:rsidP="73EABB20" w:rsidRDefault="000414C0" w14:paraId="23F335D3" w14:textId="77777777">
      <w:pPr>
        <w:rPr>
          <w:rFonts w:ascii="Times New Roman" w:hAnsi="Times New Roman" w:eastAsia="Times New Roman" w:cs="Times New Roman"/>
        </w:rPr>
      </w:pPr>
    </w:p>
    <w:p w:rsidRPr="000414C0" w:rsidR="000414C0" w:rsidP="73EABB20" w:rsidRDefault="000414C0" w14:paraId="4464B6F2" w14:textId="77777777">
      <w:pPr>
        <w:numPr>
          <w:ilvl w:val="0"/>
          <w:numId w:val="29"/>
        </w:numPr>
        <w:rPr>
          <w:rFonts w:ascii="Times New Roman" w:hAnsi="Times New Roman" w:eastAsia="Times New Roman" w:cs="Times New Roman"/>
        </w:rPr>
      </w:pPr>
      <w:r w:rsidRPr="73EABB20" w:rsidR="419C0970">
        <w:rPr>
          <w:rFonts w:ascii="Times New Roman" w:hAnsi="Times New Roman" w:eastAsia="Times New Roman" w:cs="Times New Roman"/>
        </w:rPr>
        <w:t xml:space="preserve">Štandardy dodržiavania zákazu segregácie sú rozpracovaním a realizáciou praktickej časti Metodickej príručky </w:t>
      </w:r>
      <w:r w:rsidRPr="73EABB20" w:rsidR="419C0970">
        <w:rPr>
          <w:rFonts w:ascii="Times New Roman" w:hAnsi="Times New Roman" w:eastAsia="Times New Roman" w:cs="Times New Roman"/>
        </w:rPr>
        <w:t>desegregácie</w:t>
      </w:r>
      <w:r w:rsidRPr="73EABB20" w:rsidR="419C0970">
        <w:rPr>
          <w:rFonts w:ascii="Times New Roman" w:hAnsi="Times New Roman" w:eastAsia="Times New Roman" w:cs="Times New Roman"/>
        </w:rPr>
        <w:t xml:space="preserve"> vo výchove a vzdelávaní</w:t>
      </w:r>
      <w:r w:rsidRPr="73EABB20" w:rsidR="419C0970">
        <w:rPr>
          <w:rFonts w:ascii="Times New Roman" w:hAnsi="Times New Roman" w:eastAsia="Times New Roman" w:cs="Times New Roman"/>
          <w:vertAlign w:val="superscript"/>
        </w:rPr>
        <w:t>2</w:t>
      </w:r>
      <w:r w:rsidRPr="73EABB20" w:rsidR="419C0970">
        <w:rPr>
          <w:rFonts w:ascii="Times New Roman" w:hAnsi="Times New Roman" w:eastAsia="Times New Roman" w:cs="Times New Roman"/>
        </w:rPr>
        <w:t>.</w:t>
      </w:r>
    </w:p>
    <w:p w:rsidRPr="000414C0" w:rsidR="000414C0" w:rsidP="73EABB20" w:rsidRDefault="000414C0" w14:paraId="66CB2CD7" w14:textId="77777777">
      <w:pPr>
        <w:numPr>
          <w:ilvl w:val="0"/>
          <w:numId w:val="29"/>
        </w:numPr>
        <w:rPr>
          <w:rFonts w:ascii="Times New Roman" w:hAnsi="Times New Roman" w:eastAsia="Times New Roman" w:cs="Times New Roman"/>
          <w:vertAlign w:val="superscript"/>
        </w:rPr>
      </w:pPr>
      <w:r w:rsidRPr="73EABB20" w:rsidR="419C0970">
        <w:rPr>
          <w:rFonts w:ascii="Times New Roman" w:hAnsi="Times New Roman" w:eastAsia="Times New Roman" w:cs="Times New Roman"/>
        </w:rPr>
        <w:t xml:space="preserve">Štandardy v prepojení na metodickú príručku napomáhajú naplneniu princípu </w:t>
      </w:r>
      <w:r w:rsidRPr="73EABB20" w:rsidR="419C0970">
        <w:rPr>
          <w:rFonts w:ascii="Times New Roman" w:hAnsi="Times New Roman" w:eastAsia="Times New Roman" w:cs="Times New Roman"/>
          <w:i w:val="1"/>
          <w:iCs w:val="1"/>
        </w:rPr>
        <w:t>„zákazu všetkých foriem diskriminácie a obzvlášť segregácie“</w:t>
      </w:r>
      <w:r w:rsidRPr="73EABB20" w:rsidR="419C0970">
        <w:rPr>
          <w:rFonts w:ascii="Times New Roman" w:hAnsi="Times New Roman" w:eastAsia="Times New Roman" w:cs="Times New Roman"/>
          <w:vertAlign w:val="superscript"/>
        </w:rPr>
        <w:t>3</w:t>
      </w:r>
      <w:r w:rsidRPr="73EABB20" w:rsidR="419C0970">
        <w:rPr>
          <w:rFonts w:ascii="Times New Roman" w:hAnsi="Times New Roman" w:eastAsia="Times New Roman" w:cs="Times New Roman"/>
        </w:rPr>
        <w:t>. Segregáciu vo výchove a vzdelávaní definuje školský zákon nasledovne: „</w:t>
      </w:r>
      <w:r w:rsidRPr="73EABB20" w:rsidR="419C0970">
        <w:rPr>
          <w:rFonts w:ascii="Times New Roman" w:hAnsi="Times New Roman" w:eastAsia="Times New Roman" w:cs="Times New Roman"/>
          <w:i w:val="1"/>
          <w:iCs w:val="1"/>
        </w:rPr>
        <w:t>konanie alebo opomenutie konania, ktoré je v rozpore so zásadou rovnakého zaobchádzania podľa osobitného predpisu 2a) 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Slovenská republika viazaná2b) pri uplatňovaní práv národnostných 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zákonných zástupcov, ak je účasť na takom vzdelávaní voliteľná a zodpovedá úprave podmienok výchovy a vzdelávania podľa tohto zákona, osobitne pre výchovu a vzdelávanie na rovnakom stupni vzdelania</w:t>
      </w:r>
      <w:r w:rsidRPr="73EABB20" w:rsidR="419C0970">
        <w:rPr>
          <w:rFonts w:ascii="Times New Roman" w:hAnsi="Times New Roman" w:eastAsia="Times New Roman" w:cs="Times New Roman"/>
        </w:rPr>
        <w:t>.“</w:t>
      </w:r>
      <w:r w:rsidRPr="73EABB20" w:rsidR="419C0970">
        <w:rPr>
          <w:rFonts w:ascii="Times New Roman" w:hAnsi="Times New Roman" w:eastAsia="Times New Roman" w:cs="Times New Roman"/>
          <w:vertAlign w:val="superscript"/>
        </w:rPr>
        <w:t>4</w:t>
      </w:r>
    </w:p>
    <w:p w:rsidRPr="000414C0" w:rsidR="000414C0" w:rsidP="73EABB20" w:rsidRDefault="000414C0" w14:paraId="1B842686" w14:textId="77777777">
      <w:pPr>
        <w:numPr>
          <w:ilvl w:val="0"/>
          <w:numId w:val="29"/>
        </w:numPr>
        <w:rPr>
          <w:rFonts w:ascii="Times New Roman" w:hAnsi="Times New Roman" w:eastAsia="Times New Roman" w:cs="Times New Roman"/>
        </w:rPr>
      </w:pPr>
      <w:r w:rsidRPr="73EABB20" w:rsidR="419C0970">
        <w:rPr>
          <w:rFonts w:ascii="Times New Roman" w:hAnsi="Times New Roman" w:eastAsia="Times New Roman" w:cs="Times New Roman"/>
        </w:rPr>
        <w:t>Štandardy dodržiavania zákazu segregácie vo výchove a vzdelávaní sa týkajú všetkých oblastí, ktoré upravuje školský poriadok podľa školského zákona (Zákon č. 245/2008 Z. z., § 153 ods. 1):</w:t>
      </w:r>
    </w:p>
    <w:p w:rsidRPr="000414C0" w:rsidR="000414C0" w:rsidP="73EABB20" w:rsidRDefault="000414C0" w14:paraId="37C6A42B" w14:textId="77777777">
      <w:pPr>
        <w:numPr>
          <w:ilvl w:val="1"/>
          <w:numId w:val="29"/>
        </w:numPr>
        <w:rPr>
          <w:rFonts w:ascii="Times New Roman" w:hAnsi="Times New Roman" w:eastAsia="Times New Roman" w:cs="Times New Roman"/>
        </w:rPr>
      </w:pPr>
      <w:r w:rsidRPr="73EABB20" w:rsidR="419C0970">
        <w:rPr>
          <w:rFonts w:ascii="Times New Roman" w:hAnsi="Times New Roman" w:eastAsia="Times New Roman" w:cs="Times New Roman"/>
        </w:rPr>
        <w:t>výkon práv a povinností žiakov a ich zákonných zástupcov v škole, pravidlá vzájomných vzťahov a vzťahov s pedagogickými zamestnancami a ďalšími zamestnancami školy,</w:t>
      </w:r>
    </w:p>
    <w:p w:rsidRPr="000414C0" w:rsidR="000414C0" w:rsidP="73EABB20" w:rsidRDefault="000414C0" w14:paraId="5A94D605" w14:textId="77777777">
      <w:pPr>
        <w:numPr>
          <w:ilvl w:val="1"/>
          <w:numId w:val="29"/>
        </w:numPr>
        <w:rPr>
          <w:rFonts w:ascii="Times New Roman" w:hAnsi="Times New Roman" w:eastAsia="Times New Roman" w:cs="Times New Roman"/>
        </w:rPr>
      </w:pPr>
      <w:r w:rsidRPr="73EABB20" w:rsidR="419C0970">
        <w:rPr>
          <w:rFonts w:ascii="Times New Roman" w:hAnsi="Times New Roman" w:eastAsia="Times New Roman" w:cs="Times New Roman"/>
        </w:rPr>
        <w:t>prevádzka a vnútorný režim školy,</w:t>
      </w:r>
    </w:p>
    <w:p w:rsidRPr="000414C0" w:rsidR="000414C0" w:rsidP="73EABB20" w:rsidRDefault="000414C0" w14:paraId="1AE353D6" w14:textId="77777777">
      <w:pPr>
        <w:numPr>
          <w:ilvl w:val="1"/>
          <w:numId w:val="29"/>
        </w:numPr>
        <w:rPr>
          <w:rFonts w:ascii="Times New Roman" w:hAnsi="Times New Roman" w:eastAsia="Times New Roman" w:cs="Times New Roman"/>
        </w:rPr>
      </w:pPr>
      <w:r w:rsidRPr="73EABB20" w:rsidR="419C0970">
        <w:rPr>
          <w:rFonts w:ascii="Times New Roman" w:hAnsi="Times New Roman" w:eastAsia="Times New Roman" w:cs="Times New Roman"/>
        </w:rPr>
        <w:t>podmienky na zaistenie bezpečnosti a ochrany zdravia detí a žiakov a ich ochrany pred sociálno- patologickými javmi, diskrimináciou alebo násilím,</w:t>
      </w:r>
    </w:p>
    <w:p w:rsidRPr="000414C0" w:rsidR="000414C0" w:rsidP="73EABB20" w:rsidRDefault="000414C0" w14:paraId="1E14004D" w14:textId="77777777">
      <w:pPr>
        <w:numPr>
          <w:ilvl w:val="1"/>
          <w:numId w:val="29"/>
        </w:numPr>
        <w:rPr>
          <w:rFonts w:ascii="Times New Roman" w:hAnsi="Times New Roman" w:eastAsia="Times New Roman" w:cs="Times New Roman"/>
        </w:rPr>
      </w:pPr>
      <w:r w:rsidRPr="73EABB20" w:rsidR="419C0970">
        <w:rPr>
          <w:rFonts w:ascii="Times New Roman" w:hAnsi="Times New Roman" w:eastAsia="Times New Roman" w:cs="Times New Roman"/>
        </w:rPr>
        <w:t>podmienky nakladania s majetkom, ktorý škola spravuje, ak tak rozhodne zriaďovateľ.</w:t>
      </w:r>
    </w:p>
    <w:p w:rsidRPr="000414C0" w:rsidR="000414C0" w:rsidP="73EABB20" w:rsidRDefault="000414C0" w14:paraId="005C4F5C" w14:textId="77777777">
      <w:pPr>
        <w:numPr>
          <w:ilvl w:val="0"/>
          <w:numId w:val="29"/>
        </w:numPr>
        <w:rPr>
          <w:rFonts w:ascii="Times New Roman" w:hAnsi="Times New Roman" w:eastAsia="Times New Roman" w:cs="Times New Roman"/>
        </w:rPr>
      </w:pPr>
      <w:r w:rsidRPr="73EABB20" w:rsidR="419C0970">
        <w:rPr>
          <w:rFonts w:ascii="Times New Roman" w:hAnsi="Times New Roman" w:eastAsia="Times New Roman" w:cs="Times New Roman"/>
        </w:rPr>
        <w:t>Štandardy dodržiavania zákazu segregácie vo výchove a vzdelávaní definujeme ako Štandardy postojov a hodnôt a Štandardy vyplývajúce z definície segregácie vo výchove a vzdelávaní.</w:t>
      </w:r>
    </w:p>
    <w:p w:rsidRPr="000414C0" w:rsidR="000414C0" w:rsidP="73EABB20" w:rsidRDefault="000414C0" w14:paraId="705D378A" w14:textId="77777777">
      <w:pPr>
        <w:numPr>
          <w:ilvl w:val="1"/>
          <w:numId w:val="29"/>
        </w:numPr>
        <w:rPr>
          <w:rFonts w:ascii="Times New Roman" w:hAnsi="Times New Roman" w:eastAsia="Times New Roman" w:cs="Times New Roman"/>
          <w:b w:val="1"/>
          <w:bCs w:val="1"/>
        </w:rPr>
      </w:pPr>
      <w:r w:rsidRPr="73EABB20" w:rsidR="419C0970">
        <w:rPr>
          <w:rFonts w:ascii="Times New Roman" w:hAnsi="Times New Roman" w:eastAsia="Times New Roman" w:cs="Times New Roman"/>
          <w:b w:val="1"/>
          <w:bCs w:val="1"/>
        </w:rPr>
        <w:t>Štandardy postojov a hodnôt</w:t>
      </w:r>
    </w:p>
    <w:p w:rsidRPr="000414C0" w:rsidR="000414C0" w:rsidP="73EABB20" w:rsidRDefault="000414C0" w14:paraId="43288F09" w14:textId="77777777">
      <w:pPr>
        <w:numPr>
          <w:ilvl w:val="2"/>
          <w:numId w:val="29"/>
        </w:numPr>
        <w:rPr>
          <w:rFonts w:ascii="Times New Roman" w:hAnsi="Times New Roman" w:eastAsia="Times New Roman" w:cs="Times New Roman"/>
        </w:rPr>
      </w:pPr>
      <w:r w:rsidRPr="73EABB20" w:rsidR="419C0970">
        <w:rPr>
          <w:rFonts w:ascii="Times New Roman" w:hAnsi="Times New Roman" w:eastAsia="Times New Roman" w:cs="Times New Roman"/>
        </w:rPr>
        <w:t>Základným predpokladom pre úspešné zavedenie štandardov, ktoré zabezpečia proces prevencie, či odstraňovania segregácie vo výchove a vzdelávaní je zásadný posun v oblasti postojového a hodnotového nastavenia, kultivácie verejného diskurzu a medziľudských vzťahov všetkých aktérov vzdelávania, ktorí prichádzajú na pôde škôl do kontaktu so žiakmi a poslucháčmi.</w:t>
      </w:r>
    </w:p>
    <w:p w:rsidRPr="000414C0" w:rsidR="000414C0" w:rsidP="73EABB20" w:rsidRDefault="000414C0" w14:paraId="060435B3" w14:textId="77777777">
      <w:pPr>
        <w:numPr>
          <w:ilvl w:val="2"/>
          <w:numId w:val="29"/>
        </w:numPr>
        <w:rPr>
          <w:rFonts w:ascii="Times New Roman" w:hAnsi="Times New Roman" w:eastAsia="Times New Roman" w:cs="Times New Roman"/>
        </w:rPr>
      </w:pPr>
      <w:r w:rsidRPr="73EABB20" w:rsidR="419C0970">
        <w:rPr>
          <w:rFonts w:ascii="Times New Roman" w:hAnsi="Times New Roman" w:eastAsia="Times New Roman" w:cs="Times New Roman"/>
        </w:rPr>
        <w:t>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w:t>
      </w:r>
      <w:r w:rsidRPr="73EABB20" w:rsidR="419C0970">
        <w:rPr>
          <w:rFonts w:ascii="Times New Roman" w:hAnsi="Times New Roman" w:eastAsia="Times New Roman" w:cs="Times New Roman"/>
        </w:rPr>
        <w:t>deskriptorov</w:t>
      </w:r>
      <w:r w:rsidRPr="73EABB20" w:rsidR="419C0970">
        <w:rPr>
          <w:rFonts w:ascii="Times New Roman" w:hAnsi="Times New Roman" w:eastAsia="Times New Roman" w:cs="Times New Roman"/>
        </w:rPr>
        <w:t>), ktoré boli vytvorené Radou Európy v dokumente Referenčný rámec kompetencií pre demokratickú kultúru</w:t>
      </w:r>
      <w:r w:rsidRPr="73EABB20" w:rsidR="419C0970">
        <w:rPr>
          <w:rFonts w:ascii="Times New Roman" w:hAnsi="Times New Roman" w:eastAsia="Times New Roman" w:cs="Times New Roman"/>
          <w:vertAlign w:val="superscript"/>
        </w:rPr>
        <w:t>5</w:t>
      </w:r>
      <w:r w:rsidRPr="73EABB20" w:rsidR="419C0970">
        <w:rPr>
          <w:rFonts w:ascii="Times New Roman" w:hAnsi="Times New Roman" w:eastAsia="Times New Roman" w:cs="Times New Roman"/>
        </w:rPr>
        <w:t xml:space="preserve">. </w:t>
      </w:r>
      <w:r w:rsidRPr="73EABB20" w:rsidR="419C0970">
        <w:rPr>
          <w:rFonts w:ascii="Times New Roman" w:hAnsi="Times New Roman" w:eastAsia="Times New Roman" w:cs="Times New Roman"/>
        </w:rPr>
        <w:t>Deskriptory</w:t>
      </w:r>
      <w:r w:rsidRPr="73EABB20" w:rsidR="419C0970">
        <w:rPr>
          <w:rFonts w:ascii="Times New Roman" w:hAnsi="Times New Roman" w:eastAsia="Times New Roman" w:cs="Times New Roman"/>
        </w:rPr>
        <w:t xml:space="preserve"> sú popisy a vysvetlenia týkajúce sa konkrétneho žiadúceho správania všetkých aktérov vo vzdelávaní:</w:t>
      </w:r>
    </w:p>
    <w:p w:rsidRPr="000414C0" w:rsidR="000414C0" w:rsidP="73EABB20" w:rsidRDefault="000414C0" w14:paraId="6A8CB6F1"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zaobchádzať so všetkými ľuďmi bez rozdielu s rešpektom,</w:t>
      </w:r>
    </w:p>
    <w:p w:rsidRPr="000414C0" w:rsidR="000414C0" w:rsidP="73EABB20" w:rsidRDefault="000414C0" w14:paraId="33532E1E"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vyjadrovať úctu všetkým bez rozdielu a vnímať rozmanitosť ako príležitosť a prínos pre školu pri príprave a realizovaní aktivít výchovno-vzdelávacieho procesu,</w:t>
      </w:r>
    </w:p>
    <w:p w:rsidRPr="000414C0" w:rsidR="000414C0" w:rsidP="73EABB20" w:rsidRDefault="000414C0" w14:paraId="191D0453"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vyjadrovať druhým ľuďom uznanie ako rovnocenným ľudským bytostiam,</w:t>
      </w:r>
    </w:p>
    <w:p w:rsidRPr="000414C0" w:rsidR="000414C0" w:rsidP="73EABB20" w:rsidRDefault="000414C0" w14:paraId="093BAC50"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rešpektovať ľudí rôzneho vierovyznania,</w:t>
      </w:r>
    </w:p>
    <w:p w:rsidRPr="000414C0" w:rsidR="000414C0" w:rsidP="73EABB20" w:rsidRDefault="000414C0" w14:paraId="514E2977"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rešpektovať ľudí, ktorí majú odlišné politické názory,</w:t>
      </w:r>
    </w:p>
    <w:p w:rsidRPr="000414C0" w:rsidR="000414C0" w:rsidP="73EABB20" w:rsidRDefault="000414C0" w14:paraId="3E99A11C"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prejavovať záujem spoznať presvedčenia, hodnoty, tradície a pohľady druhých ľudí na svet,</w:t>
      </w:r>
    </w:p>
    <w:p w:rsidRPr="000414C0" w:rsidR="000414C0" w:rsidP="73EABB20" w:rsidRDefault="000414C0" w14:paraId="26C671B6"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dávať priestor druhým ľuďom na vyjadrenie sa,</w:t>
      </w:r>
    </w:p>
    <w:p w:rsidRPr="000414C0" w:rsidR="000414C0" w:rsidP="73EABB20" w:rsidRDefault="000414C0" w14:paraId="260511FC"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preukázať prebratie zodpovednosti za svoje skutky,</w:t>
      </w:r>
    </w:p>
    <w:p w:rsidRPr="000414C0" w:rsidR="000414C0" w:rsidP="73EABB20" w:rsidRDefault="000414C0" w14:paraId="2B8FB33C"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ospravedlniť sa, pokiaľ niekomu ublížim,</w:t>
      </w:r>
    </w:p>
    <w:p w:rsidRPr="000414C0" w:rsidR="000414C0" w:rsidP="73EABB20" w:rsidRDefault="000414C0" w14:paraId="42DBD199"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vyjadrovať vôľu a záujem spolupracovať a pracovať s druhými ľuďmi na presadzovaní spoločných záujmov.</w:t>
      </w:r>
    </w:p>
    <w:p w:rsidRPr="000414C0" w:rsidR="000414C0" w:rsidP="73EABB20" w:rsidRDefault="000414C0" w14:paraId="0604BB65" w14:textId="77777777">
      <w:pPr>
        <w:numPr>
          <w:ilvl w:val="1"/>
          <w:numId w:val="29"/>
        </w:numPr>
        <w:rPr>
          <w:rFonts w:ascii="Times New Roman" w:hAnsi="Times New Roman" w:eastAsia="Times New Roman" w:cs="Times New Roman"/>
          <w:b w:val="1"/>
          <w:bCs w:val="1"/>
        </w:rPr>
      </w:pPr>
      <w:r w:rsidRPr="73EABB20" w:rsidR="419C0970">
        <w:rPr>
          <w:rFonts w:ascii="Times New Roman" w:hAnsi="Times New Roman" w:eastAsia="Times New Roman" w:cs="Times New Roman"/>
          <w:b w:val="1"/>
          <w:bCs w:val="1"/>
        </w:rPr>
        <w:t>Štandardy vyplývajúce z definície segregácie vo výchove a vzdelávaní:</w:t>
      </w:r>
    </w:p>
    <w:p w:rsidRPr="000414C0" w:rsidR="000414C0" w:rsidP="73EABB20" w:rsidRDefault="000414C0" w14:paraId="7E95B8E0" w14:textId="77777777">
      <w:pPr>
        <w:numPr>
          <w:ilvl w:val="2"/>
          <w:numId w:val="29"/>
        </w:numPr>
        <w:rPr>
          <w:rFonts w:ascii="Times New Roman" w:hAnsi="Times New Roman" w:eastAsia="Times New Roman" w:cs="Times New Roman"/>
        </w:rPr>
      </w:pPr>
      <w:r w:rsidRPr="73EABB20" w:rsidR="419C0970">
        <w:rPr>
          <w:rFonts w:ascii="Times New Roman" w:hAnsi="Times New Roman" w:eastAsia="Times New Roman" w:cs="Times New Roman"/>
        </w:rPr>
        <w:t xml:space="preserve">Škola pri uplatňovaní Štandardov dodržiavania zákazu segregácie vypracuje Plán uplatňovania Štandardov dodržiavania zákazu segregácie vo výchove a vzdelávaní a využíva Metodickú príručku </w:t>
      </w:r>
      <w:r w:rsidRPr="73EABB20" w:rsidR="419C0970">
        <w:rPr>
          <w:rFonts w:ascii="Times New Roman" w:hAnsi="Times New Roman" w:eastAsia="Times New Roman" w:cs="Times New Roman"/>
        </w:rPr>
        <w:t>desegregácie</w:t>
      </w:r>
      <w:r w:rsidRPr="73EABB20" w:rsidR="419C0970">
        <w:rPr>
          <w:rFonts w:ascii="Times New Roman" w:hAnsi="Times New Roman" w:eastAsia="Times New Roman" w:cs="Times New Roman"/>
        </w:rPr>
        <w:t xml:space="preserve"> vo výchove a vzdelávaní vydanú Ministerstvom školstva, vedy, výskumu a športu SR</w:t>
      </w:r>
      <w:r w:rsidRPr="73EABB20" w:rsidR="419C0970">
        <w:rPr>
          <w:rFonts w:ascii="Times New Roman" w:hAnsi="Times New Roman" w:eastAsia="Times New Roman" w:cs="Times New Roman"/>
          <w:vertAlign w:val="superscript"/>
        </w:rPr>
        <w:t>6</w:t>
      </w:r>
      <w:r w:rsidRPr="73EABB20" w:rsidR="419C0970">
        <w:rPr>
          <w:rFonts w:ascii="Times New Roman" w:hAnsi="Times New Roman" w:eastAsia="Times New Roman" w:cs="Times New Roman"/>
        </w:rPr>
        <w:t>.</w:t>
      </w:r>
    </w:p>
    <w:p w:rsidRPr="000414C0" w:rsidR="000414C0" w:rsidP="73EABB20" w:rsidRDefault="000414C0" w14:paraId="50E26980" w14:textId="77777777">
      <w:pPr>
        <w:numPr>
          <w:ilvl w:val="2"/>
          <w:numId w:val="29"/>
        </w:numPr>
        <w:rPr>
          <w:rFonts w:ascii="Times New Roman" w:hAnsi="Times New Roman" w:eastAsia="Times New Roman" w:cs="Times New Roman"/>
          <w:b w:val="1"/>
          <w:bCs w:val="1"/>
        </w:rPr>
      </w:pPr>
      <w:r w:rsidRPr="73EABB20" w:rsidR="419C0970">
        <w:rPr>
          <w:rFonts w:ascii="Times New Roman" w:hAnsi="Times New Roman" w:eastAsia="Times New Roman" w:cs="Times New Roman"/>
          <w:b w:val="1"/>
          <w:bCs w:val="1"/>
        </w:rPr>
        <w:t xml:space="preserve">Štandardy priestorovej </w:t>
      </w:r>
      <w:r w:rsidRPr="73EABB20" w:rsidR="419C0970">
        <w:rPr>
          <w:rFonts w:ascii="Times New Roman" w:hAnsi="Times New Roman" w:eastAsia="Times New Roman" w:cs="Times New Roman"/>
          <w:b w:val="1"/>
          <w:bCs w:val="1"/>
        </w:rPr>
        <w:t>desegregácie</w:t>
      </w:r>
      <w:r w:rsidRPr="73EABB20" w:rsidR="419C0970">
        <w:rPr>
          <w:rFonts w:ascii="Times New Roman" w:hAnsi="Times New Roman" w:eastAsia="Times New Roman" w:cs="Times New Roman"/>
          <w:b w:val="1"/>
          <w:bCs w:val="1"/>
        </w:rPr>
        <w:t>:</w:t>
      </w:r>
    </w:p>
    <w:p w:rsidRPr="000414C0" w:rsidR="000414C0" w:rsidP="73EABB20" w:rsidRDefault="000414C0" w14:paraId="18F644B8"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Do všetkých priestorov školy, určených pre žiakov alebo poslucháčov, je umožnený rovný (nediskriminačný) prístup všetkým žiakom a poslucháčom. Škola nemá priestory a budovy vyhradené pre jednotlivé skupiny žiakov vytvorené za účelom ich vylučovania alebo neprípustného oddeľovania na základe ktoréhokoľvek chráneného dôvodu uvedeného v antidiskriminačnom zákone</w:t>
      </w:r>
      <w:r w:rsidRPr="73EABB20" w:rsidR="419C0970">
        <w:rPr>
          <w:rFonts w:ascii="Times New Roman" w:hAnsi="Times New Roman" w:eastAsia="Times New Roman" w:cs="Times New Roman"/>
          <w:vertAlign w:val="superscript"/>
        </w:rPr>
        <w:t>7</w:t>
      </w:r>
      <w:r w:rsidRPr="73EABB20" w:rsidR="419C0970">
        <w:rPr>
          <w:rFonts w:ascii="Times New Roman" w:hAnsi="Times New Roman" w:eastAsia="Times New Roman" w:cs="Times New Roman"/>
        </w:rPr>
        <w:t>.</w:t>
      </w:r>
    </w:p>
    <w:p w:rsidRPr="000414C0" w:rsidR="000414C0" w:rsidP="73EABB20" w:rsidRDefault="000414C0" w14:paraId="3AB70BEE"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Škola v rámci výchovno-vzdelávacieho procesu využíva priestory, ktoré spĺňajú normy stanovené regionálnymi úradmi verejného zdravotníctva, pričom výchovno- vzdelávací proces žiadnej zo skupín neprebieha v priestoroch, ktorých kvalita je výrazne rozdielna oproti iným priestorom.</w:t>
      </w:r>
    </w:p>
    <w:p w:rsidRPr="000414C0" w:rsidR="000414C0" w:rsidP="73EABB20" w:rsidRDefault="000414C0" w14:paraId="1B516F12"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Ak má škola v jednotlivých vekových kohortách zastúpenie žiakov rôzneho etnického, národného alebo sociálneho pôvodu, farby pleti alebo iného chráneného dôvodu podľa antidiskriminačného zákona, má vytvorené triedy, v ktorých je vyvážené zastúpenie žiakov alebo poslucháčov týchto skupín.</w:t>
      </w:r>
    </w:p>
    <w:p w:rsidRPr="000414C0" w:rsidR="000414C0" w:rsidP="73EABB20" w:rsidRDefault="000414C0" w14:paraId="1E1ED591" w14:textId="77777777">
      <w:pPr>
        <w:numPr>
          <w:ilvl w:val="2"/>
          <w:numId w:val="29"/>
        </w:numPr>
        <w:rPr>
          <w:rFonts w:ascii="Times New Roman" w:hAnsi="Times New Roman" w:eastAsia="Times New Roman" w:cs="Times New Roman"/>
          <w:b w:val="1"/>
          <w:bCs w:val="1"/>
        </w:rPr>
      </w:pPr>
      <w:r w:rsidRPr="73EABB20" w:rsidR="419C0970">
        <w:rPr>
          <w:rFonts w:ascii="Times New Roman" w:hAnsi="Times New Roman" w:eastAsia="Times New Roman" w:cs="Times New Roman"/>
          <w:b w:val="1"/>
          <w:bCs w:val="1"/>
        </w:rPr>
        <w:t xml:space="preserve">Štandardy organizačnej </w:t>
      </w:r>
      <w:r w:rsidRPr="73EABB20" w:rsidR="419C0970">
        <w:rPr>
          <w:rFonts w:ascii="Times New Roman" w:hAnsi="Times New Roman" w:eastAsia="Times New Roman" w:cs="Times New Roman"/>
          <w:b w:val="1"/>
          <w:bCs w:val="1"/>
        </w:rPr>
        <w:t>desegregácie</w:t>
      </w:r>
      <w:r w:rsidRPr="73EABB20" w:rsidR="419C0970">
        <w:rPr>
          <w:rFonts w:ascii="Times New Roman" w:hAnsi="Times New Roman" w:eastAsia="Times New Roman" w:cs="Times New Roman"/>
          <w:b w:val="1"/>
          <w:bCs w:val="1"/>
        </w:rPr>
        <w:t>:</w:t>
      </w:r>
    </w:p>
    <w:p w:rsidRPr="000414C0" w:rsidR="000414C0" w:rsidP="73EABB20" w:rsidRDefault="000414C0" w14:paraId="1FF3CEDB"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Škola má nastavenú organizáciu školského vyučovania a denný program tak, aby nedochádzalo k vylučovaniu a neprípustnému oddeľovaniu niektorej skupiny žiakov a poslucháčov</w:t>
      </w:r>
      <w:r w:rsidRPr="73EABB20" w:rsidR="419C0970">
        <w:rPr>
          <w:rFonts w:ascii="Times New Roman" w:hAnsi="Times New Roman" w:eastAsia="Times New Roman" w:cs="Times New Roman"/>
          <w:vertAlign w:val="superscript"/>
        </w:rPr>
        <w:t>8</w:t>
      </w:r>
      <w:r w:rsidRPr="73EABB20" w:rsidR="419C0970">
        <w:rPr>
          <w:rFonts w:ascii="Times New Roman" w:hAnsi="Times New Roman" w:eastAsia="Times New Roman" w:cs="Times New Roman"/>
        </w:rPr>
        <w:t>.</w:t>
      </w:r>
    </w:p>
    <w:p w:rsidRPr="000414C0" w:rsidR="000414C0" w:rsidP="73EABB20" w:rsidRDefault="000414C0" w14:paraId="67535D5B"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Všetky skupiny žiakov školy majú stanovené rovnaké vzdelávacie štandardy, na základe ktorých pedagogickí zamestnanci, odborní zamestnanci a ďalší zamestnanci vytvárajú učebné osnovy školského vzdelávacieho programu. Úpravy je možné realizovať len u žiakov, ktorým to určuje individuálny vzdelávací program</w:t>
      </w:r>
      <w:r w:rsidRPr="73EABB20" w:rsidR="419C0970">
        <w:rPr>
          <w:rFonts w:ascii="Times New Roman" w:hAnsi="Times New Roman" w:eastAsia="Times New Roman" w:cs="Times New Roman"/>
          <w:vertAlign w:val="superscript"/>
        </w:rPr>
        <w:t>9</w:t>
      </w:r>
      <w:r w:rsidRPr="73EABB20" w:rsidR="419C0970">
        <w:rPr>
          <w:rFonts w:ascii="Times New Roman" w:hAnsi="Times New Roman" w:eastAsia="Times New Roman" w:cs="Times New Roman"/>
        </w:rPr>
        <w:t>, individuálny učebný plán</w:t>
      </w:r>
      <w:r w:rsidRPr="73EABB20" w:rsidR="419C0970">
        <w:rPr>
          <w:rFonts w:ascii="Times New Roman" w:hAnsi="Times New Roman" w:eastAsia="Times New Roman" w:cs="Times New Roman"/>
          <w:vertAlign w:val="superscript"/>
        </w:rPr>
        <w:t>10</w:t>
      </w:r>
      <w:r w:rsidRPr="73EABB20" w:rsidR="419C0970">
        <w:rPr>
          <w:rFonts w:ascii="Times New Roman" w:hAnsi="Times New Roman" w:eastAsia="Times New Roman" w:cs="Times New Roman"/>
        </w:rPr>
        <w:t xml:space="preserve"> alebo poskytnuté podporné opatrenia</w:t>
      </w:r>
      <w:r w:rsidRPr="73EABB20" w:rsidR="419C0970">
        <w:rPr>
          <w:rFonts w:ascii="Times New Roman" w:hAnsi="Times New Roman" w:eastAsia="Times New Roman" w:cs="Times New Roman"/>
          <w:vertAlign w:val="superscript"/>
        </w:rPr>
        <w:t>11</w:t>
      </w:r>
      <w:r w:rsidRPr="73EABB20" w:rsidR="419C0970">
        <w:rPr>
          <w:rFonts w:ascii="Times New Roman" w:hAnsi="Times New Roman" w:eastAsia="Times New Roman" w:cs="Times New Roman"/>
        </w:rPr>
        <w:t>.</w:t>
      </w:r>
    </w:p>
    <w:p w:rsidRPr="000414C0" w:rsidR="000414C0" w:rsidP="73EABB20" w:rsidRDefault="000414C0" w14:paraId="043155F0"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Všetky skupiny žiakov a poslucháčov majú umožnený rovný prístup k materiálno-technickému vybaveniu, učebným materiálom a iným vzdelávacím pomôckam výchovno-vzdelávacieho procesu prislúchajúcemu danému ročníku alebo stupňu vzdelávania.</w:t>
      </w:r>
    </w:p>
    <w:p w:rsidRPr="000414C0" w:rsidR="000414C0" w:rsidP="73EABB20" w:rsidRDefault="000414C0" w14:paraId="73BA7E8C" w14:textId="77777777">
      <w:pPr>
        <w:numPr>
          <w:ilvl w:val="3"/>
          <w:numId w:val="29"/>
        </w:numPr>
        <w:rPr>
          <w:rFonts w:ascii="Times New Roman" w:hAnsi="Times New Roman" w:eastAsia="Times New Roman" w:cs="Times New Roman"/>
          <w:b w:val="1"/>
          <w:bCs w:val="1"/>
        </w:rPr>
      </w:pPr>
      <w:r w:rsidRPr="73EABB20" w:rsidR="419C0970">
        <w:rPr>
          <w:rFonts w:ascii="Times New Roman" w:hAnsi="Times New Roman" w:eastAsia="Times New Roman" w:cs="Times New Roman"/>
        </w:rPr>
        <w:t>Škola je povinná využiť všetky dostupné prostriedky, nástroje a metódy, aby umožnila prístup ku vzdelávaniu v maximálnej miere všetkým skupinám žiakov aj v prípade krízových udalostí v škole</w:t>
      </w:r>
      <w:r w:rsidRPr="73EABB20" w:rsidR="419C0970">
        <w:rPr>
          <w:rFonts w:ascii="Times New Roman" w:hAnsi="Times New Roman" w:eastAsia="Times New Roman" w:cs="Times New Roman"/>
          <w:vertAlign w:val="superscript"/>
        </w:rPr>
        <w:t>12</w:t>
      </w:r>
      <w:r w:rsidRPr="73EABB20" w:rsidR="419C0970">
        <w:rPr>
          <w:rFonts w:ascii="Times New Roman" w:hAnsi="Times New Roman" w:eastAsia="Times New Roman" w:cs="Times New Roman"/>
        </w:rPr>
        <w:t>. Po ukončení krízovej udalosti je škola povinná realizovať príslušné podporné opatrenia na kompenzáciu prípadných výpadkov vo výchove a vzdelávaní, ktoré nemohli byť v maximálnej miere riešené počas krízovej situácie.</w:t>
      </w:r>
    </w:p>
    <w:p w:rsidRPr="000414C0" w:rsidR="000414C0" w:rsidP="73EABB20" w:rsidRDefault="000414C0" w14:paraId="5495C110" w14:textId="77777777">
      <w:pPr>
        <w:numPr>
          <w:ilvl w:val="2"/>
          <w:numId w:val="29"/>
        </w:numPr>
        <w:rPr>
          <w:rFonts w:ascii="Times New Roman" w:hAnsi="Times New Roman" w:eastAsia="Times New Roman" w:cs="Times New Roman"/>
          <w:b w:val="1"/>
          <w:bCs w:val="1"/>
        </w:rPr>
      </w:pPr>
      <w:r w:rsidRPr="73EABB20" w:rsidR="419C0970">
        <w:rPr>
          <w:rFonts w:ascii="Times New Roman" w:hAnsi="Times New Roman" w:eastAsia="Times New Roman" w:cs="Times New Roman"/>
          <w:b w:val="1"/>
          <w:bCs w:val="1"/>
        </w:rPr>
        <w:t>Štandardy</w:t>
      </w:r>
      <w:r w:rsidRPr="73EABB20" w:rsidR="419C0970">
        <w:rPr>
          <w:rFonts w:ascii="Times New Roman" w:hAnsi="Times New Roman" w:eastAsia="Times New Roman" w:cs="Times New Roman"/>
          <w:b w:val="1"/>
          <w:bCs w:val="1"/>
        </w:rPr>
        <w:t xml:space="preserve"> sociálnej </w:t>
      </w:r>
      <w:r w:rsidRPr="73EABB20" w:rsidR="419C0970">
        <w:rPr>
          <w:rFonts w:ascii="Times New Roman" w:hAnsi="Times New Roman" w:eastAsia="Times New Roman" w:cs="Times New Roman"/>
          <w:b w:val="1"/>
          <w:bCs w:val="1"/>
        </w:rPr>
        <w:t>desegregácie</w:t>
      </w:r>
    </w:p>
    <w:p w:rsidRPr="000414C0" w:rsidR="000414C0" w:rsidP="73EABB20" w:rsidRDefault="000414C0" w14:paraId="101C5490"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 xml:space="preserve">Škola využíva potrebné a dostupné inkluzívne podporné opatrenia na podporu sociálneho začlenenia žiakov a poslucháčov a vytváranie pozitívnej podporujúcej sociálnej klímy v škole, ktorá prispieva k </w:t>
      </w:r>
      <w:r w:rsidRPr="73EABB20" w:rsidR="419C0970">
        <w:rPr>
          <w:rFonts w:ascii="Times New Roman" w:hAnsi="Times New Roman" w:eastAsia="Times New Roman" w:cs="Times New Roman"/>
        </w:rPr>
        <w:t>destigmatizácii</w:t>
      </w:r>
      <w:r w:rsidRPr="73EABB20" w:rsidR="419C0970">
        <w:rPr>
          <w:rFonts w:ascii="Times New Roman" w:hAnsi="Times New Roman" w:eastAsia="Times New Roman" w:cs="Times New Roman"/>
        </w:rPr>
        <w:t xml:space="preserve"> a odstraňovaniu stereotypov a predsudkov.</w:t>
      </w:r>
    </w:p>
    <w:p w:rsidRPr="000414C0" w:rsidR="000414C0" w:rsidP="73EABB20" w:rsidRDefault="000414C0" w14:paraId="29E4D24F"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Škola organizuje a podporuje programy neformálneho vzdelávania a mimoškolské aktivity smerujúce k vytvoreniu priaznivej sociálnej klímy a interkultúrneho porozumenia v rámci školy, medzi žiakmi ako aj rodičmi.</w:t>
      </w:r>
    </w:p>
    <w:p w:rsidRPr="000414C0" w:rsidR="000414C0" w:rsidP="73EABB20" w:rsidRDefault="000414C0" w14:paraId="4A64EACE"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Škola prijíma, vzdeláva a vychováva všetky skupiny žiakov a poslucháčov podľa platných právnych predpisov bez vylučovania a neprípustného oddeľovania na základe akéhokoľvek chráneného dôvodu uvedeného v antidiskriminačnom zákone.</w:t>
      </w:r>
    </w:p>
    <w:p w:rsidRPr="000414C0" w:rsidR="000414C0" w:rsidP="73EABB20" w:rsidRDefault="000414C0" w14:paraId="1C90ACF7"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V škole neexistujú procesy, postupy a usporiadania (ani na úrovni tried), ktoré vylučujú alebo neprípustne oddeľujú skupiny žiakov alebo poslucháčov na základe akéhokoľvek chráneného dôvodu uvedeného v antidiskriminačnom zákone.</w:t>
      </w:r>
    </w:p>
    <w:p w:rsidRPr="000414C0" w:rsidR="000414C0" w:rsidP="73EABB20" w:rsidRDefault="000414C0" w14:paraId="7548482F" w14:textId="77777777">
      <w:pPr>
        <w:numPr>
          <w:ilvl w:val="3"/>
          <w:numId w:val="29"/>
        </w:numPr>
        <w:rPr>
          <w:rFonts w:ascii="Times New Roman" w:hAnsi="Times New Roman" w:eastAsia="Times New Roman" w:cs="Times New Roman"/>
        </w:rPr>
      </w:pPr>
      <w:r w:rsidRPr="73EABB20" w:rsidR="419C0970">
        <w:rPr>
          <w:rFonts w:ascii="Times New Roman" w:hAnsi="Times New Roman" w:eastAsia="Times New Roman" w:cs="Times New Roman"/>
        </w:rPr>
        <w:t>Škola umožňuje všetkým skupinám žiakov a poslucháčov, aby sa pre napĺňanie a rozvoj svojho potenciálu zapájali do aktivít a súťaží, ktoré sama organizuje, alebo sú škole sprostredkované, a aktívne ich k tomu motivuje a podporuje.</w:t>
      </w:r>
    </w:p>
    <w:p w:rsidRPr="000414C0" w:rsidR="000414C0" w:rsidP="73EABB20" w:rsidRDefault="2F7746F7" w14:paraId="710625B6" w14:textId="77777777">
      <w:pPr>
        <w:numPr>
          <w:ilvl w:val="3"/>
          <w:numId w:val="29"/>
        </w:numPr>
        <w:rPr>
          <w:rFonts w:ascii="Times New Roman" w:hAnsi="Times New Roman" w:eastAsia="Times New Roman" w:cs="Times New Roman"/>
        </w:rPr>
      </w:pPr>
      <w:r w:rsidRPr="73EABB20" w:rsidR="18104C0F">
        <w:rPr>
          <w:rFonts w:ascii="Times New Roman" w:hAnsi="Times New Roman" w:eastAsia="Times New Roman" w:cs="Times New Roman"/>
        </w:rPr>
        <w:t>Škola pri hodnotení žiakov alebo poslucháčov nekoná diskriminačne len na základe ich príslušnosti k niektorej sociálnej alebo etnickej skupine alebo iného chráneného dôvodu podľa antidiskriminačného zákona.</w:t>
      </w:r>
    </w:p>
    <w:p w:rsidR="024782DF" w:rsidP="73EABB20" w:rsidRDefault="024782DF" w14:paraId="738BE8A6" w14:textId="3960237B">
      <w:pPr>
        <w:rPr>
          <w:rFonts w:ascii="Times New Roman" w:hAnsi="Times New Roman" w:eastAsia="Times New Roman" w:cs="Times New Roman"/>
          <w:b w:val="1"/>
          <w:bCs w:val="1"/>
        </w:rPr>
      </w:pPr>
    </w:p>
    <w:p w:rsidR="024782DF" w:rsidP="73EABB20" w:rsidRDefault="024782DF" w14:paraId="07191E0C" w14:textId="79050F9C">
      <w:pPr>
        <w:rPr>
          <w:rFonts w:ascii="Times New Roman" w:hAnsi="Times New Roman" w:eastAsia="Times New Roman" w:cs="Times New Roman"/>
          <w:b w:val="1"/>
          <w:bCs w:val="1"/>
        </w:rPr>
      </w:pPr>
    </w:p>
    <w:p w:rsidR="024782DF" w:rsidP="73EABB20" w:rsidRDefault="024782DF" w14:paraId="11FC4418" w14:textId="3218E63B">
      <w:pPr>
        <w:rPr>
          <w:rFonts w:ascii="Times New Roman" w:hAnsi="Times New Roman" w:eastAsia="Times New Roman" w:cs="Times New Roman"/>
          <w:b w:val="1"/>
          <w:bCs w:val="1"/>
        </w:rPr>
      </w:pPr>
    </w:p>
    <w:p w:rsidR="73EABB20" w:rsidP="73EABB20" w:rsidRDefault="73EABB20" w14:paraId="2BCC9D99" w14:textId="52B3E686">
      <w:pPr>
        <w:rPr>
          <w:rFonts w:ascii="Times New Roman" w:hAnsi="Times New Roman" w:eastAsia="Times New Roman" w:cs="Times New Roman"/>
          <w:b w:val="1"/>
          <w:bCs w:val="1"/>
        </w:rPr>
      </w:pPr>
    </w:p>
    <w:p w:rsidR="73EABB20" w:rsidP="73EABB20" w:rsidRDefault="73EABB20" w14:paraId="6FCB19B3" w14:textId="35CB86CB">
      <w:pPr>
        <w:rPr>
          <w:rFonts w:ascii="Times New Roman" w:hAnsi="Times New Roman" w:eastAsia="Times New Roman" w:cs="Times New Roman"/>
          <w:b w:val="1"/>
          <w:bCs w:val="1"/>
        </w:rPr>
      </w:pPr>
    </w:p>
    <w:p w:rsidR="73EABB20" w:rsidP="73EABB20" w:rsidRDefault="73EABB20" w14:paraId="36E9437C" w14:textId="66986EBF">
      <w:pPr>
        <w:rPr>
          <w:rFonts w:ascii="Times New Roman" w:hAnsi="Times New Roman" w:eastAsia="Times New Roman" w:cs="Times New Roman"/>
          <w:b w:val="1"/>
          <w:bCs w:val="1"/>
        </w:rPr>
      </w:pPr>
    </w:p>
    <w:p w:rsidR="73EABB20" w:rsidP="73EABB20" w:rsidRDefault="73EABB20" w14:paraId="0C69CEAE" w14:textId="02CF4149">
      <w:pPr>
        <w:rPr>
          <w:rFonts w:ascii="Times New Roman" w:hAnsi="Times New Roman" w:eastAsia="Times New Roman" w:cs="Times New Roman"/>
          <w:b w:val="1"/>
          <w:bCs w:val="1"/>
        </w:rPr>
      </w:pPr>
    </w:p>
    <w:p w:rsidR="73EABB20" w:rsidP="73EABB20" w:rsidRDefault="73EABB20" w14:paraId="7533D6A4" w14:textId="6D53A1EF">
      <w:pPr>
        <w:rPr>
          <w:rFonts w:ascii="Times New Roman" w:hAnsi="Times New Roman" w:eastAsia="Times New Roman" w:cs="Times New Roman"/>
          <w:b w:val="1"/>
          <w:bCs w:val="1"/>
        </w:rPr>
      </w:pPr>
    </w:p>
    <w:p w:rsidRPr="000414C0" w:rsidR="000414C0" w:rsidP="73EABB20" w:rsidRDefault="2F7746F7" w14:paraId="46DDA595" w14:textId="32E21643">
      <w:pPr>
        <w:rPr>
          <w:rFonts w:ascii="Times New Roman" w:hAnsi="Times New Roman" w:eastAsia="Times New Roman" w:cs="Times New Roman"/>
          <w:b w:val="1"/>
          <w:bCs w:val="1"/>
        </w:rPr>
      </w:pPr>
      <w:r w:rsidRPr="73EABB20" w:rsidR="18104C0F">
        <w:rPr>
          <w:rFonts w:ascii="Times New Roman" w:hAnsi="Times New Roman" w:eastAsia="Times New Roman" w:cs="Times New Roman"/>
          <w:b w:val="1"/>
          <w:bCs w:val="1"/>
        </w:rPr>
        <w:t>PRÍLOHA Č. 2</w:t>
      </w:r>
      <w:r w:rsidRPr="73EABB20" w:rsidR="153A4CB7">
        <w:rPr>
          <w:rFonts w:ascii="Times New Roman" w:hAnsi="Times New Roman" w:eastAsia="Times New Roman" w:cs="Times New Roman"/>
          <w:b w:val="1"/>
          <w:bCs w:val="1"/>
        </w:rPr>
        <w:t xml:space="preserve">       </w:t>
      </w:r>
    </w:p>
    <w:p w:rsidRPr="000414C0" w:rsidR="000414C0" w:rsidP="73EABB20" w:rsidRDefault="2F7746F7" w14:paraId="0C226AAF" w14:textId="4D89B6B0">
      <w:pPr>
        <w:rPr>
          <w:rFonts w:ascii="Times New Roman" w:hAnsi="Times New Roman" w:eastAsia="Times New Roman" w:cs="Times New Roman"/>
          <w:b w:val="1"/>
          <w:bCs w:val="1"/>
        </w:rPr>
      </w:pPr>
      <w:r w:rsidRPr="73EABB20" w:rsidR="18104C0F">
        <w:rPr>
          <w:rFonts w:ascii="Times New Roman" w:hAnsi="Times New Roman" w:eastAsia="Times New Roman" w:cs="Times New Roman"/>
          <w:b w:val="1"/>
          <w:bCs w:val="1"/>
        </w:rPr>
        <w:t>Lekárske potvrdenie o ochorení</w:t>
      </w:r>
      <w:r w:rsidRPr="73EABB20" w:rsidR="1A6504C1">
        <w:rPr>
          <w:rFonts w:ascii="Times New Roman" w:hAnsi="Times New Roman" w:eastAsia="Times New Roman" w:cs="Times New Roman"/>
          <w:b w:val="1"/>
          <w:bCs w:val="1"/>
        </w:rPr>
        <w:t xml:space="preserve">         </w:t>
      </w:r>
      <w:r w:rsidRPr="73EABB20" w:rsidR="18104C0F">
        <w:rPr>
          <w:rFonts w:ascii="Times New Roman" w:hAnsi="Times New Roman" w:eastAsia="Times New Roman" w:cs="Times New Roman"/>
          <w:b w:val="1"/>
          <w:bCs w:val="1"/>
        </w:rPr>
        <w:t>Časť A. (vyplní škola)</w:t>
      </w:r>
    </w:p>
    <w:p w:rsidRPr="000414C0" w:rsidR="000414C0" w:rsidP="73EABB20" w:rsidRDefault="000414C0" w14:paraId="46FB1CA0" w14:textId="77777777">
      <w:pPr>
        <w:rPr>
          <w:rFonts w:ascii="Times New Roman" w:hAnsi="Times New Roman" w:eastAsia="Times New Roman" w:cs="Times New Roman"/>
        </w:rPr>
      </w:pPr>
      <w:r w:rsidRPr="73EABB20" w:rsidR="419C0970">
        <w:rPr>
          <w:rFonts w:ascii="Times New Roman" w:hAnsi="Times New Roman" w:eastAsia="Times New Roman" w:cs="Times New Roman"/>
          <w:b w:val="1"/>
          <w:bCs w:val="1"/>
        </w:rPr>
        <w:t xml:space="preserve">Lekárske potvrdenie o ochorení </w:t>
      </w:r>
      <w:r w:rsidRPr="73EABB20" w:rsidR="419C0970">
        <w:rPr>
          <w:rFonts w:ascii="Times New Roman" w:hAnsi="Times New Roman" w:eastAsia="Times New Roman" w:cs="Times New Roman"/>
        </w:rPr>
        <w:t>*</w:t>
      </w:r>
    </w:p>
    <w:p w:rsidRPr="000414C0" w:rsidR="000414C0" w:rsidP="73EABB20" w:rsidRDefault="000414C0" w14:paraId="704C68D3" w14:textId="77777777">
      <w:pPr>
        <w:rPr>
          <w:rFonts w:ascii="Times New Roman" w:hAnsi="Times New Roman" w:eastAsia="Times New Roman" w:cs="Times New Roman"/>
        </w:rPr>
      </w:pPr>
      <w:r w:rsidRPr="73EABB20" w:rsidR="419C0970">
        <w:rPr>
          <w:rFonts w:ascii="Times New Roman" w:hAnsi="Times New Roman" w:eastAsia="Times New Roman" w:cs="Times New Roman"/>
        </w:rPr>
        <w:t>Meno a priezvisko dieťaťa/žiaka: ..........................................................................................</w:t>
      </w:r>
    </w:p>
    <w:p w:rsidRPr="000414C0" w:rsidR="000414C0" w:rsidP="73EABB20" w:rsidRDefault="000414C0" w14:paraId="447D69D3" w14:textId="77777777">
      <w:pPr>
        <w:rPr>
          <w:rFonts w:ascii="Times New Roman" w:hAnsi="Times New Roman" w:eastAsia="Times New Roman" w:cs="Times New Roman"/>
        </w:rPr>
      </w:pPr>
      <w:r w:rsidRPr="73EABB20" w:rsidR="419C0970">
        <w:rPr>
          <w:rFonts w:ascii="Times New Roman" w:hAnsi="Times New Roman" w:eastAsia="Times New Roman" w:cs="Times New Roman"/>
        </w:rPr>
        <w:t>Trieda: ............... Školský rok 20 ..../ 20 .... Dátum narodenia: ............................................</w:t>
      </w:r>
    </w:p>
    <w:p w:rsidRPr="000414C0" w:rsidR="000414C0" w:rsidP="73EABB20" w:rsidRDefault="000414C0" w14:paraId="4616F356" w14:textId="36894563">
      <w:pPr>
        <w:rPr>
          <w:rFonts w:ascii="Times New Roman" w:hAnsi="Times New Roman" w:eastAsia="Times New Roman" w:cs="Times New Roman"/>
        </w:rPr>
      </w:pPr>
      <w:r w:rsidRPr="73EABB20" w:rsidR="419C0970">
        <w:rPr>
          <w:rFonts w:ascii="Times New Roman" w:hAnsi="Times New Roman" w:eastAsia="Times New Roman" w:cs="Times New Roman"/>
        </w:rPr>
        <w:t>Neprítomnosť z dôvodu ochorenia/úrazu od ....................................... do ......................................</w:t>
      </w:r>
    </w:p>
    <w:p w:rsidRPr="000414C0" w:rsidR="000414C0" w:rsidP="73EABB20" w:rsidRDefault="000414C0" w14:paraId="79820427" w14:textId="77777777">
      <w:pPr>
        <w:rPr>
          <w:rFonts w:ascii="Times New Roman" w:hAnsi="Times New Roman" w:eastAsia="Times New Roman" w:cs="Times New Roman"/>
        </w:rPr>
      </w:pPr>
      <w:r w:rsidRPr="73EABB20" w:rsidR="419C0970">
        <w:rPr>
          <w:rFonts w:ascii="Times New Roman" w:hAnsi="Times New Roman" w:eastAsia="Times New Roman" w:cs="Times New Roman"/>
        </w:rPr>
        <w:t>Neprítomnosť z dôvodu ochorenia ospravedlňuje lekár z dôvodu, že **</w:t>
      </w:r>
    </w:p>
    <w:p w:rsidRPr="000414C0" w:rsidR="000414C0" w:rsidP="73EABB20" w:rsidRDefault="000414C0" w14:paraId="0BE64B2D" w14:textId="77777777">
      <w:pPr>
        <w:numPr>
          <w:ilvl w:val="0"/>
          <w:numId w:val="30"/>
        </w:numPr>
        <w:rPr>
          <w:rFonts w:ascii="Times New Roman" w:hAnsi="Times New Roman" w:eastAsia="Times New Roman" w:cs="Times New Roman"/>
        </w:rPr>
      </w:pPr>
      <w:r w:rsidRPr="73EABB20" w:rsidR="419C0970">
        <w:rPr>
          <w:rFonts w:ascii="Times New Roman" w:hAnsi="Times New Roman" w:eastAsia="Times New Roman" w:cs="Times New Roman"/>
        </w:rPr>
        <w:t>neprítomnosť presiahla zákonom určený počet po sebe nasledujúcich vyučovacích dní, ktoré môže ospravedlniť zákonný zástupca/ zástupca zariadenia / plnoletý žiak,</w:t>
      </w:r>
    </w:p>
    <w:p w:rsidRPr="000414C0" w:rsidR="000414C0" w:rsidP="73EABB20" w:rsidRDefault="000414C0" w14:paraId="1CDEAC55" w14:textId="77777777">
      <w:pPr>
        <w:numPr>
          <w:ilvl w:val="0"/>
          <w:numId w:val="30"/>
        </w:numPr>
        <w:rPr>
          <w:rFonts w:ascii="Times New Roman" w:hAnsi="Times New Roman" w:eastAsia="Times New Roman" w:cs="Times New Roman"/>
        </w:rPr>
      </w:pPr>
      <w:r w:rsidRPr="73EABB20" w:rsidR="419C0970">
        <w:rPr>
          <w:rFonts w:ascii="Times New Roman" w:hAnsi="Times New Roman" w:eastAsia="Times New Roman" w:cs="Times New Roman"/>
        </w:rPr>
        <w:t>neprítomnosť presiahla zákonom určený počet vyučovacích dní/hodín v sledovanom období, ktoré môže ospravedlniť zákonný zástupca/ zástupca zariadenia / plnoletý žiak,</w:t>
      </w:r>
    </w:p>
    <w:p w:rsidRPr="000414C0" w:rsidR="000414C0" w:rsidP="73EABB20" w:rsidRDefault="000414C0" w14:paraId="2585E816" w14:textId="77777777">
      <w:pPr>
        <w:numPr>
          <w:ilvl w:val="0"/>
          <w:numId w:val="30"/>
        </w:numPr>
        <w:rPr>
          <w:rFonts w:ascii="Times New Roman" w:hAnsi="Times New Roman" w:eastAsia="Times New Roman" w:cs="Times New Roman"/>
        </w:rPr>
      </w:pPr>
      <w:r w:rsidRPr="73EABB20" w:rsidR="419C0970">
        <w:rPr>
          <w:rFonts w:ascii="Times New Roman" w:hAnsi="Times New Roman" w:eastAsia="Times New Roman" w:cs="Times New Roman"/>
        </w:rPr>
        <w:t>škola vyžaduje lekárske potvrdenie podľa § 144 ods. 13 školského zákona v odôvodnených prípadoch, kedy neprítomnosť nepresiahla počet po sebe nasledujúcich vyučovacích dní alebo počet vyučovacích dní/hodín, ktoré môže ospravedlniť zákonný zástupca/ zástupca zariadenia / plnoletý žiak.</w:t>
      </w:r>
    </w:p>
    <w:p w:rsidRPr="000414C0" w:rsidR="000414C0" w:rsidP="73EABB20" w:rsidRDefault="004B2BB1" w14:paraId="6BD2EDF5" w14:textId="6C287894">
      <w:pPr>
        <w:rPr>
          <w:rFonts w:ascii="Times New Roman" w:hAnsi="Times New Roman" w:eastAsia="Times New Roman" w:cs="Times New Roman"/>
        </w:rPr>
      </w:pPr>
      <w:r w:rsidRPr="73EABB20" w:rsidR="7C4C9DC7">
        <w:rPr>
          <w:rFonts w:ascii="Times New Roman" w:hAnsi="Times New Roman" w:eastAsia="Times New Roman" w:cs="Times New Roman"/>
        </w:rPr>
        <w:t xml:space="preserve">                                                                                   </w:t>
      </w:r>
      <w:r w:rsidRPr="73EABB20" w:rsidR="419C0970">
        <w:rPr>
          <w:rFonts w:ascii="Times New Roman" w:hAnsi="Times New Roman" w:eastAsia="Times New Roman" w:cs="Times New Roman"/>
        </w:rPr>
        <w:t>......................................................................</w:t>
      </w:r>
    </w:p>
    <w:p w:rsidRPr="000414C0" w:rsidR="000414C0" w:rsidP="73EABB20" w:rsidRDefault="004B2BB1" w14:paraId="15FFB396" w14:textId="66F86251">
      <w:pPr>
        <w:rPr>
          <w:rFonts w:ascii="Times New Roman" w:hAnsi="Times New Roman" w:eastAsia="Times New Roman" w:cs="Times New Roman"/>
        </w:rPr>
      </w:pPr>
      <w:r w:rsidRPr="73EABB20" w:rsidR="7C4C9DC7">
        <w:rPr>
          <w:rFonts w:ascii="Times New Roman" w:hAnsi="Times New Roman" w:eastAsia="Times New Roman" w:cs="Times New Roman"/>
        </w:rPr>
        <w:t xml:space="preserve">                                                                                    </w:t>
      </w:r>
      <w:r w:rsidRPr="73EABB20" w:rsidR="419C0970">
        <w:rPr>
          <w:rFonts w:ascii="Times New Roman" w:hAnsi="Times New Roman" w:eastAsia="Times New Roman" w:cs="Times New Roman"/>
        </w:rPr>
        <w:t>meno, priezvisko a podpis triedneho učiteľa</w:t>
      </w:r>
    </w:p>
    <w:p w:rsidRPr="000414C0" w:rsidR="000414C0" w:rsidP="73EABB20" w:rsidRDefault="000414C0" w14:paraId="0D994468" w14:textId="77777777">
      <w:pPr>
        <w:rPr>
          <w:rFonts w:ascii="Times New Roman" w:hAnsi="Times New Roman" w:eastAsia="Times New Roman" w:cs="Times New Roman"/>
        </w:rPr>
      </w:pPr>
    </w:p>
    <w:p w:rsidRPr="000414C0" w:rsidR="000414C0" w:rsidP="73EABB20" w:rsidRDefault="000414C0" w14:paraId="38EB7112" w14:textId="77777777">
      <w:pPr>
        <w:rPr>
          <w:rFonts w:ascii="Times New Roman" w:hAnsi="Times New Roman" w:eastAsia="Times New Roman" w:cs="Times New Roman"/>
          <w:b w:val="1"/>
          <w:bCs w:val="1"/>
        </w:rPr>
      </w:pPr>
      <w:r w:rsidRPr="73EABB20" w:rsidR="419C0970">
        <w:rPr>
          <w:rFonts w:ascii="Times New Roman" w:hAnsi="Times New Roman" w:eastAsia="Times New Roman" w:cs="Times New Roman"/>
          <w:b w:val="1"/>
          <w:bCs w:val="1"/>
        </w:rPr>
        <w:t>Časť B. (vyplní lekár)</w:t>
      </w:r>
    </w:p>
    <w:p w:rsidRPr="000414C0" w:rsidR="000414C0" w:rsidP="73EABB20" w:rsidRDefault="000414C0" w14:paraId="3B5D8E37" w14:textId="77777777">
      <w:pPr>
        <w:rPr>
          <w:rFonts w:ascii="Times New Roman" w:hAnsi="Times New Roman" w:eastAsia="Times New Roman" w:cs="Times New Roman"/>
        </w:rPr>
      </w:pPr>
      <w:r w:rsidRPr="73EABB20" w:rsidR="419C0970">
        <w:rPr>
          <w:rFonts w:ascii="Times New Roman" w:hAnsi="Times New Roman" w:eastAsia="Times New Roman" w:cs="Times New Roman"/>
        </w:rPr>
        <w:t>Názov a adresa zdravotníckeho zariadenia:  .................................................................................................................</w:t>
      </w:r>
    </w:p>
    <w:p w:rsidRPr="000414C0" w:rsidR="000414C0" w:rsidP="73EABB20" w:rsidRDefault="000414C0" w14:paraId="31F1F554" w14:textId="77777777">
      <w:pPr>
        <w:rPr>
          <w:rFonts w:ascii="Times New Roman" w:hAnsi="Times New Roman" w:eastAsia="Times New Roman" w:cs="Times New Roman"/>
        </w:rPr>
      </w:pPr>
      <w:r w:rsidRPr="73EABB20" w:rsidR="419C0970">
        <w:rPr>
          <w:rFonts w:ascii="Times New Roman" w:hAnsi="Times New Roman" w:eastAsia="Times New Roman" w:cs="Times New Roman"/>
        </w:rPr>
        <w:t>Potvrdzujem, že neprítomnosť dieťaťa/žiaka v škole od ........................ do ........................ trvala z dôvodu ochorenia.</w:t>
      </w:r>
    </w:p>
    <w:p w:rsidRPr="000414C0" w:rsidR="000414C0" w:rsidP="73EABB20" w:rsidRDefault="000414C0" w14:paraId="2A5D5449" w14:textId="77777777">
      <w:pPr>
        <w:rPr>
          <w:rFonts w:ascii="Times New Roman" w:hAnsi="Times New Roman" w:eastAsia="Times New Roman" w:cs="Times New Roman"/>
        </w:rPr>
      </w:pPr>
      <w:r w:rsidRPr="73EABB20" w:rsidR="419C0970">
        <w:rPr>
          <w:rFonts w:ascii="Times New Roman" w:hAnsi="Times New Roman" w:eastAsia="Times New Roman" w:cs="Times New Roman"/>
        </w:rPr>
        <w:t>Dátum vystavenia potvrdenia: ....................................</w:t>
      </w:r>
    </w:p>
    <w:p w:rsidRPr="000414C0" w:rsidR="000414C0" w:rsidP="73EABB20" w:rsidRDefault="004B2BB1" w14:paraId="20F9528E" w14:textId="2B8343D0">
      <w:pPr>
        <w:rPr>
          <w:rFonts w:ascii="Times New Roman" w:hAnsi="Times New Roman" w:eastAsia="Times New Roman" w:cs="Times New Roman"/>
        </w:rPr>
      </w:pPr>
      <w:r w:rsidRPr="73EABB20" w:rsidR="7C4C9DC7">
        <w:rPr>
          <w:rFonts w:ascii="Times New Roman" w:hAnsi="Times New Roman" w:eastAsia="Times New Roman" w:cs="Times New Roman"/>
        </w:rPr>
        <w:t xml:space="preserve">                                                                                                                    </w:t>
      </w:r>
      <w:r w:rsidRPr="73EABB20" w:rsidR="419C0970">
        <w:rPr>
          <w:rFonts w:ascii="Times New Roman" w:hAnsi="Times New Roman" w:eastAsia="Times New Roman" w:cs="Times New Roman"/>
        </w:rPr>
        <w:t>..............................................</w:t>
      </w:r>
    </w:p>
    <w:p w:rsidRPr="000414C0" w:rsidR="000414C0" w:rsidP="73EABB20" w:rsidRDefault="004B2BB1" w14:paraId="17E0CE35" w14:textId="781F7A07">
      <w:pPr>
        <w:rPr>
          <w:rFonts w:ascii="Times New Roman" w:hAnsi="Times New Roman" w:eastAsia="Times New Roman" w:cs="Times New Roman"/>
        </w:rPr>
      </w:pPr>
      <w:r w:rsidRPr="73EABB20" w:rsidR="7C4C9DC7">
        <w:rPr>
          <w:rFonts w:ascii="Times New Roman" w:hAnsi="Times New Roman" w:eastAsia="Times New Roman" w:cs="Times New Roman"/>
        </w:rPr>
        <w:t xml:space="preserve">                                                                                                                         </w:t>
      </w:r>
      <w:r w:rsidRPr="73EABB20" w:rsidR="419C0970">
        <w:rPr>
          <w:rFonts w:ascii="Times New Roman" w:hAnsi="Times New Roman" w:eastAsia="Times New Roman" w:cs="Times New Roman"/>
        </w:rPr>
        <w:t>podpis a pečiatka lekára</w:t>
      </w:r>
    </w:p>
    <w:p w:rsidRPr="000414C0" w:rsidR="000414C0" w:rsidP="73EABB20" w:rsidRDefault="000414C0" w14:paraId="2613CDA7" w14:textId="77777777">
      <w:pPr>
        <w:rPr>
          <w:rFonts w:ascii="Times New Roman" w:hAnsi="Times New Roman" w:eastAsia="Times New Roman" w:cs="Times New Roman"/>
        </w:rPr>
      </w:pPr>
    </w:p>
    <w:p w:rsidRPr="000414C0" w:rsidR="000414C0" w:rsidP="73EABB20" w:rsidRDefault="000414C0" w14:paraId="60C543ED" w14:textId="77777777">
      <w:pPr>
        <w:rPr>
          <w:rFonts w:ascii="Times New Roman" w:hAnsi="Times New Roman" w:eastAsia="Times New Roman" w:cs="Times New Roman"/>
        </w:rPr>
      </w:pPr>
      <w:r w:rsidRPr="73EABB20" w:rsidR="419C0970">
        <w:rPr>
          <w:rFonts w:ascii="Times New Roman" w:hAnsi="Times New Roman" w:eastAsia="Times New Roman" w:cs="Times New Roman"/>
        </w:rPr>
        <w:t>* ochorením sa rozumie aj úraz alebo alergická reakcia</w:t>
      </w:r>
    </w:p>
    <w:p w:rsidRPr="000414C0" w:rsidR="000414C0" w:rsidP="73EABB20" w:rsidRDefault="000414C0" w14:paraId="0ACBC726" w14:textId="77777777">
      <w:pPr>
        <w:rPr>
          <w:rFonts w:ascii="Times New Roman" w:hAnsi="Times New Roman" w:eastAsia="Times New Roman" w:cs="Times New Roman"/>
        </w:rPr>
      </w:pPr>
      <w:r w:rsidRPr="73EABB20" w:rsidR="419C0970">
        <w:rPr>
          <w:rFonts w:ascii="Times New Roman" w:hAnsi="Times New Roman" w:eastAsia="Times New Roman" w:cs="Times New Roman"/>
        </w:rPr>
        <w:t>** zakrúžkujte vhodnú možnosť uvedenú v písmenách a) až c)</w:t>
      </w:r>
    </w:p>
    <w:p w:rsidR="004B2BB1" w:rsidP="73EABB20" w:rsidRDefault="004B2BB1" w14:paraId="16761259" w14:textId="77777777">
      <w:pPr>
        <w:rPr>
          <w:rFonts w:ascii="Times New Roman" w:hAnsi="Times New Roman" w:eastAsia="Times New Roman" w:cs="Times New Roman"/>
          <w:b w:val="1"/>
          <w:bCs w:val="1"/>
        </w:rPr>
      </w:pPr>
    </w:p>
    <w:p w:rsidR="73EABB20" w:rsidP="73EABB20" w:rsidRDefault="73EABB20" w14:paraId="17585C9C" w14:textId="55AA4A1D">
      <w:pPr>
        <w:rPr>
          <w:rFonts w:ascii="Times New Roman" w:hAnsi="Times New Roman" w:eastAsia="Times New Roman" w:cs="Times New Roman"/>
          <w:b w:val="1"/>
          <w:bCs w:val="1"/>
        </w:rPr>
      </w:pPr>
    </w:p>
    <w:p w:rsidR="73EABB20" w:rsidP="73EABB20" w:rsidRDefault="73EABB20" w14:paraId="48459941" w14:textId="794BE9A4">
      <w:pPr>
        <w:rPr>
          <w:rFonts w:ascii="Times New Roman" w:hAnsi="Times New Roman" w:eastAsia="Times New Roman" w:cs="Times New Roman"/>
          <w:b w:val="1"/>
          <w:bCs w:val="1"/>
        </w:rPr>
      </w:pPr>
    </w:p>
    <w:p w:rsidRPr="000414C0" w:rsidR="000414C0" w:rsidP="73EABB20" w:rsidRDefault="2F7746F7" w14:paraId="46A3AD6F" w14:textId="6A994EEF">
      <w:pPr>
        <w:rPr>
          <w:rFonts w:ascii="Times New Roman" w:hAnsi="Times New Roman" w:eastAsia="Times New Roman" w:cs="Times New Roman"/>
          <w:b w:val="1"/>
          <w:bCs w:val="1"/>
        </w:rPr>
      </w:pPr>
      <w:r w:rsidRPr="73EABB20" w:rsidR="18104C0F">
        <w:rPr>
          <w:rFonts w:ascii="Times New Roman" w:hAnsi="Times New Roman" w:eastAsia="Times New Roman" w:cs="Times New Roman"/>
          <w:b w:val="1"/>
          <w:bCs w:val="1"/>
        </w:rPr>
        <w:t>PRÍLOHA Č. 3</w:t>
      </w:r>
      <w:r>
        <w:br/>
      </w:r>
      <w:r>
        <w:br/>
      </w:r>
      <w:r w:rsidRPr="73EABB20" w:rsidR="18104C0F">
        <w:rPr>
          <w:rFonts w:ascii="Times New Roman" w:hAnsi="Times New Roman" w:eastAsia="Times New Roman" w:cs="Times New Roman"/>
          <w:b w:val="1"/>
          <w:bCs w:val="1"/>
        </w:rPr>
        <w:t>Oboznámenie s obsahom Školského poriadku Základnej školy, Kulíškova 8, Bratislava.</w:t>
      </w:r>
    </w:p>
    <w:p w:rsidRPr="000414C0" w:rsidR="000414C0" w:rsidP="73EABB20" w:rsidRDefault="000414C0" w14:paraId="104150BF" w14:textId="77777777">
      <w:pPr>
        <w:rPr>
          <w:rFonts w:ascii="Times New Roman" w:hAnsi="Times New Roman" w:eastAsia="Times New Roman" w:cs="Times New Roman"/>
        </w:rPr>
      </w:pPr>
      <w:r w:rsidRPr="73EABB20" w:rsidR="419C0970">
        <w:rPr>
          <w:rFonts w:ascii="Times New Roman" w:hAnsi="Times New Roman" w:eastAsia="Times New Roman" w:cs="Times New Roman"/>
        </w:rPr>
        <w:t>Svojím podpisom potvrdzujem, že som sa oboznámil/a so Školským poriadkom účinným odo dňa ............................ a zaväzujem sa k jeho dodržiavaniu.</w:t>
      </w:r>
    </w:p>
    <w:p w:rsidRPr="000414C0" w:rsidR="000414C0" w:rsidP="73EABB20" w:rsidRDefault="000414C0" w14:paraId="34C36590" w14:textId="77777777">
      <w:pPr>
        <w:rPr>
          <w:rFonts w:ascii="Times New Roman" w:hAnsi="Times New Roman" w:eastAsia="Times New Roman" w:cs="Times New Roman"/>
        </w:rPr>
      </w:pPr>
    </w:p>
    <w:p w:rsidRPr="000414C0" w:rsidR="000414C0" w:rsidP="73EABB20" w:rsidRDefault="000414C0" w14:paraId="471C054D" w14:textId="77777777">
      <w:pPr>
        <w:rPr>
          <w:rFonts w:ascii="Times New Roman" w:hAnsi="Times New Roman" w:eastAsia="Times New Roman" w:cs="Times New Roman"/>
        </w:rPr>
      </w:pPr>
    </w:p>
    <w:tbl>
      <w:tblPr>
        <w:tblW w:w="9067"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Look w:val="0400" w:firstRow="0" w:lastRow="0" w:firstColumn="0" w:lastColumn="0" w:noHBand="0" w:noVBand="1"/>
      </w:tblPr>
      <w:tblGrid>
        <w:gridCol w:w="846"/>
        <w:gridCol w:w="4252"/>
        <w:gridCol w:w="1418"/>
        <w:gridCol w:w="2551"/>
      </w:tblGrid>
      <w:tr w:rsidRPr="000414C0" w:rsidR="000414C0" w:rsidTr="73EABB20" w14:paraId="5AF74563" w14:textId="77777777">
        <w:tc>
          <w:tcPr>
            <w:tcW w:w="846" w:type="dxa"/>
            <w:tcMar/>
          </w:tcPr>
          <w:p w:rsidRPr="000414C0" w:rsidR="000414C0" w:rsidP="73EABB20" w:rsidRDefault="000414C0" w14:paraId="19043976" w14:textId="77777777">
            <w:pPr>
              <w:rPr>
                <w:rFonts w:ascii="Times New Roman" w:hAnsi="Times New Roman" w:eastAsia="Times New Roman" w:cs="Times New Roman"/>
                <w:b w:val="1"/>
                <w:bCs w:val="1"/>
              </w:rPr>
            </w:pPr>
          </w:p>
        </w:tc>
        <w:tc>
          <w:tcPr>
            <w:tcW w:w="4252" w:type="dxa"/>
            <w:tcMar/>
          </w:tcPr>
          <w:p w:rsidRPr="000414C0" w:rsidR="000414C0" w:rsidP="73EABB20" w:rsidRDefault="000414C0" w14:paraId="521D1937" w14:textId="77777777">
            <w:pPr>
              <w:rPr>
                <w:rFonts w:ascii="Times New Roman" w:hAnsi="Times New Roman" w:eastAsia="Times New Roman" w:cs="Times New Roman"/>
                <w:b w:val="1"/>
                <w:bCs w:val="1"/>
              </w:rPr>
            </w:pPr>
            <w:r w:rsidRPr="73EABB20" w:rsidR="419C0970">
              <w:rPr>
                <w:rFonts w:ascii="Times New Roman" w:hAnsi="Times New Roman" w:eastAsia="Times New Roman" w:cs="Times New Roman"/>
                <w:b w:val="1"/>
                <w:bCs w:val="1"/>
              </w:rPr>
              <w:t>Meno a priezvisko zamestnanca</w:t>
            </w:r>
          </w:p>
        </w:tc>
        <w:tc>
          <w:tcPr>
            <w:tcW w:w="1418" w:type="dxa"/>
            <w:tcMar/>
          </w:tcPr>
          <w:p w:rsidRPr="000414C0" w:rsidR="000414C0" w:rsidP="73EABB20" w:rsidRDefault="000414C0" w14:paraId="415D3968" w14:textId="77777777">
            <w:pPr>
              <w:rPr>
                <w:rFonts w:ascii="Times New Roman" w:hAnsi="Times New Roman" w:eastAsia="Times New Roman" w:cs="Times New Roman"/>
              </w:rPr>
            </w:pPr>
            <w:r w:rsidRPr="73EABB20" w:rsidR="419C0970">
              <w:rPr>
                <w:rFonts w:ascii="Times New Roman" w:hAnsi="Times New Roman" w:eastAsia="Times New Roman" w:cs="Times New Roman"/>
              </w:rPr>
              <w:t>Dátum</w:t>
            </w:r>
          </w:p>
        </w:tc>
        <w:tc>
          <w:tcPr>
            <w:tcW w:w="2551" w:type="dxa"/>
            <w:tcMar/>
          </w:tcPr>
          <w:p w:rsidRPr="000414C0" w:rsidR="000414C0" w:rsidP="73EABB20" w:rsidRDefault="000414C0" w14:paraId="3070303C" w14:textId="77777777">
            <w:pPr>
              <w:rPr>
                <w:rFonts w:ascii="Times New Roman" w:hAnsi="Times New Roman" w:eastAsia="Times New Roman" w:cs="Times New Roman"/>
              </w:rPr>
            </w:pPr>
            <w:r w:rsidRPr="73EABB20" w:rsidR="419C0970">
              <w:rPr>
                <w:rFonts w:ascii="Times New Roman" w:hAnsi="Times New Roman" w:eastAsia="Times New Roman" w:cs="Times New Roman"/>
              </w:rPr>
              <w:t>Podpis</w:t>
            </w:r>
          </w:p>
        </w:tc>
      </w:tr>
      <w:tr w:rsidRPr="000414C0" w:rsidR="000414C0" w:rsidTr="73EABB20" w14:paraId="44B323B7" w14:textId="77777777">
        <w:tc>
          <w:tcPr>
            <w:tcW w:w="846" w:type="dxa"/>
            <w:tcMar/>
          </w:tcPr>
          <w:p w:rsidRPr="000414C0" w:rsidR="000414C0" w:rsidP="73EABB20" w:rsidRDefault="000414C0" w14:paraId="5B2DCDC4"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073BBA23" w14:textId="77777777">
            <w:pPr>
              <w:rPr>
                <w:rFonts w:ascii="Times New Roman" w:hAnsi="Times New Roman" w:eastAsia="Times New Roman" w:cs="Times New Roman"/>
              </w:rPr>
            </w:pPr>
          </w:p>
        </w:tc>
        <w:tc>
          <w:tcPr>
            <w:tcW w:w="1418" w:type="dxa"/>
            <w:tcMar/>
          </w:tcPr>
          <w:p w:rsidRPr="000414C0" w:rsidR="000414C0" w:rsidP="73EABB20" w:rsidRDefault="000414C0" w14:paraId="196093B4" w14:textId="77777777">
            <w:pPr>
              <w:rPr>
                <w:rFonts w:ascii="Times New Roman" w:hAnsi="Times New Roman" w:eastAsia="Times New Roman" w:cs="Times New Roman"/>
              </w:rPr>
            </w:pPr>
          </w:p>
        </w:tc>
        <w:tc>
          <w:tcPr>
            <w:tcW w:w="2551" w:type="dxa"/>
            <w:tcMar/>
          </w:tcPr>
          <w:p w:rsidRPr="000414C0" w:rsidR="000414C0" w:rsidP="73EABB20" w:rsidRDefault="000414C0" w14:paraId="290F22B4" w14:textId="77777777">
            <w:pPr>
              <w:rPr>
                <w:rFonts w:ascii="Times New Roman" w:hAnsi="Times New Roman" w:eastAsia="Times New Roman" w:cs="Times New Roman"/>
              </w:rPr>
            </w:pPr>
          </w:p>
        </w:tc>
      </w:tr>
      <w:tr w:rsidRPr="000414C0" w:rsidR="000414C0" w:rsidTr="73EABB20" w14:paraId="5AD2F782" w14:textId="77777777">
        <w:tc>
          <w:tcPr>
            <w:tcW w:w="846" w:type="dxa"/>
            <w:tcMar/>
          </w:tcPr>
          <w:p w:rsidRPr="000414C0" w:rsidR="000414C0" w:rsidP="73EABB20" w:rsidRDefault="000414C0" w14:paraId="276DF288"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3FFE1716" w14:textId="77777777">
            <w:pPr>
              <w:rPr>
                <w:rFonts w:ascii="Times New Roman" w:hAnsi="Times New Roman" w:eastAsia="Times New Roman" w:cs="Times New Roman"/>
              </w:rPr>
            </w:pPr>
          </w:p>
        </w:tc>
        <w:tc>
          <w:tcPr>
            <w:tcW w:w="1418" w:type="dxa"/>
            <w:tcMar/>
          </w:tcPr>
          <w:p w:rsidRPr="000414C0" w:rsidR="000414C0" w:rsidP="73EABB20" w:rsidRDefault="000414C0" w14:paraId="11C86C01" w14:textId="77777777">
            <w:pPr>
              <w:rPr>
                <w:rFonts w:ascii="Times New Roman" w:hAnsi="Times New Roman" w:eastAsia="Times New Roman" w:cs="Times New Roman"/>
              </w:rPr>
            </w:pPr>
          </w:p>
        </w:tc>
        <w:tc>
          <w:tcPr>
            <w:tcW w:w="2551" w:type="dxa"/>
            <w:tcMar/>
          </w:tcPr>
          <w:p w:rsidRPr="000414C0" w:rsidR="000414C0" w:rsidP="73EABB20" w:rsidRDefault="000414C0" w14:paraId="50E42101" w14:textId="77777777">
            <w:pPr>
              <w:rPr>
                <w:rFonts w:ascii="Times New Roman" w:hAnsi="Times New Roman" w:eastAsia="Times New Roman" w:cs="Times New Roman"/>
              </w:rPr>
            </w:pPr>
          </w:p>
        </w:tc>
      </w:tr>
      <w:tr w:rsidRPr="000414C0" w:rsidR="000414C0" w:rsidTr="73EABB20" w14:paraId="339EB142" w14:textId="77777777">
        <w:tc>
          <w:tcPr>
            <w:tcW w:w="846" w:type="dxa"/>
            <w:tcMar/>
          </w:tcPr>
          <w:p w:rsidRPr="000414C0" w:rsidR="000414C0" w:rsidP="73EABB20" w:rsidRDefault="000414C0" w14:paraId="6A6E0F64"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1B514F04" w14:textId="77777777">
            <w:pPr>
              <w:rPr>
                <w:rFonts w:ascii="Times New Roman" w:hAnsi="Times New Roman" w:eastAsia="Times New Roman" w:cs="Times New Roman"/>
              </w:rPr>
            </w:pPr>
          </w:p>
        </w:tc>
        <w:tc>
          <w:tcPr>
            <w:tcW w:w="1418" w:type="dxa"/>
            <w:tcMar/>
          </w:tcPr>
          <w:p w:rsidRPr="000414C0" w:rsidR="000414C0" w:rsidP="73EABB20" w:rsidRDefault="000414C0" w14:paraId="1950FE35" w14:textId="77777777">
            <w:pPr>
              <w:rPr>
                <w:rFonts w:ascii="Times New Roman" w:hAnsi="Times New Roman" w:eastAsia="Times New Roman" w:cs="Times New Roman"/>
              </w:rPr>
            </w:pPr>
          </w:p>
        </w:tc>
        <w:tc>
          <w:tcPr>
            <w:tcW w:w="2551" w:type="dxa"/>
            <w:tcMar/>
          </w:tcPr>
          <w:p w:rsidRPr="000414C0" w:rsidR="000414C0" w:rsidP="73EABB20" w:rsidRDefault="000414C0" w14:paraId="5335021B" w14:textId="77777777">
            <w:pPr>
              <w:rPr>
                <w:rFonts w:ascii="Times New Roman" w:hAnsi="Times New Roman" w:eastAsia="Times New Roman" w:cs="Times New Roman"/>
              </w:rPr>
            </w:pPr>
          </w:p>
        </w:tc>
      </w:tr>
      <w:tr w:rsidRPr="000414C0" w:rsidR="000414C0" w:rsidTr="73EABB20" w14:paraId="432714B3" w14:textId="77777777">
        <w:tc>
          <w:tcPr>
            <w:tcW w:w="846" w:type="dxa"/>
            <w:tcMar/>
          </w:tcPr>
          <w:p w:rsidRPr="000414C0" w:rsidR="000414C0" w:rsidP="73EABB20" w:rsidRDefault="000414C0" w14:paraId="6A02F695"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0EBAA885" w14:textId="77777777">
            <w:pPr>
              <w:rPr>
                <w:rFonts w:ascii="Times New Roman" w:hAnsi="Times New Roman" w:eastAsia="Times New Roman" w:cs="Times New Roman"/>
              </w:rPr>
            </w:pPr>
          </w:p>
        </w:tc>
        <w:tc>
          <w:tcPr>
            <w:tcW w:w="1418" w:type="dxa"/>
            <w:tcMar/>
          </w:tcPr>
          <w:p w:rsidRPr="000414C0" w:rsidR="000414C0" w:rsidP="73EABB20" w:rsidRDefault="000414C0" w14:paraId="29DFA97E" w14:textId="77777777">
            <w:pPr>
              <w:rPr>
                <w:rFonts w:ascii="Times New Roman" w:hAnsi="Times New Roman" w:eastAsia="Times New Roman" w:cs="Times New Roman"/>
              </w:rPr>
            </w:pPr>
          </w:p>
        </w:tc>
        <w:tc>
          <w:tcPr>
            <w:tcW w:w="2551" w:type="dxa"/>
            <w:tcMar/>
          </w:tcPr>
          <w:p w:rsidRPr="000414C0" w:rsidR="000414C0" w:rsidP="73EABB20" w:rsidRDefault="000414C0" w14:paraId="047622F0" w14:textId="77777777">
            <w:pPr>
              <w:rPr>
                <w:rFonts w:ascii="Times New Roman" w:hAnsi="Times New Roman" w:eastAsia="Times New Roman" w:cs="Times New Roman"/>
              </w:rPr>
            </w:pPr>
          </w:p>
        </w:tc>
      </w:tr>
      <w:tr w:rsidRPr="000414C0" w:rsidR="000414C0" w:rsidTr="73EABB20" w14:paraId="0AF00C5F" w14:textId="77777777">
        <w:tc>
          <w:tcPr>
            <w:tcW w:w="846" w:type="dxa"/>
            <w:tcMar/>
          </w:tcPr>
          <w:p w:rsidRPr="000414C0" w:rsidR="000414C0" w:rsidP="73EABB20" w:rsidRDefault="000414C0" w14:paraId="4D51E3C1"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599B3CF3" w14:textId="77777777">
            <w:pPr>
              <w:rPr>
                <w:rFonts w:ascii="Times New Roman" w:hAnsi="Times New Roman" w:eastAsia="Times New Roman" w:cs="Times New Roman"/>
              </w:rPr>
            </w:pPr>
          </w:p>
        </w:tc>
        <w:tc>
          <w:tcPr>
            <w:tcW w:w="1418" w:type="dxa"/>
            <w:tcMar/>
          </w:tcPr>
          <w:p w:rsidRPr="000414C0" w:rsidR="000414C0" w:rsidP="73EABB20" w:rsidRDefault="000414C0" w14:paraId="337E2E50" w14:textId="77777777">
            <w:pPr>
              <w:rPr>
                <w:rFonts w:ascii="Times New Roman" w:hAnsi="Times New Roman" w:eastAsia="Times New Roman" w:cs="Times New Roman"/>
              </w:rPr>
            </w:pPr>
          </w:p>
        </w:tc>
        <w:tc>
          <w:tcPr>
            <w:tcW w:w="2551" w:type="dxa"/>
            <w:tcMar/>
          </w:tcPr>
          <w:p w:rsidRPr="000414C0" w:rsidR="000414C0" w:rsidP="73EABB20" w:rsidRDefault="000414C0" w14:paraId="0AC38C75" w14:textId="77777777">
            <w:pPr>
              <w:rPr>
                <w:rFonts w:ascii="Times New Roman" w:hAnsi="Times New Roman" w:eastAsia="Times New Roman" w:cs="Times New Roman"/>
              </w:rPr>
            </w:pPr>
          </w:p>
        </w:tc>
      </w:tr>
      <w:tr w:rsidRPr="000414C0" w:rsidR="000414C0" w:rsidTr="73EABB20" w14:paraId="00EDF9E2" w14:textId="77777777">
        <w:tc>
          <w:tcPr>
            <w:tcW w:w="846" w:type="dxa"/>
            <w:tcMar/>
          </w:tcPr>
          <w:p w:rsidRPr="000414C0" w:rsidR="000414C0" w:rsidP="73EABB20" w:rsidRDefault="000414C0" w14:paraId="36173DE7"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34AE92E5" w14:textId="77777777">
            <w:pPr>
              <w:rPr>
                <w:rFonts w:ascii="Times New Roman" w:hAnsi="Times New Roman" w:eastAsia="Times New Roman" w:cs="Times New Roman"/>
              </w:rPr>
            </w:pPr>
          </w:p>
        </w:tc>
        <w:tc>
          <w:tcPr>
            <w:tcW w:w="1418" w:type="dxa"/>
            <w:tcMar/>
          </w:tcPr>
          <w:p w:rsidRPr="000414C0" w:rsidR="000414C0" w:rsidP="73EABB20" w:rsidRDefault="000414C0" w14:paraId="28463C13" w14:textId="77777777">
            <w:pPr>
              <w:rPr>
                <w:rFonts w:ascii="Times New Roman" w:hAnsi="Times New Roman" w:eastAsia="Times New Roman" w:cs="Times New Roman"/>
              </w:rPr>
            </w:pPr>
          </w:p>
        </w:tc>
        <w:tc>
          <w:tcPr>
            <w:tcW w:w="2551" w:type="dxa"/>
            <w:tcMar/>
          </w:tcPr>
          <w:p w:rsidRPr="000414C0" w:rsidR="000414C0" w:rsidP="73EABB20" w:rsidRDefault="000414C0" w14:paraId="297B796C" w14:textId="77777777">
            <w:pPr>
              <w:rPr>
                <w:rFonts w:ascii="Times New Roman" w:hAnsi="Times New Roman" w:eastAsia="Times New Roman" w:cs="Times New Roman"/>
              </w:rPr>
            </w:pPr>
          </w:p>
        </w:tc>
      </w:tr>
      <w:tr w:rsidRPr="000414C0" w:rsidR="000414C0" w:rsidTr="73EABB20" w14:paraId="15E6C71C" w14:textId="77777777">
        <w:tc>
          <w:tcPr>
            <w:tcW w:w="846" w:type="dxa"/>
            <w:tcMar/>
          </w:tcPr>
          <w:p w:rsidRPr="000414C0" w:rsidR="000414C0" w:rsidP="73EABB20" w:rsidRDefault="000414C0" w14:paraId="4497F7D1"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150AE6EB" w14:textId="77777777">
            <w:pPr>
              <w:rPr>
                <w:rFonts w:ascii="Times New Roman" w:hAnsi="Times New Roman" w:eastAsia="Times New Roman" w:cs="Times New Roman"/>
              </w:rPr>
            </w:pPr>
          </w:p>
        </w:tc>
        <w:tc>
          <w:tcPr>
            <w:tcW w:w="1418" w:type="dxa"/>
            <w:tcMar/>
          </w:tcPr>
          <w:p w:rsidRPr="000414C0" w:rsidR="000414C0" w:rsidP="73EABB20" w:rsidRDefault="000414C0" w14:paraId="5E498A14" w14:textId="77777777">
            <w:pPr>
              <w:rPr>
                <w:rFonts w:ascii="Times New Roman" w:hAnsi="Times New Roman" w:eastAsia="Times New Roman" w:cs="Times New Roman"/>
              </w:rPr>
            </w:pPr>
          </w:p>
        </w:tc>
        <w:tc>
          <w:tcPr>
            <w:tcW w:w="2551" w:type="dxa"/>
            <w:tcMar/>
          </w:tcPr>
          <w:p w:rsidRPr="000414C0" w:rsidR="000414C0" w:rsidP="73EABB20" w:rsidRDefault="000414C0" w14:paraId="464310C2" w14:textId="77777777">
            <w:pPr>
              <w:rPr>
                <w:rFonts w:ascii="Times New Roman" w:hAnsi="Times New Roman" w:eastAsia="Times New Roman" w:cs="Times New Roman"/>
              </w:rPr>
            </w:pPr>
          </w:p>
        </w:tc>
      </w:tr>
      <w:tr w:rsidRPr="000414C0" w:rsidR="000414C0" w:rsidTr="73EABB20" w14:paraId="5FD76A85" w14:textId="77777777">
        <w:tc>
          <w:tcPr>
            <w:tcW w:w="846" w:type="dxa"/>
            <w:tcMar/>
          </w:tcPr>
          <w:p w:rsidRPr="000414C0" w:rsidR="000414C0" w:rsidP="73EABB20" w:rsidRDefault="000414C0" w14:paraId="51712E79"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7E10C5B9" w14:textId="77777777">
            <w:pPr>
              <w:rPr>
                <w:rFonts w:ascii="Times New Roman" w:hAnsi="Times New Roman" w:eastAsia="Times New Roman" w:cs="Times New Roman"/>
              </w:rPr>
            </w:pPr>
          </w:p>
        </w:tc>
        <w:tc>
          <w:tcPr>
            <w:tcW w:w="1418" w:type="dxa"/>
            <w:tcMar/>
          </w:tcPr>
          <w:p w:rsidRPr="000414C0" w:rsidR="000414C0" w:rsidP="73EABB20" w:rsidRDefault="000414C0" w14:paraId="647E4E61" w14:textId="77777777">
            <w:pPr>
              <w:rPr>
                <w:rFonts w:ascii="Times New Roman" w:hAnsi="Times New Roman" w:eastAsia="Times New Roman" w:cs="Times New Roman"/>
              </w:rPr>
            </w:pPr>
          </w:p>
        </w:tc>
        <w:tc>
          <w:tcPr>
            <w:tcW w:w="2551" w:type="dxa"/>
            <w:tcMar/>
          </w:tcPr>
          <w:p w:rsidRPr="000414C0" w:rsidR="000414C0" w:rsidP="73EABB20" w:rsidRDefault="000414C0" w14:paraId="5C91C8F6" w14:textId="77777777">
            <w:pPr>
              <w:rPr>
                <w:rFonts w:ascii="Times New Roman" w:hAnsi="Times New Roman" w:eastAsia="Times New Roman" w:cs="Times New Roman"/>
              </w:rPr>
            </w:pPr>
          </w:p>
        </w:tc>
      </w:tr>
      <w:tr w:rsidRPr="000414C0" w:rsidR="000414C0" w:rsidTr="73EABB20" w14:paraId="21017BF2" w14:textId="77777777">
        <w:tc>
          <w:tcPr>
            <w:tcW w:w="846" w:type="dxa"/>
            <w:tcMar/>
          </w:tcPr>
          <w:p w:rsidRPr="000414C0" w:rsidR="000414C0" w:rsidP="73EABB20" w:rsidRDefault="000414C0" w14:paraId="661E5265"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344BE3FA" w14:textId="77777777">
            <w:pPr>
              <w:rPr>
                <w:rFonts w:ascii="Times New Roman" w:hAnsi="Times New Roman" w:eastAsia="Times New Roman" w:cs="Times New Roman"/>
              </w:rPr>
            </w:pPr>
          </w:p>
        </w:tc>
        <w:tc>
          <w:tcPr>
            <w:tcW w:w="1418" w:type="dxa"/>
            <w:tcMar/>
          </w:tcPr>
          <w:p w:rsidRPr="000414C0" w:rsidR="000414C0" w:rsidP="73EABB20" w:rsidRDefault="000414C0" w14:paraId="5E75CE40" w14:textId="77777777">
            <w:pPr>
              <w:rPr>
                <w:rFonts w:ascii="Times New Roman" w:hAnsi="Times New Roman" w:eastAsia="Times New Roman" w:cs="Times New Roman"/>
              </w:rPr>
            </w:pPr>
          </w:p>
        </w:tc>
        <w:tc>
          <w:tcPr>
            <w:tcW w:w="2551" w:type="dxa"/>
            <w:tcMar/>
          </w:tcPr>
          <w:p w:rsidRPr="000414C0" w:rsidR="000414C0" w:rsidP="73EABB20" w:rsidRDefault="000414C0" w14:paraId="687664AF" w14:textId="77777777">
            <w:pPr>
              <w:rPr>
                <w:rFonts w:ascii="Times New Roman" w:hAnsi="Times New Roman" w:eastAsia="Times New Roman" w:cs="Times New Roman"/>
              </w:rPr>
            </w:pPr>
          </w:p>
        </w:tc>
      </w:tr>
      <w:tr w:rsidRPr="000414C0" w:rsidR="000414C0" w:rsidTr="73EABB20" w14:paraId="251A2681" w14:textId="77777777">
        <w:tc>
          <w:tcPr>
            <w:tcW w:w="846" w:type="dxa"/>
            <w:tcMar/>
          </w:tcPr>
          <w:p w:rsidRPr="000414C0" w:rsidR="000414C0" w:rsidP="73EABB20" w:rsidRDefault="000414C0" w14:paraId="50FCBBBE"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0ABB5725" w14:textId="77777777">
            <w:pPr>
              <w:rPr>
                <w:rFonts w:ascii="Times New Roman" w:hAnsi="Times New Roman" w:eastAsia="Times New Roman" w:cs="Times New Roman"/>
              </w:rPr>
            </w:pPr>
          </w:p>
        </w:tc>
        <w:tc>
          <w:tcPr>
            <w:tcW w:w="1418" w:type="dxa"/>
            <w:tcMar/>
          </w:tcPr>
          <w:p w:rsidRPr="000414C0" w:rsidR="000414C0" w:rsidP="73EABB20" w:rsidRDefault="000414C0" w14:paraId="500AE83A" w14:textId="77777777">
            <w:pPr>
              <w:rPr>
                <w:rFonts w:ascii="Times New Roman" w:hAnsi="Times New Roman" w:eastAsia="Times New Roman" w:cs="Times New Roman"/>
              </w:rPr>
            </w:pPr>
          </w:p>
        </w:tc>
        <w:tc>
          <w:tcPr>
            <w:tcW w:w="2551" w:type="dxa"/>
            <w:tcMar/>
          </w:tcPr>
          <w:p w:rsidRPr="000414C0" w:rsidR="000414C0" w:rsidP="73EABB20" w:rsidRDefault="000414C0" w14:paraId="4D7BE557" w14:textId="77777777">
            <w:pPr>
              <w:rPr>
                <w:rFonts w:ascii="Times New Roman" w:hAnsi="Times New Roman" w:eastAsia="Times New Roman" w:cs="Times New Roman"/>
              </w:rPr>
            </w:pPr>
          </w:p>
        </w:tc>
      </w:tr>
      <w:tr w:rsidRPr="000414C0" w:rsidR="000414C0" w:rsidTr="73EABB20" w14:paraId="39D26AC7" w14:textId="77777777">
        <w:tc>
          <w:tcPr>
            <w:tcW w:w="846" w:type="dxa"/>
            <w:tcMar/>
          </w:tcPr>
          <w:p w:rsidRPr="000414C0" w:rsidR="000414C0" w:rsidP="73EABB20" w:rsidRDefault="000414C0" w14:paraId="7743EBEA"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03BE7409" w14:textId="77777777">
            <w:pPr>
              <w:rPr>
                <w:rFonts w:ascii="Times New Roman" w:hAnsi="Times New Roman" w:eastAsia="Times New Roman" w:cs="Times New Roman"/>
              </w:rPr>
            </w:pPr>
          </w:p>
        </w:tc>
        <w:tc>
          <w:tcPr>
            <w:tcW w:w="1418" w:type="dxa"/>
            <w:tcMar/>
          </w:tcPr>
          <w:p w:rsidRPr="000414C0" w:rsidR="000414C0" w:rsidP="73EABB20" w:rsidRDefault="000414C0" w14:paraId="3C7632D8" w14:textId="77777777">
            <w:pPr>
              <w:rPr>
                <w:rFonts w:ascii="Times New Roman" w:hAnsi="Times New Roman" w:eastAsia="Times New Roman" w:cs="Times New Roman"/>
              </w:rPr>
            </w:pPr>
          </w:p>
        </w:tc>
        <w:tc>
          <w:tcPr>
            <w:tcW w:w="2551" w:type="dxa"/>
            <w:tcMar/>
          </w:tcPr>
          <w:p w:rsidRPr="000414C0" w:rsidR="000414C0" w:rsidP="73EABB20" w:rsidRDefault="000414C0" w14:paraId="1D895D71" w14:textId="77777777">
            <w:pPr>
              <w:rPr>
                <w:rFonts w:ascii="Times New Roman" w:hAnsi="Times New Roman" w:eastAsia="Times New Roman" w:cs="Times New Roman"/>
              </w:rPr>
            </w:pPr>
          </w:p>
        </w:tc>
      </w:tr>
      <w:tr w:rsidRPr="000414C0" w:rsidR="000414C0" w:rsidTr="73EABB20" w14:paraId="74E407EB" w14:textId="77777777">
        <w:tc>
          <w:tcPr>
            <w:tcW w:w="846" w:type="dxa"/>
            <w:tcMar/>
          </w:tcPr>
          <w:p w:rsidRPr="000414C0" w:rsidR="000414C0" w:rsidP="73EABB20" w:rsidRDefault="000414C0" w14:paraId="58572D02"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236681F7" w14:textId="77777777">
            <w:pPr>
              <w:rPr>
                <w:rFonts w:ascii="Times New Roman" w:hAnsi="Times New Roman" w:eastAsia="Times New Roman" w:cs="Times New Roman"/>
              </w:rPr>
            </w:pPr>
          </w:p>
        </w:tc>
        <w:tc>
          <w:tcPr>
            <w:tcW w:w="1418" w:type="dxa"/>
            <w:tcMar/>
          </w:tcPr>
          <w:p w:rsidRPr="000414C0" w:rsidR="000414C0" w:rsidP="73EABB20" w:rsidRDefault="000414C0" w14:paraId="2E94AB36" w14:textId="77777777">
            <w:pPr>
              <w:rPr>
                <w:rFonts w:ascii="Times New Roman" w:hAnsi="Times New Roman" w:eastAsia="Times New Roman" w:cs="Times New Roman"/>
              </w:rPr>
            </w:pPr>
          </w:p>
        </w:tc>
        <w:tc>
          <w:tcPr>
            <w:tcW w:w="2551" w:type="dxa"/>
            <w:tcMar/>
          </w:tcPr>
          <w:p w:rsidRPr="000414C0" w:rsidR="000414C0" w:rsidP="73EABB20" w:rsidRDefault="000414C0" w14:paraId="1878FF3A" w14:textId="77777777">
            <w:pPr>
              <w:rPr>
                <w:rFonts w:ascii="Times New Roman" w:hAnsi="Times New Roman" w:eastAsia="Times New Roman" w:cs="Times New Roman"/>
              </w:rPr>
            </w:pPr>
          </w:p>
        </w:tc>
      </w:tr>
      <w:tr w:rsidRPr="000414C0" w:rsidR="000414C0" w:rsidTr="73EABB20" w14:paraId="12BEAA1D" w14:textId="77777777">
        <w:tc>
          <w:tcPr>
            <w:tcW w:w="846" w:type="dxa"/>
            <w:tcMar/>
          </w:tcPr>
          <w:p w:rsidRPr="000414C0" w:rsidR="000414C0" w:rsidP="73EABB20" w:rsidRDefault="000414C0" w14:paraId="6B10B6E2"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7B44E752" w14:textId="77777777">
            <w:pPr>
              <w:rPr>
                <w:rFonts w:ascii="Times New Roman" w:hAnsi="Times New Roman" w:eastAsia="Times New Roman" w:cs="Times New Roman"/>
              </w:rPr>
            </w:pPr>
          </w:p>
        </w:tc>
        <w:tc>
          <w:tcPr>
            <w:tcW w:w="1418" w:type="dxa"/>
            <w:tcMar/>
          </w:tcPr>
          <w:p w:rsidRPr="000414C0" w:rsidR="000414C0" w:rsidP="73EABB20" w:rsidRDefault="000414C0" w14:paraId="1D6B324C" w14:textId="77777777">
            <w:pPr>
              <w:rPr>
                <w:rFonts w:ascii="Times New Roman" w:hAnsi="Times New Roman" w:eastAsia="Times New Roman" w:cs="Times New Roman"/>
              </w:rPr>
            </w:pPr>
          </w:p>
        </w:tc>
        <w:tc>
          <w:tcPr>
            <w:tcW w:w="2551" w:type="dxa"/>
            <w:tcMar/>
          </w:tcPr>
          <w:p w:rsidRPr="000414C0" w:rsidR="000414C0" w:rsidP="73EABB20" w:rsidRDefault="000414C0" w14:paraId="34754AAD" w14:textId="77777777">
            <w:pPr>
              <w:rPr>
                <w:rFonts w:ascii="Times New Roman" w:hAnsi="Times New Roman" w:eastAsia="Times New Roman" w:cs="Times New Roman"/>
              </w:rPr>
            </w:pPr>
          </w:p>
        </w:tc>
      </w:tr>
      <w:tr w:rsidRPr="000414C0" w:rsidR="000414C0" w:rsidTr="73EABB20" w14:paraId="72F65729" w14:textId="77777777">
        <w:tc>
          <w:tcPr>
            <w:tcW w:w="846" w:type="dxa"/>
            <w:tcMar/>
          </w:tcPr>
          <w:p w:rsidRPr="000414C0" w:rsidR="000414C0" w:rsidP="73EABB20" w:rsidRDefault="000414C0" w14:paraId="3790D727"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4A9ACAFC" w14:textId="77777777">
            <w:pPr>
              <w:rPr>
                <w:rFonts w:ascii="Times New Roman" w:hAnsi="Times New Roman" w:eastAsia="Times New Roman" w:cs="Times New Roman"/>
              </w:rPr>
            </w:pPr>
          </w:p>
        </w:tc>
        <w:tc>
          <w:tcPr>
            <w:tcW w:w="1418" w:type="dxa"/>
            <w:tcMar/>
          </w:tcPr>
          <w:p w:rsidRPr="000414C0" w:rsidR="000414C0" w:rsidP="73EABB20" w:rsidRDefault="000414C0" w14:paraId="2F69FAE4" w14:textId="77777777">
            <w:pPr>
              <w:rPr>
                <w:rFonts w:ascii="Times New Roman" w:hAnsi="Times New Roman" w:eastAsia="Times New Roman" w:cs="Times New Roman"/>
              </w:rPr>
            </w:pPr>
          </w:p>
        </w:tc>
        <w:tc>
          <w:tcPr>
            <w:tcW w:w="2551" w:type="dxa"/>
            <w:tcMar/>
          </w:tcPr>
          <w:p w:rsidRPr="000414C0" w:rsidR="000414C0" w:rsidP="73EABB20" w:rsidRDefault="000414C0" w14:paraId="0FCAD266" w14:textId="77777777">
            <w:pPr>
              <w:rPr>
                <w:rFonts w:ascii="Times New Roman" w:hAnsi="Times New Roman" w:eastAsia="Times New Roman" w:cs="Times New Roman"/>
              </w:rPr>
            </w:pPr>
          </w:p>
        </w:tc>
      </w:tr>
      <w:tr w:rsidRPr="000414C0" w:rsidR="000414C0" w:rsidTr="73EABB20" w14:paraId="568B9008" w14:textId="77777777">
        <w:tc>
          <w:tcPr>
            <w:tcW w:w="846" w:type="dxa"/>
            <w:tcMar/>
          </w:tcPr>
          <w:p w:rsidRPr="000414C0" w:rsidR="000414C0" w:rsidP="73EABB20" w:rsidRDefault="000414C0" w14:paraId="6F7AC45D"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53CC2962" w14:textId="77777777">
            <w:pPr>
              <w:rPr>
                <w:rFonts w:ascii="Times New Roman" w:hAnsi="Times New Roman" w:eastAsia="Times New Roman" w:cs="Times New Roman"/>
              </w:rPr>
            </w:pPr>
          </w:p>
        </w:tc>
        <w:tc>
          <w:tcPr>
            <w:tcW w:w="1418" w:type="dxa"/>
            <w:tcMar/>
          </w:tcPr>
          <w:p w:rsidRPr="000414C0" w:rsidR="000414C0" w:rsidP="73EABB20" w:rsidRDefault="000414C0" w14:paraId="5A5C6958" w14:textId="77777777">
            <w:pPr>
              <w:rPr>
                <w:rFonts w:ascii="Times New Roman" w:hAnsi="Times New Roman" w:eastAsia="Times New Roman" w:cs="Times New Roman"/>
              </w:rPr>
            </w:pPr>
          </w:p>
        </w:tc>
        <w:tc>
          <w:tcPr>
            <w:tcW w:w="2551" w:type="dxa"/>
            <w:tcMar/>
          </w:tcPr>
          <w:p w:rsidRPr="000414C0" w:rsidR="000414C0" w:rsidP="73EABB20" w:rsidRDefault="000414C0" w14:paraId="26423F85" w14:textId="77777777">
            <w:pPr>
              <w:rPr>
                <w:rFonts w:ascii="Times New Roman" w:hAnsi="Times New Roman" w:eastAsia="Times New Roman" w:cs="Times New Roman"/>
              </w:rPr>
            </w:pPr>
          </w:p>
        </w:tc>
      </w:tr>
      <w:tr w:rsidRPr="000414C0" w:rsidR="000414C0" w:rsidTr="73EABB20" w14:paraId="2AF5ECB9" w14:textId="77777777">
        <w:tc>
          <w:tcPr>
            <w:tcW w:w="846" w:type="dxa"/>
            <w:tcMar/>
          </w:tcPr>
          <w:p w:rsidRPr="000414C0" w:rsidR="000414C0" w:rsidP="73EABB20" w:rsidRDefault="000414C0" w14:paraId="43215E05"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7220BADB" w14:textId="77777777">
            <w:pPr>
              <w:rPr>
                <w:rFonts w:ascii="Times New Roman" w:hAnsi="Times New Roman" w:eastAsia="Times New Roman" w:cs="Times New Roman"/>
              </w:rPr>
            </w:pPr>
          </w:p>
        </w:tc>
        <w:tc>
          <w:tcPr>
            <w:tcW w:w="1418" w:type="dxa"/>
            <w:tcMar/>
          </w:tcPr>
          <w:p w:rsidRPr="000414C0" w:rsidR="000414C0" w:rsidP="73EABB20" w:rsidRDefault="000414C0" w14:paraId="6CAD69FA" w14:textId="77777777">
            <w:pPr>
              <w:rPr>
                <w:rFonts w:ascii="Times New Roman" w:hAnsi="Times New Roman" w:eastAsia="Times New Roman" w:cs="Times New Roman"/>
              </w:rPr>
            </w:pPr>
          </w:p>
        </w:tc>
        <w:tc>
          <w:tcPr>
            <w:tcW w:w="2551" w:type="dxa"/>
            <w:tcMar/>
          </w:tcPr>
          <w:p w:rsidRPr="000414C0" w:rsidR="000414C0" w:rsidP="73EABB20" w:rsidRDefault="000414C0" w14:paraId="53C796ED" w14:textId="77777777">
            <w:pPr>
              <w:rPr>
                <w:rFonts w:ascii="Times New Roman" w:hAnsi="Times New Roman" w:eastAsia="Times New Roman" w:cs="Times New Roman"/>
              </w:rPr>
            </w:pPr>
          </w:p>
        </w:tc>
      </w:tr>
      <w:tr w:rsidRPr="000414C0" w:rsidR="000414C0" w:rsidTr="73EABB20" w14:paraId="77175D3B" w14:textId="77777777">
        <w:tc>
          <w:tcPr>
            <w:tcW w:w="846" w:type="dxa"/>
            <w:tcMar/>
          </w:tcPr>
          <w:p w:rsidRPr="000414C0" w:rsidR="000414C0" w:rsidP="73EABB20" w:rsidRDefault="000414C0" w14:paraId="37873AE4"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59EB13D2" w14:textId="77777777">
            <w:pPr>
              <w:rPr>
                <w:rFonts w:ascii="Times New Roman" w:hAnsi="Times New Roman" w:eastAsia="Times New Roman" w:cs="Times New Roman"/>
              </w:rPr>
            </w:pPr>
          </w:p>
        </w:tc>
        <w:tc>
          <w:tcPr>
            <w:tcW w:w="1418" w:type="dxa"/>
            <w:tcMar/>
          </w:tcPr>
          <w:p w:rsidRPr="000414C0" w:rsidR="000414C0" w:rsidP="73EABB20" w:rsidRDefault="000414C0" w14:paraId="2A6434B5" w14:textId="77777777">
            <w:pPr>
              <w:rPr>
                <w:rFonts w:ascii="Times New Roman" w:hAnsi="Times New Roman" w:eastAsia="Times New Roman" w:cs="Times New Roman"/>
              </w:rPr>
            </w:pPr>
          </w:p>
        </w:tc>
        <w:tc>
          <w:tcPr>
            <w:tcW w:w="2551" w:type="dxa"/>
            <w:tcMar/>
          </w:tcPr>
          <w:p w:rsidRPr="000414C0" w:rsidR="000414C0" w:rsidP="73EABB20" w:rsidRDefault="000414C0" w14:paraId="6146E04A" w14:textId="77777777">
            <w:pPr>
              <w:rPr>
                <w:rFonts w:ascii="Times New Roman" w:hAnsi="Times New Roman" w:eastAsia="Times New Roman" w:cs="Times New Roman"/>
              </w:rPr>
            </w:pPr>
          </w:p>
        </w:tc>
      </w:tr>
      <w:tr w:rsidRPr="000414C0" w:rsidR="000414C0" w:rsidTr="73EABB20" w14:paraId="51F981DA" w14:textId="77777777">
        <w:tc>
          <w:tcPr>
            <w:tcW w:w="846" w:type="dxa"/>
            <w:tcMar/>
          </w:tcPr>
          <w:p w:rsidRPr="000414C0" w:rsidR="000414C0" w:rsidP="73EABB20" w:rsidRDefault="000414C0" w14:paraId="5660A548"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54B196F1" w14:textId="77777777">
            <w:pPr>
              <w:rPr>
                <w:rFonts w:ascii="Times New Roman" w:hAnsi="Times New Roman" w:eastAsia="Times New Roman" w:cs="Times New Roman"/>
              </w:rPr>
            </w:pPr>
          </w:p>
        </w:tc>
        <w:tc>
          <w:tcPr>
            <w:tcW w:w="1418" w:type="dxa"/>
            <w:tcMar/>
          </w:tcPr>
          <w:p w:rsidRPr="000414C0" w:rsidR="000414C0" w:rsidP="73EABB20" w:rsidRDefault="000414C0" w14:paraId="3BF888F2" w14:textId="77777777">
            <w:pPr>
              <w:rPr>
                <w:rFonts w:ascii="Times New Roman" w:hAnsi="Times New Roman" w:eastAsia="Times New Roman" w:cs="Times New Roman"/>
              </w:rPr>
            </w:pPr>
          </w:p>
        </w:tc>
        <w:tc>
          <w:tcPr>
            <w:tcW w:w="2551" w:type="dxa"/>
            <w:tcMar/>
          </w:tcPr>
          <w:p w:rsidRPr="000414C0" w:rsidR="000414C0" w:rsidP="73EABB20" w:rsidRDefault="000414C0" w14:paraId="48AA8D3F" w14:textId="77777777">
            <w:pPr>
              <w:rPr>
                <w:rFonts w:ascii="Times New Roman" w:hAnsi="Times New Roman" w:eastAsia="Times New Roman" w:cs="Times New Roman"/>
              </w:rPr>
            </w:pPr>
          </w:p>
        </w:tc>
      </w:tr>
    </w:tbl>
    <w:p w:rsidRPr="000414C0" w:rsidR="000414C0" w:rsidP="73EABB20" w:rsidRDefault="000414C0" w14:paraId="6BF76B79" w14:textId="77777777">
      <w:pPr>
        <w:rPr>
          <w:rFonts w:ascii="Times New Roman" w:hAnsi="Times New Roman" w:eastAsia="Times New Roman" w:cs="Times New Roman"/>
        </w:rPr>
      </w:pPr>
      <w:r w:rsidRPr="73EABB20">
        <w:rPr>
          <w:rFonts w:ascii="Times New Roman" w:hAnsi="Times New Roman" w:eastAsia="Times New Roman" w:cs="Times New Roman"/>
        </w:rPr>
        <w:br w:type="page"/>
      </w:r>
    </w:p>
    <w:tbl>
      <w:tblPr>
        <w:tblW w:w="9067"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Look w:val="0400" w:firstRow="0" w:lastRow="0" w:firstColumn="0" w:lastColumn="0" w:noHBand="0" w:noVBand="1"/>
      </w:tblPr>
      <w:tblGrid>
        <w:gridCol w:w="846"/>
        <w:gridCol w:w="4252"/>
        <w:gridCol w:w="1418"/>
        <w:gridCol w:w="2551"/>
      </w:tblGrid>
      <w:tr w:rsidRPr="000414C0" w:rsidR="000414C0" w:rsidTr="73EABB20" w14:paraId="0AD3418D" w14:textId="77777777">
        <w:tc>
          <w:tcPr>
            <w:tcW w:w="846" w:type="dxa"/>
            <w:tcMar/>
          </w:tcPr>
          <w:p w:rsidRPr="000414C0" w:rsidR="000414C0" w:rsidP="73EABB20" w:rsidRDefault="000414C0" w14:paraId="0DE2F4A6" w14:textId="77777777">
            <w:pPr>
              <w:rPr>
                <w:rFonts w:ascii="Times New Roman" w:hAnsi="Times New Roman" w:eastAsia="Times New Roman" w:cs="Times New Roman"/>
                <w:b w:val="1"/>
                <w:bCs w:val="1"/>
              </w:rPr>
            </w:pPr>
          </w:p>
        </w:tc>
        <w:tc>
          <w:tcPr>
            <w:tcW w:w="4252" w:type="dxa"/>
            <w:tcMar/>
          </w:tcPr>
          <w:p w:rsidRPr="000414C0" w:rsidR="000414C0" w:rsidP="73EABB20" w:rsidRDefault="000414C0" w14:paraId="56D0492A" w14:textId="77777777">
            <w:pPr>
              <w:rPr>
                <w:rFonts w:ascii="Times New Roman" w:hAnsi="Times New Roman" w:eastAsia="Times New Roman" w:cs="Times New Roman"/>
                <w:b w:val="1"/>
                <w:bCs w:val="1"/>
              </w:rPr>
            </w:pPr>
            <w:r w:rsidRPr="73EABB20" w:rsidR="419C0970">
              <w:rPr>
                <w:rFonts w:ascii="Times New Roman" w:hAnsi="Times New Roman" w:eastAsia="Times New Roman" w:cs="Times New Roman"/>
                <w:b w:val="1"/>
                <w:bCs w:val="1"/>
              </w:rPr>
              <w:t>Meno a priezvisko zamestnanca</w:t>
            </w:r>
          </w:p>
        </w:tc>
        <w:tc>
          <w:tcPr>
            <w:tcW w:w="1418" w:type="dxa"/>
            <w:tcMar/>
          </w:tcPr>
          <w:p w:rsidRPr="000414C0" w:rsidR="000414C0" w:rsidP="73EABB20" w:rsidRDefault="000414C0" w14:paraId="0F93A754" w14:textId="77777777">
            <w:pPr>
              <w:rPr>
                <w:rFonts w:ascii="Times New Roman" w:hAnsi="Times New Roman" w:eastAsia="Times New Roman" w:cs="Times New Roman"/>
              </w:rPr>
            </w:pPr>
            <w:r w:rsidRPr="73EABB20" w:rsidR="419C0970">
              <w:rPr>
                <w:rFonts w:ascii="Times New Roman" w:hAnsi="Times New Roman" w:eastAsia="Times New Roman" w:cs="Times New Roman"/>
              </w:rPr>
              <w:t>Dátum</w:t>
            </w:r>
          </w:p>
        </w:tc>
        <w:tc>
          <w:tcPr>
            <w:tcW w:w="2551" w:type="dxa"/>
            <w:tcMar/>
          </w:tcPr>
          <w:p w:rsidRPr="000414C0" w:rsidR="000414C0" w:rsidP="73EABB20" w:rsidRDefault="000414C0" w14:paraId="2E86F78A" w14:textId="77777777">
            <w:pPr>
              <w:rPr>
                <w:rFonts w:ascii="Times New Roman" w:hAnsi="Times New Roman" w:eastAsia="Times New Roman" w:cs="Times New Roman"/>
              </w:rPr>
            </w:pPr>
            <w:r w:rsidRPr="73EABB20" w:rsidR="419C0970">
              <w:rPr>
                <w:rFonts w:ascii="Times New Roman" w:hAnsi="Times New Roman" w:eastAsia="Times New Roman" w:cs="Times New Roman"/>
              </w:rPr>
              <w:t>Podpis</w:t>
            </w:r>
          </w:p>
        </w:tc>
      </w:tr>
      <w:tr w:rsidRPr="000414C0" w:rsidR="000414C0" w:rsidTr="73EABB20" w14:paraId="66C9BA2C" w14:textId="77777777">
        <w:tc>
          <w:tcPr>
            <w:tcW w:w="846" w:type="dxa"/>
            <w:tcMar/>
          </w:tcPr>
          <w:p w:rsidRPr="000414C0" w:rsidR="000414C0" w:rsidP="73EABB20" w:rsidRDefault="000414C0" w14:paraId="65867E96"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73B31B74" w14:textId="77777777">
            <w:pPr>
              <w:rPr>
                <w:rFonts w:ascii="Times New Roman" w:hAnsi="Times New Roman" w:eastAsia="Times New Roman" w:cs="Times New Roman"/>
              </w:rPr>
            </w:pPr>
          </w:p>
        </w:tc>
        <w:tc>
          <w:tcPr>
            <w:tcW w:w="1418" w:type="dxa"/>
            <w:tcMar/>
          </w:tcPr>
          <w:p w:rsidRPr="000414C0" w:rsidR="000414C0" w:rsidP="73EABB20" w:rsidRDefault="000414C0" w14:paraId="39311E9D" w14:textId="77777777">
            <w:pPr>
              <w:rPr>
                <w:rFonts w:ascii="Times New Roman" w:hAnsi="Times New Roman" w:eastAsia="Times New Roman" w:cs="Times New Roman"/>
              </w:rPr>
            </w:pPr>
          </w:p>
        </w:tc>
        <w:tc>
          <w:tcPr>
            <w:tcW w:w="2551" w:type="dxa"/>
            <w:tcMar/>
          </w:tcPr>
          <w:p w:rsidRPr="000414C0" w:rsidR="000414C0" w:rsidP="73EABB20" w:rsidRDefault="000414C0" w14:paraId="2C702F0C" w14:textId="77777777">
            <w:pPr>
              <w:rPr>
                <w:rFonts w:ascii="Times New Roman" w:hAnsi="Times New Roman" w:eastAsia="Times New Roman" w:cs="Times New Roman"/>
              </w:rPr>
            </w:pPr>
          </w:p>
        </w:tc>
      </w:tr>
      <w:tr w:rsidRPr="000414C0" w:rsidR="000414C0" w:rsidTr="73EABB20" w14:paraId="2AF94301" w14:textId="77777777">
        <w:tc>
          <w:tcPr>
            <w:tcW w:w="846" w:type="dxa"/>
            <w:tcMar/>
          </w:tcPr>
          <w:p w:rsidRPr="000414C0" w:rsidR="000414C0" w:rsidP="73EABB20" w:rsidRDefault="000414C0" w14:paraId="63F80984"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3D91FD7F" w14:textId="77777777">
            <w:pPr>
              <w:rPr>
                <w:rFonts w:ascii="Times New Roman" w:hAnsi="Times New Roman" w:eastAsia="Times New Roman" w:cs="Times New Roman"/>
              </w:rPr>
            </w:pPr>
          </w:p>
        </w:tc>
        <w:tc>
          <w:tcPr>
            <w:tcW w:w="1418" w:type="dxa"/>
            <w:tcMar/>
          </w:tcPr>
          <w:p w:rsidRPr="000414C0" w:rsidR="000414C0" w:rsidP="73EABB20" w:rsidRDefault="000414C0" w14:paraId="24B6C43C" w14:textId="77777777">
            <w:pPr>
              <w:rPr>
                <w:rFonts w:ascii="Times New Roman" w:hAnsi="Times New Roman" w:eastAsia="Times New Roman" w:cs="Times New Roman"/>
              </w:rPr>
            </w:pPr>
          </w:p>
        </w:tc>
        <w:tc>
          <w:tcPr>
            <w:tcW w:w="2551" w:type="dxa"/>
            <w:tcMar/>
          </w:tcPr>
          <w:p w:rsidRPr="000414C0" w:rsidR="000414C0" w:rsidP="73EABB20" w:rsidRDefault="000414C0" w14:paraId="1292F622" w14:textId="77777777">
            <w:pPr>
              <w:rPr>
                <w:rFonts w:ascii="Times New Roman" w:hAnsi="Times New Roman" w:eastAsia="Times New Roman" w:cs="Times New Roman"/>
              </w:rPr>
            </w:pPr>
          </w:p>
        </w:tc>
      </w:tr>
      <w:tr w:rsidRPr="000414C0" w:rsidR="000414C0" w:rsidTr="73EABB20" w14:paraId="690F2ED5" w14:textId="77777777">
        <w:tc>
          <w:tcPr>
            <w:tcW w:w="846" w:type="dxa"/>
            <w:tcMar/>
          </w:tcPr>
          <w:p w:rsidRPr="000414C0" w:rsidR="000414C0" w:rsidP="73EABB20" w:rsidRDefault="000414C0" w14:paraId="378C503C"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1CEEE398" w14:textId="77777777">
            <w:pPr>
              <w:rPr>
                <w:rFonts w:ascii="Times New Roman" w:hAnsi="Times New Roman" w:eastAsia="Times New Roman" w:cs="Times New Roman"/>
              </w:rPr>
            </w:pPr>
          </w:p>
        </w:tc>
        <w:tc>
          <w:tcPr>
            <w:tcW w:w="1418" w:type="dxa"/>
            <w:tcMar/>
          </w:tcPr>
          <w:p w:rsidRPr="000414C0" w:rsidR="000414C0" w:rsidP="73EABB20" w:rsidRDefault="000414C0" w14:paraId="139DF0E0" w14:textId="77777777">
            <w:pPr>
              <w:rPr>
                <w:rFonts w:ascii="Times New Roman" w:hAnsi="Times New Roman" w:eastAsia="Times New Roman" w:cs="Times New Roman"/>
              </w:rPr>
            </w:pPr>
          </w:p>
        </w:tc>
        <w:tc>
          <w:tcPr>
            <w:tcW w:w="2551" w:type="dxa"/>
            <w:tcMar/>
          </w:tcPr>
          <w:p w:rsidRPr="000414C0" w:rsidR="000414C0" w:rsidP="73EABB20" w:rsidRDefault="000414C0" w14:paraId="2D2E6CC3" w14:textId="77777777">
            <w:pPr>
              <w:rPr>
                <w:rFonts w:ascii="Times New Roman" w:hAnsi="Times New Roman" w:eastAsia="Times New Roman" w:cs="Times New Roman"/>
              </w:rPr>
            </w:pPr>
          </w:p>
        </w:tc>
      </w:tr>
      <w:tr w:rsidRPr="000414C0" w:rsidR="000414C0" w:rsidTr="73EABB20" w14:paraId="54CE80DA" w14:textId="77777777">
        <w:tc>
          <w:tcPr>
            <w:tcW w:w="846" w:type="dxa"/>
            <w:tcMar/>
          </w:tcPr>
          <w:p w:rsidRPr="000414C0" w:rsidR="000414C0" w:rsidP="73EABB20" w:rsidRDefault="000414C0" w14:paraId="068491DA"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26DBFDF6" w14:textId="77777777">
            <w:pPr>
              <w:rPr>
                <w:rFonts w:ascii="Times New Roman" w:hAnsi="Times New Roman" w:eastAsia="Times New Roman" w:cs="Times New Roman"/>
              </w:rPr>
            </w:pPr>
          </w:p>
        </w:tc>
        <w:tc>
          <w:tcPr>
            <w:tcW w:w="1418" w:type="dxa"/>
            <w:tcMar/>
          </w:tcPr>
          <w:p w:rsidRPr="000414C0" w:rsidR="000414C0" w:rsidP="73EABB20" w:rsidRDefault="000414C0" w14:paraId="60AA8ED2" w14:textId="77777777">
            <w:pPr>
              <w:rPr>
                <w:rFonts w:ascii="Times New Roman" w:hAnsi="Times New Roman" w:eastAsia="Times New Roman" w:cs="Times New Roman"/>
              </w:rPr>
            </w:pPr>
          </w:p>
        </w:tc>
        <w:tc>
          <w:tcPr>
            <w:tcW w:w="2551" w:type="dxa"/>
            <w:tcMar/>
          </w:tcPr>
          <w:p w:rsidRPr="000414C0" w:rsidR="000414C0" w:rsidP="73EABB20" w:rsidRDefault="000414C0" w14:paraId="0A3600EF" w14:textId="77777777">
            <w:pPr>
              <w:rPr>
                <w:rFonts w:ascii="Times New Roman" w:hAnsi="Times New Roman" w:eastAsia="Times New Roman" w:cs="Times New Roman"/>
              </w:rPr>
            </w:pPr>
          </w:p>
        </w:tc>
      </w:tr>
      <w:tr w:rsidRPr="000414C0" w:rsidR="000414C0" w:rsidTr="73EABB20" w14:paraId="00AAF699" w14:textId="77777777">
        <w:tc>
          <w:tcPr>
            <w:tcW w:w="846" w:type="dxa"/>
            <w:tcMar/>
          </w:tcPr>
          <w:p w:rsidRPr="000414C0" w:rsidR="000414C0" w:rsidP="73EABB20" w:rsidRDefault="000414C0" w14:paraId="11321599"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49733F5C" w14:textId="77777777">
            <w:pPr>
              <w:rPr>
                <w:rFonts w:ascii="Times New Roman" w:hAnsi="Times New Roman" w:eastAsia="Times New Roman" w:cs="Times New Roman"/>
              </w:rPr>
            </w:pPr>
          </w:p>
        </w:tc>
        <w:tc>
          <w:tcPr>
            <w:tcW w:w="1418" w:type="dxa"/>
            <w:tcMar/>
          </w:tcPr>
          <w:p w:rsidRPr="000414C0" w:rsidR="000414C0" w:rsidP="73EABB20" w:rsidRDefault="000414C0" w14:paraId="65528FC6" w14:textId="77777777">
            <w:pPr>
              <w:rPr>
                <w:rFonts w:ascii="Times New Roman" w:hAnsi="Times New Roman" w:eastAsia="Times New Roman" w:cs="Times New Roman"/>
              </w:rPr>
            </w:pPr>
          </w:p>
        </w:tc>
        <w:tc>
          <w:tcPr>
            <w:tcW w:w="2551" w:type="dxa"/>
            <w:tcMar/>
          </w:tcPr>
          <w:p w:rsidRPr="000414C0" w:rsidR="000414C0" w:rsidP="73EABB20" w:rsidRDefault="000414C0" w14:paraId="2B629997" w14:textId="77777777">
            <w:pPr>
              <w:rPr>
                <w:rFonts w:ascii="Times New Roman" w:hAnsi="Times New Roman" w:eastAsia="Times New Roman" w:cs="Times New Roman"/>
              </w:rPr>
            </w:pPr>
          </w:p>
        </w:tc>
      </w:tr>
      <w:tr w:rsidRPr="000414C0" w:rsidR="000414C0" w:rsidTr="73EABB20" w14:paraId="227FF07C" w14:textId="77777777">
        <w:tc>
          <w:tcPr>
            <w:tcW w:w="846" w:type="dxa"/>
            <w:tcMar/>
          </w:tcPr>
          <w:p w:rsidRPr="000414C0" w:rsidR="000414C0" w:rsidP="73EABB20" w:rsidRDefault="000414C0" w14:paraId="39C2FCA9"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0863B844" w14:textId="77777777">
            <w:pPr>
              <w:rPr>
                <w:rFonts w:ascii="Times New Roman" w:hAnsi="Times New Roman" w:eastAsia="Times New Roman" w:cs="Times New Roman"/>
              </w:rPr>
            </w:pPr>
          </w:p>
        </w:tc>
        <w:tc>
          <w:tcPr>
            <w:tcW w:w="1418" w:type="dxa"/>
            <w:tcMar/>
          </w:tcPr>
          <w:p w:rsidRPr="000414C0" w:rsidR="000414C0" w:rsidP="73EABB20" w:rsidRDefault="000414C0" w14:paraId="74A0B19C" w14:textId="77777777">
            <w:pPr>
              <w:rPr>
                <w:rFonts w:ascii="Times New Roman" w:hAnsi="Times New Roman" w:eastAsia="Times New Roman" w:cs="Times New Roman"/>
              </w:rPr>
            </w:pPr>
          </w:p>
        </w:tc>
        <w:tc>
          <w:tcPr>
            <w:tcW w:w="2551" w:type="dxa"/>
            <w:tcMar/>
          </w:tcPr>
          <w:p w:rsidRPr="000414C0" w:rsidR="000414C0" w:rsidP="73EABB20" w:rsidRDefault="000414C0" w14:paraId="53CAB49E" w14:textId="77777777">
            <w:pPr>
              <w:rPr>
                <w:rFonts w:ascii="Times New Roman" w:hAnsi="Times New Roman" w:eastAsia="Times New Roman" w:cs="Times New Roman"/>
              </w:rPr>
            </w:pPr>
          </w:p>
        </w:tc>
      </w:tr>
      <w:tr w:rsidRPr="000414C0" w:rsidR="000414C0" w:rsidTr="73EABB20" w14:paraId="6AF5D3ED" w14:textId="77777777">
        <w:tc>
          <w:tcPr>
            <w:tcW w:w="846" w:type="dxa"/>
            <w:tcMar/>
          </w:tcPr>
          <w:p w:rsidRPr="000414C0" w:rsidR="000414C0" w:rsidP="73EABB20" w:rsidRDefault="000414C0" w14:paraId="21398BC8"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37B43D1E" w14:textId="77777777">
            <w:pPr>
              <w:rPr>
                <w:rFonts w:ascii="Times New Roman" w:hAnsi="Times New Roman" w:eastAsia="Times New Roman" w:cs="Times New Roman"/>
              </w:rPr>
            </w:pPr>
          </w:p>
        </w:tc>
        <w:tc>
          <w:tcPr>
            <w:tcW w:w="1418" w:type="dxa"/>
            <w:tcMar/>
          </w:tcPr>
          <w:p w:rsidRPr="000414C0" w:rsidR="000414C0" w:rsidP="73EABB20" w:rsidRDefault="000414C0" w14:paraId="189969FD" w14:textId="77777777">
            <w:pPr>
              <w:rPr>
                <w:rFonts w:ascii="Times New Roman" w:hAnsi="Times New Roman" w:eastAsia="Times New Roman" w:cs="Times New Roman"/>
              </w:rPr>
            </w:pPr>
          </w:p>
        </w:tc>
        <w:tc>
          <w:tcPr>
            <w:tcW w:w="2551" w:type="dxa"/>
            <w:tcMar/>
          </w:tcPr>
          <w:p w:rsidRPr="000414C0" w:rsidR="000414C0" w:rsidP="73EABB20" w:rsidRDefault="000414C0" w14:paraId="5083CA54" w14:textId="77777777">
            <w:pPr>
              <w:rPr>
                <w:rFonts w:ascii="Times New Roman" w:hAnsi="Times New Roman" w:eastAsia="Times New Roman" w:cs="Times New Roman"/>
              </w:rPr>
            </w:pPr>
          </w:p>
        </w:tc>
      </w:tr>
      <w:tr w:rsidRPr="000414C0" w:rsidR="000414C0" w:rsidTr="73EABB20" w14:paraId="603ABE61" w14:textId="77777777">
        <w:tc>
          <w:tcPr>
            <w:tcW w:w="846" w:type="dxa"/>
            <w:tcMar/>
          </w:tcPr>
          <w:p w:rsidRPr="000414C0" w:rsidR="000414C0" w:rsidP="73EABB20" w:rsidRDefault="000414C0" w14:paraId="73D01C03"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11CF951B" w14:textId="77777777">
            <w:pPr>
              <w:rPr>
                <w:rFonts w:ascii="Times New Roman" w:hAnsi="Times New Roman" w:eastAsia="Times New Roman" w:cs="Times New Roman"/>
              </w:rPr>
            </w:pPr>
          </w:p>
        </w:tc>
        <w:tc>
          <w:tcPr>
            <w:tcW w:w="1418" w:type="dxa"/>
            <w:tcMar/>
          </w:tcPr>
          <w:p w:rsidRPr="000414C0" w:rsidR="000414C0" w:rsidP="73EABB20" w:rsidRDefault="000414C0" w14:paraId="6397E394" w14:textId="77777777">
            <w:pPr>
              <w:rPr>
                <w:rFonts w:ascii="Times New Roman" w:hAnsi="Times New Roman" w:eastAsia="Times New Roman" w:cs="Times New Roman"/>
              </w:rPr>
            </w:pPr>
          </w:p>
        </w:tc>
        <w:tc>
          <w:tcPr>
            <w:tcW w:w="2551" w:type="dxa"/>
            <w:tcMar/>
          </w:tcPr>
          <w:p w:rsidRPr="000414C0" w:rsidR="000414C0" w:rsidP="73EABB20" w:rsidRDefault="000414C0" w14:paraId="55029C80" w14:textId="77777777">
            <w:pPr>
              <w:rPr>
                <w:rFonts w:ascii="Times New Roman" w:hAnsi="Times New Roman" w:eastAsia="Times New Roman" w:cs="Times New Roman"/>
              </w:rPr>
            </w:pPr>
          </w:p>
        </w:tc>
      </w:tr>
      <w:tr w:rsidRPr="000414C0" w:rsidR="000414C0" w:rsidTr="73EABB20" w14:paraId="1FCDD303" w14:textId="77777777">
        <w:tc>
          <w:tcPr>
            <w:tcW w:w="846" w:type="dxa"/>
            <w:tcMar/>
          </w:tcPr>
          <w:p w:rsidRPr="000414C0" w:rsidR="000414C0" w:rsidP="73EABB20" w:rsidRDefault="000414C0" w14:paraId="48A66DF3"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33D4CD88" w14:textId="77777777">
            <w:pPr>
              <w:rPr>
                <w:rFonts w:ascii="Times New Roman" w:hAnsi="Times New Roman" w:eastAsia="Times New Roman" w:cs="Times New Roman"/>
              </w:rPr>
            </w:pPr>
          </w:p>
        </w:tc>
        <w:tc>
          <w:tcPr>
            <w:tcW w:w="1418" w:type="dxa"/>
            <w:tcMar/>
          </w:tcPr>
          <w:p w:rsidRPr="000414C0" w:rsidR="000414C0" w:rsidP="73EABB20" w:rsidRDefault="000414C0" w14:paraId="05DDB479" w14:textId="77777777">
            <w:pPr>
              <w:rPr>
                <w:rFonts w:ascii="Times New Roman" w:hAnsi="Times New Roman" w:eastAsia="Times New Roman" w:cs="Times New Roman"/>
              </w:rPr>
            </w:pPr>
          </w:p>
        </w:tc>
        <w:tc>
          <w:tcPr>
            <w:tcW w:w="2551" w:type="dxa"/>
            <w:tcMar/>
          </w:tcPr>
          <w:p w:rsidRPr="000414C0" w:rsidR="000414C0" w:rsidP="73EABB20" w:rsidRDefault="000414C0" w14:paraId="2561462C" w14:textId="77777777">
            <w:pPr>
              <w:rPr>
                <w:rFonts w:ascii="Times New Roman" w:hAnsi="Times New Roman" w:eastAsia="Times New Roman" w:cs="Times New Roman"/>
              </w:rPr>
            </w:pPr>
          </w:p>
        </w:tc>
      </w:tr>
      <w:tr w:rsidRPr="000414C0" w:rsidR="000414C0" w:rsidTr="73EABB20" w14:paraId="576E6E58" w14:textId="77777777">
        <w:tc>
          <w:tcPr>
            <w:tcW w:w="846" w:type="dxa"/>
            <w:tcMar/>
          </w:tcPr>
          <w:p w:rsidRPr="000414C0" w:rsidR="000414C0" w:rsidP="73EABB20" w:rsidRDefault="000414C0" w14:paraId="3624E971"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411C553D" w14:textId="77777777">
            <w:pPr>
              <w:rPr>
                <w:rFonts w:ascii="Times New Roman" w:hAnsi="Times New Roman" w:eastAsia="Times New Roman" w:cs="Times New Roman"/>
              </w:rPr>
            </w:pPr>
          </w:p>
        </w:tc>
        <w:tc>
          <w:tcPr>
            <w:tcW w:w="1418" w:type="dxa"/>
            <w:tcMar/>
          </w:tcPr>
          <w:p w:rsidRPr="000414C0" w:rsidR="000414C0" w:rsidP="73EABB20" w:rsidRDefault="000414C0" w14:paraId="76FEE00C" w14:textId="77777777">
            <w:pPr>
              <w:rPr>
                <w:rFonts w:ascii="Times New Roman" w:hAnsi="Times New Roman" w:eastAsia="Times New Roman" w:cs="Times New Roman"/>
              </w:rPr>
            </w:pPr>
          </w:p>
        </w:tc>
        <w:tc>
          <w:tcPr>
            <w:tcW w:w="2551" w:type="dxa"/>
            <w:tcMar/>
          </w:tcPr>
          <w:p w:rsidRPr="000414C0" w:rsidR="000414C0" w:rsidP="73EABB20" w:rsidRDefault="000414C0" w14:paraId="2AE612DD" w14:textId="77777777">
            <w:pPr>
              <w:rPr>
                <w:rFonts w:ascii="Times New Roman" w:hAnsi="Times New Roman" w:eastAsia="Times New Roman" w:cs="Times New Roman"/>
              </w:rPr>
            </w:pPr>
          </w:p>
        </w:tc>
      </w:tr>
      <w:tr w:rsidRPr="000414C0" w:rsidR="000414C0" w:rsidTr="73EABB20" w14:paraId="5E84ED54" w14:textId="77777777">
        <w:tc>
          <w:tcPr>
            <w:tcW w:w="846" w:type="dxa"/>
            <w:tcMar/>
          </w:tcPr>
          <w:p w:rsidRPr="000414C0" w:rsidR="000414C0" w:rsidP="73EABB20" w:rsidRDefault="000414C0" w14:paraId="428BF970"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0EED24DE" w14:textId="77777777">
            <w:pPr>
              <w:rPr>
                <w:rFonts w:ascii="Times New Roman" w:hAnsi="Times New Roman" w:eastAsia="Times New Roman" w:cs="Times New Roman"/>
              </w:rPr>
            </w:pPr>
          </w:p>
        </w:tc>
        <w:tc>
          <w:tcPr>
            <w:tcW w:w="1418" w:type="dxa"/>
            <w:tcMar/>
          </w:tcPr>
          <w:p w:rsidRPr="000414C0" w:rsidR="000414C0" w:rsidP="73EABB20" w:rsidRDefault="000414C0" w14:paraId="3AAC10B2" w14:textId="77777777">
            <w:pPr>
              <w:rPr>
                <w:rFonts w:ascii="Times New Roman" w:hAnsi="Times New Roman" w:eastAsia="Times New Roman" w:cs="Times New Roman"/>
              </w:rPr>
            </w:pPr>
          </w:p>
        </w:tc>
        <w:tc>
          <w:tcPr>
            <w:tcW w:w="2551" w:type="dxa"/>
            <w:tcMar/>
          </w:tcPr>
          <w:p w:rsidRPr="000414C0" w:rsidR="000414C0" w:rsidP="73EABB20" w:rsidRDefault="000414C0" w14:paraId="76095168" w14:textId="77777777">
            <w:pPr>
              <w:rPr>
                <w:rFonts w:ascii="Times New Roman" w:hAnsi="Times New Roman" w:eastAsia="Times New Roman" w:cs="Times New Roman"/>
              </w:rPr>
            </w:pPr>
          </w:p>
        </w:tc>
      </w:tr>
      <w:tr w:rsidRPr="000414C0" w:rsidR="000414C0" w:rsidTr="73EABB20" w14:paraId="61C8EF14" w14:textId="77777777">
        <w:tc>
          <w:tcPr>
            <w:tcW w:w="846" w:type="dxa"/>
            <w:tcMar/>
          </w:tcPr>
          <w:p w:rsidRPr="000414C0" w:rsidR="000414C0" w:rsidP="73EABB20" w:rsidRDefault="000414C0" w14:paraId="2C9194BF"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68042612" w14:textId="77777777">
            <w:pPr>
              <w:rPr>
                <w:rFonts w:ascii="Times New Roman" w:hAnsi="Times New Roman" w:eastAsia="Times New Roman" w:cs="Times New Roman"/>
              </w:rPr>
            </w:pPr>
          </w:p>
        </w:tc>
        <w:tc>
          <w:tcPr>
            <w:tcW w:w="1418" w:type="dxa"/>
            <w:tcMar/>
          </w:tcPr>
          <w:p w:rsidRPr="000414C0" w:rsidR="000414C0" w:rsidP="73EABB20" w:rsidRDefault="000414C0" w14:paraId="023573B5" w14:textId="77777777">
            <w:pPr>
              <w:rPr>
                <w:rFonts w:ascii="Times New Roman" w:hAnsi="Times New Roman" w:eastAsia="Times New Roman" w:cs="Times New Roman"/>
              </w:rPr>
            </w:pPr>
          </w:p>
        </w:tc>
        <w:tc>
          <w:tcPr>
            <w:tcW w:w="2551" w:type="dxa"/>
            <w:tcMar/>
          </w:tcPr>
          <w:p w:rsidRPr="000414C0" w:rsidR="000414C0" w:rsidP="73EABB20" w:rsidRDefault="000414C0" w14:paraId="57A4A132" w14:textId="77777777">
            <w:pPr>
              <w:rPr>
                <w:rFonts w:ascii="Times New Roman" w:hAnsi="Times New Roman" w:eastAsia="Times New Roman" w:cs="Times New Roman"/>
              </w:rPr>
            </w:pPr>
          </w:p>
        </w:tc>
      </w:tr>
      <w:tr w:rsidRPr="000414C0" w:rsidR="000414C0" w:rsidTr="73EABB20" w14:paraId="46491CCE" w14:textId="77777777">
        <w:tc>
          <w:tcPr>
            <w:tcW w:w="846" w:type="dxa"/>
            <w:tcMar/>
          </w:tcPr>
          <w:p w:rsidRPr="000414C0" w:rsidR="000414C0" w:rsidP="73EABB20" w:rsidRDefault="000414C0" w14:paraId="7488C308"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3DAEF1E8" w14:textId="77777777">
            <w:pPr>
              <w:rPr>
                <w:rFonts w:ascii="Times New Roman" w:hAnsi="Times New Roman" w:eastAsia="Times New Roman" w:cs="Times New Roman"/>
              </w:rPr>
            </w:pPr>
          </w:p>
        </w:tc>
        <w:tc>
          <w:tcPr>
            <w:tcW w:w="1418" w:type="dxa"/>
            <w:tcMar/>
          </w:tcPr>
          <w:p w:rsidRPr="000414C0" w:rsidR="000414C0" w:rsidP="73EABB20" w:rsidRDefault="000414C0" w14:paraId="7B832F9D" w14:textId="77777777">
            <w:pPr>
              <w:rPr>
                <w:rFonts w:ascii="Times New Roman" w:hAnsi="Times New Roman" w:eastAsia="Times New Roman" w:cs="Times New Roman"/>
              </w:rPr>
            </w:pPr>
          </w:p>
        </w:tc>
        <w:tc>
          <w:tcPr>
            <w:tcW w:w="2551" w:type="dxa"/>
            <w:tcMar/>
          </w:tcPr>
          <w:p w:rsidRPr="000414C0" w:rsidR="000414C0" w:rsidP="73EABB20" w:rsidRDefault="000414C0" w14:paraId="72C68E2C" w14:textId="77777777">
            <w:pPr>
              <w:rPr>
                <w:rFonts w:ascii="Times New Roman" w:hAnsi="Times New Roman" w:eastAsia="Times New Roman" w:cs="Times New Roman"/>
              </w:rPr>
            </w:pPr>
          </w:p>
        </w:tc>
      </w:tr>
      <w:tr w:rsidRPr="000414C0" w:rsidR="000414C0" w:rsidTr="73EABB20" w14:paraId="0828174E" w14:textId="77777777">
        <w:tc>
          <w:tcPr>
            <w:tcW w:w="846" w:type="dxa"/>
            <w:tcMar/>
          </w:tcPr>
          <w:p w:rsidRPr="000414C0" w:rsidR="000414C0" w:rsidP="73EABB20" w:rsidRDefault="000414C0" w14:paraId="7DE2D72F"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026629CD" w14:textId="77777777">
            <w:pPr>
              <w:rPr>
                <w:rFonts w:ascii="Times New Roman" w:hAnsi="Times New Roman" w:eastAsia="Times New Roman" w:cs="Times New Roman"/>
              </w:rPr>
            </w:pPr>
          </w:p>
        </w:tc>
        <w:tc>
          <w:tcPr>
            <w:tcW w:w="1418" w:type="dxa"/>
            <w:tcMar/>
          </w:tcPr>
          <w:p w:rsidRPr="000414C0" w:rsidR="000414C0" w:rsidP="73EABB20" w:rsidRDefault="000414C0" w14:paraId="245E5D8A" w14:textId="77777777">
            <w:pPr>
              <w:rPr>
                <w:rFonts w:ascii="Times New Roman" w:hAnsi="Times New Roman" w:eastAsia="Times New Roman" w:cs="Times New Roman"/>
              </w:rPr>
            </w:pPr>
          </w:p>
        </w:tc>
        <w:tc>
          <w:tcPr>
            <w:tcW w:w="2551" w:type="dxa"/>
            <w:tcMar/>
          </w:tcPr>
          <w:p w:rsidRPr="000414C0" w:rsidR="000414C0" w:rsidP="73EABB20" w:rsidRDefault="000414C0" w14:paraId="53373639" w14:textId="77777777">
            <w:pPr>
              <w:rPr>
                <w:rFonts w:ascii="Times New Roman" w:hAnsi="Times New Roman" w:eastAsia="Times New Roman" w:cs="Times New Roman"/>
              </w:rPr>
            </w:pPr>
          </w:p>
        </w:tc>
      </w:tr>
      <w:tr w:rsidRPr="000414C0" w:rsidR="000414C0" w:rsidTr="73EABB20" w14:paraId="6A1385B2" w14:textId="77777777">
        <w:tc>
          <w:tcPr>
            <w:tcW w:w="846" w:type="dxa"/>
            <w:tcMar/>
          </w:tcPr>
          <w:p w:rsidRPr="000414C0" w:rsidR="000414C0" w:rsidP="73EABB20" w:rsidRDefault="000414C0" w14:paraId="0512C2B6"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3BC47C83" w14:textId="77777777">
            <w:pPr>
              <w:rPr>
                <w:rFonts w:ascii="Times New Roman" w:hAnsi="Times New Roman" w:eastAsia="Times New Roman" w:cs="Times New Roman"/>
              </w:rPr>
            </w:pPr>
          </w:p>
        </w:tc>
        <w:tc>
          <w:tcPr>
            <w:tcW w:w="1418" w:type="dxa"/>
            <w:tcMar/>
          </w:tcPr>
          <w:p w:rsidRPr="000414C0" w:rsidR="000414C0" w:rsidP="73EABB20" w:rsidRDefault="000414C0" w14:paraId="7BE9707F" w14:textId="77777777">
            <w:pPr>
              <w:rPr>
                <w:rFonts w:ascii="Times New Roman" w:hAnsi="Times New Roman" w:eastAsia="Times New Roman" w:cs="Times New Roman"/>
              </w:rPr>
            </w:pPr>
          </w:p>
        </w:tc>
        <w:tc>
          <w:tcPr>
            <w:tcW w:w="2551" w:type="dxa"/>
            <w:tcMar/>
          </w:tcPr>
          <w:p w:rsidRPr="000414C0" w:rsidR="000414C0" w:rsidP="73EABB20" w:rsidRDefault="000414C0" w14:paraId="458DC035" w14:textId="77777777">
            <w:pPr>
              <w:rPr>
                <w:rFonts w:ascii="Times New Roman" w:hAnsi="Times New Roman" w:eastAsia="Times New Roman" w:cs="Times New Roman"/>
              </w:rPr>
            </w:pPr>
          </w:p>
        </w:tc>
      </w:tr>
      <w:tr w:rsidRPr="000414C0" w:rsidR="000414C0" w:rsidTr="73EABB20" w14:paraId="312688F6" w14:textId="77777777">
        <w:tc>
          <w:tcPr>
            <w:tcW w:w="846" w:type="dxa"/>
            <w:tcMar/>
          </w:tcPr>
          <w:p w:rsidRPr="000414C0" w:rsidR="000414C0" w:rsidP="73EABB20" w:rsidRDefault="000414C0" w14:paraId="09FCF2B5"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47F7B297" w14:textId="77777777">
            <w:pPr>
              <w:rPr>
                <w:rFonts w:ascii="Times New Roman" w:hAnsi="Times New Roman" w:eastAsia="Times New Roman" w:cs="Times New Roman"/>
              </w:rPr>
            </w:pPr>
          </w:p>
        </w:tc>
        <w:tc>
          <w:tcPr>
            <w:tcW w:w="1418" w:type="dxa"/>
            <w:tcMar/>
          </w:tcPr>
          <w:p w:rsidRPr="000414C0" w:rsidR="000414C0" w:rsidP="73EABB20" w:rsidRDefault="000414C0" w14:paraId="048B2479" w14:textId="77777777">
            <w:pPr>
              <w:rPr>
                <w:rFonts w:ascii="Times New Roman" w:hAnsi="Times New Roman" w:eastAsia="Times New Roman" w:cs="Times New Roman"/>
              </w:rPr>
            </w:pPr>
          </w:p>
        </w:tc>
        <w:tc>
          <w:tcPr>
            <w:tcW w:w="2551" w:type="dxa"/>
            <w:tcMar/>
          </w:tcPr>
          <w:p w:rsidRPr="000414C0" w:rsidR="000414C0" w:rsidP="73EABB20" w:rsidRDefault="000414C0" w14:paraId="6902F2B9" w14:textId="77777777">
            <w:pPr>
              <w:rPr>
                <w:rFonts w:ascii="Times New Roman" w:hAnsi="Times New Roman" w:eastAsia="Times New Roman" w:cs="Times New Roman"/>
              </w:rPr>
            </w:pPr>
          </w:p>
        </w:tc>
      </w:tr>
      <w:tr w:rsidRPr="000414C0" w:rsidR="000414C0" w:rsidTr="73EABB20" w14:paraId="237E173D" w14:textId="77777777">
        <w:tc>
          <w:tcPr>
            <w:tcW w:w="846" w:type="dxa"/>
            <w:tcMar/>
          </w:tcPr>
          <w:p w:rsidRPr="000414C0" w:rsidR="000414C0" w:rsidP="73EABB20" w:rsidRDefault="000414C0" w14:paraId="2E611278"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5D0E5BE9" w14:textId="77777777">
            <w:pPr>
              <w:rPr>
                <w:rFonts w:ascii="Times New Roman" w:hAnsi="Times New Roman" w:eastAsia="Times New Roman" w:cs="Times New Roman"/>
              </w:rPr>
            </w:pPr>
          </w:p>
        </w:tc>
        <w:tc>
          <w:tcPr>
            <w:tcW w:w="1418" w:type="dxa"/>
            <w:tcMar/>
          </w:tcPr>
          <w:p w:rsidRPr="000414C0" w:rsidR="000414C0" w:rsidP="73EABB20" w:rsidRDefault="000414C0" w14:paraId="0AE8DD14" w14:textId="77777777">
            <w:pPr>
              <w:rPr>
                <w:rFonts w:ascii="Times New Roman" w:hAnsi="Times New Roman" w:eastAsia="Times New Roman" w:cs="Times New Roman"/>
              </w:rPr>
            </w:pPr>
          </w:p>
        </w:tc>
        <w:tc>
          <w:tcPr>
            <w:tcW w:w="2551" w:type="dxa"/>
            <w:tcMar/>
          </w:tcPr>
          <w:p w:rsidRPr="000414C0" w:rsidR="000414C0" w:rsidP="73EABB20" w:rsidRDefault="000414C0" w14:paraId="2275FD2B" w14:textId="77777777">
            <w:pPr>
              <w:rPr>
                <w:rFonts w:ascii="Times New Roman" w:hAnsi="Times New Roman" w:eastAsia="Times New Roman" w:cs="Times New Roman"/>
              </w:rPr>
            </w:pPr>
          </w:p>
        </w:tc>
      </w:tr>
      <w:tr w:rsidRPr="000414C0" w:rsidR="000414C0" w:rsidTr="73EABB20" w14:paraId="3A2340BC" w14:textId="77777777">
        <w:tc>
          <w:tcPr>
            <w:tcW w:w="846" w:type="dxa"/>
            <w:tcMar/>
          </w:tcPr>
          <w:p w:rsidRPr="000414C0" w:rsidR="000414C0" w:rsidP="73EABB20" w:rsidRDefault="000414C0" w14:paraId="374E56FA"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536B8A2A" w14:textId="77777777">
            <w:pPr>
              <w:rPr>
                <w:rFonts w:ascii="Times New Roman" w:hAnsi="Times New Roman" w:eastAsia="Times New Roman" w:cs="Times New Roman"/>
              </w:rPr>
            </w:pPr>
          </w:p>
        </w:tc>
        <w:tc>
          <w:tcPr>
            <w:tcW w:w="1418" w:type="dxa"/>
            <w:tcMar/>
          </w:tcPr>
          <w:p w:rsidRPr="000414C0" w:rsidR="000414C0" w:rsidP="73EABB20" w:rsidRDefault="000414C0" w14:paraId="5FA042D3" w14:textId="77777777">
            <w:pPr>
              <w:rPr>
                <w:rFonts w:ascii="Times New Roman" w:hAnsi="Times New Roman" w:eastAsia="Times New Roman" w:cs="Times New Roman"/>
              </w:rPr>
            </w:pPr>
          </w:p>
        </w:tc>
        <w:tc>
          <w:tcPr>
            <w:tcW w:w="2551" w:type="dxa"/>
            <w:tcMar/>
          </w:tcPr>
          <w:p w:rsidRPr="000414C0" w:rsidR="000414C0" w:rsidP="73EABB20" w:rsidRDefault="000414C0" w14:paraId="22308321" w14:textId="77777777">
            <w:pPr>
              <w:rPr>
                <w:rFonts w:ascii="Times New Roman" w:hAnsi="Times New Roman" w:eastAsia="Times New Roman" w:cs="Times New Roman"/>
              </w:rPr>
            </w:pPr>
          </w:p>
        </w:tc>
      </w:tr>
      <w:tr w:rsidRPr="000414C0" w:rsidR="000414C0" w:rsidTr="73EABB20" w14:paraId="5B98EC7E" w14:textId="77777777">
        <w:tc>
          <w:tcPr>
            <w:tcW w:w="846" w:type="dxa"/>
            <w:tcMar/>
          </w:tcPr>
          <w:p w:rsidRPr="000414C0" w:rsidR="000414C0" w:rsidP="73EABB20" w:rsidRDefault="000414C0" w14:paraId="75774B87"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7C997512" w14:textId="77777777">
            <w:pPr>
              <w:rPr>
                <w:rFonts w:ascii="Times New Roman" w:hAnsi="Times New Roman" w:eastAsia="Times New Roman" w:cs="Times New Roman"/>
              </w:rPr>
            </w:pPr>
          </w:p>
        </w:tc>
        <w:tc>
          <w:tcPr>
            <w:tcW w:w="1418" w:type="dxa"/>
            <w:tcMar/>
          </w:tcPr>
          <w:p w:rsidRPr="000414C0" w:rsidR="000414C0" w:rsidP="73EABB20" w:rsidRDefault="000414C0" w14:paraId="262D3DA2" w14:textId="77777777">
            <w:pPr>
              <w:rPr>
                <w:rFonts w:ascii="Times New Roman" w:hAnsi="Times New Roman" w:eastAsia="Times New Roman" w:cs="Times New Roman"/>
              </w:rPr>
            </w:pPr>
          </w:p>
        </w:tc>
        <w:tc>
          <w:tcPr>
            <w:tcW w:w="2551" w:type="dxa"/>
            <w:tcMar/>
          </w:tcPr>
          <w:p w:rsidRPr="000414C0" w:rsidR="000414C0" w:rsidP="73EABB20" w:rsidRDefault="000414C0" w14:paraId="30A240B3" w14:textId="77777777">
            <w:pPr>
              <w:rPr>
                <w:rFonts w:ascii="Times New Roman" w:hAnsi="Times New Roman" w:eastAsia="Times New Roman" w:cs="Times New Roman"/>
              </w:rPr>
            </w:pPr>
          </w:p>
        </w:tc>
      </w:tr>
      <w:tr w:rsidRPr="000414C0" w:rsidR="000414C0" w:rsidTr="73EABB20" w14:paraId="6AC6F7FE" w14:textId="77777777">
        <w:tc>
          <w:tcPr>
            <w:tcW w:w="846" w:type="dxa"/>
            <w:tcMar/>
          </w:tcPr>
          <w:p w:rsidRPr="000414C0" w:rsidR="000414C0" w:rsidP="73EABB20" w:rsidRDefault="000414C0" w14:paraId="14B572F8"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10085BBA" w14:textId="77777777">
            <w:pPr>
              <w:rPr>
                <w:rFonts w:ascii="Times New Roman" w:hAnsi="Times New Roman" w:eastAsia="Times New Roman" w:cs="Times New Roman"/>
              </w:rPr>
            </w:pPr>
          </w:p>
        </w:tc>
        <w:tc>
          <w:tcPr>
            <w:tcW w:w="1418" w:type="dxa"/>
            <w:tcMar/>
          </w:tcPr>
          <w:p w:rsidRPr="000414C0" w:rsidR="000414C0" w:rsidP="73EABB20" w:rsidRDefault="000414C0" w14:paraId="2BB3BAEC" w14:textId="77777777">
            <w:pPr>
              <w:rPr>
                <w:rFonts w:ascii="Times New Roman" w:hAnsi="Times New Roman" w:eastAsia="Times New Roman" w:cs="Times New Roman"/>
              </w:rPr>
            </w:pPr>
          </w:p>
        </w:tc>
        <w:tc>
          <w:tcPr>
            <w:tcW w:w="2551" w:type="dxa"/>
            <w:tcMar/>
          </w:tcPr>
          <w:p w:rsidRPr="000414C0" w:rsidR="000414C0" w:rsidP="73EABB20" w:rsidRDefault="000414C0" w14:paraId="2916CD19" w14:textId="77777777">
            <w:pPr>
              <w:rPr>
                <w:rFonts w:ascii="Times New Roman" w:hAnsi="Times New Roman" w:eastAsia="Times New Roman" w:cs="Times New Roman"/>
              </w:rPr>
            </w:pPr>
          </w:p>
        </w:tc>
      </w:tr>
      <w:tr w:rsidRPr="000414C0" w:rsidR="000414C0" w:rsidTr="73EABB20" w14:paraId="1748D8C1" w14:textId="77777777">
        <w:tc>
          <w:tcPr>
            <w:tcW w:w="846" w:type="dxa"/>
            <w:tcMar/>
          </w:tcPr>
          <w:p w:rsidRPr="000414C0" w:rsidR="000414C0" w:rsidP="73EABB20" w:rsidRDefault="000414C0" w14:paraId="6E24C927"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1445BD01" w14:textId="77777777">
            <w:pPr>
              <w:rPr>
                <w:rFonts w:ascii="Times New Roman" w:hAnsi="Times New Roman" w:eastAsia="Times New Roman" w:cs="Times New Roman"/>
              </w:rPr>
            </w:pPr>
          </w:p>
        </w:tc>
        <w:tc>
          <w:tcPr>
            <w:tcW w:w="1418" w:type="dxa"/>
            <w:tcMar/>
          </w:tcPr>
          <w:p w:rsidRPr="000414C0" w:rsidR="000414C0" w:rsidP="73EABB20" w:rsidRDefault="000414C0" w14:paraId="52708F20" w14:textId="77777777">
            <w:pPr>
              <w:rPr>
                <w:rFonts w:ascii="Times New Roman" w:hAnsi="Times New Roman" w:eastAsia="Times New Roman" w:cs="Times New Roman"/>
              </w:rPr>
            </w:pPr>
          </w:p>
        </w:tc>
        <w:tc>
          <w:tcPr>
            <w:tcW w:w="2551" w:type="dxa"/>
            <w:tcMar/>
          </w:tcPr>
          <w:p w:rsidRPr="000414C0" w:rsidR="000414C0" w:rsidP="73EABB20" w:rsidRDefault="000414C0" w14:paraId="432FAE91" w14:textId="77777777">
            <w:pPr>
              <w:rPr>
                <w:rFonts w:ascii="Times New Roman" w:hAnsi="Times New Roman" w:eastAsia="Times New Roman" w:cs="Times New Roman"/>
              </w:rPr>
            </w:pPr>
          </w:p>
        </w:tc>
      </w:tr>
      <w:tr w:rsidRPr="000414C0" w:rsidR="000414C0" w:rsidTr="73EABB20" w14:paraId="4616096E" w14:textId="77777777">
        <w:tc>
          <w:tcPr>
            <w:tcW w:w="846" w:type="dxa"/>
            <w:tcMar/>
          </w:tcPr>
          <w:p w:rsidRPr="000414C0" w:rsidR="000414C0" w:rsidP="73EABB20" w:rsidRDefault="000414C0" w14:paraId="60B0230D"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603D99BD" w14:textId="77777777">
            <w:pPr>
              <w:rPr>
                <w:rFonts w:ascii="Times New Roman" w:hAnsi="Times New Roman" w:eastAsia="Times New Roman" w:cs="Times New Roman"/>
              </w:rPr>
            </w:pPr>
          </w:p>
        </w:tc>
        <w:tc>
          <w:tcPr>
            <w:tcW w:w="1418" w:type="dxa"/>
            <w:tcMar/>
          </w:tcPr>
          <w:p w:rsidRPr="000414C0" w:rsidR="000414C0" w:rsidP="73EABB20" w:rsidRDefault="000414C0" w14:paraId="363FD6B4" w14:textId="77777777">
            <w:pPr>
              <w:rPr>
                <w:rFonts w:ascii="Times New Roman" w:hAnsi="Times New Roman" w:eastAsia="Times New Roman" w:cs="Times New Roman"/>
              </w:rPr>
            </w:pPr>
          </w:p>
        </w:tc>
        <w:tc>
          <w:tcPr>
            <w:tcW w:w="2551" w:type="dxa"/>
            <w:tcMar/>
          </w:tcPr>
          <w:p w:rsidRPr="000414C0" w:rsidR="000414C0" w:rsidP="73EABB20" w:rsidRDefault="000414C0" w14:paraId="4A1C9893" w14:textId="77777777">
            <w:pPr>
              <w:rPr>
                <w:rFonts w:ascii="Times New Roman" w:hAnsi="Times New Roman" w:eastAsia="Times New Roman" w:cs="Times New Roman"/>
              </w:rPr>
            </w:pPr>
          </w:p>
        </w:tc>
      </w:tr>
      <w:tr w:rsidRPr="000414C0" w:rsidR="000414C0" w:rsidTr="73EABB20" w14:paraId="3435B625" w14:textId="77777777">
        <w:tc>
          <w:tcPr>
            <w:tcW w:w="846" w:type="dxa"/>
            <w:tcMar/>
          </w:tcPr>
          <w:p w:rsidRPr="000414C0" w:rsidR="000414C0" w:rsidP="73EABB20" w:rsidRDefault="000414C0" w14:paraId="5674AC7B"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5509DD9F" w14:textId="77777777">
            <w:pPr>
              <w:rPr>
                <w:rFonts w:ascii="Times New Roman" w:hAnsi="Times New Roman" w:eastAsia="Times New Roman" w:cs="Times New Roman"/>
              </w:rPr>
            </w:pPr>
          </w:p>
        </w:tc>
        <w:tc>
          <w:tcPr>
            <w:tcW w:w="1418" w:type="dxa"/>
            <w:tcMar/>
          </w:tcPr>
          <w:p w:rsidRPr="000414C0" w:rsidR="000414C0" w:rsidP="73EABB20" w:rsidRDefault="000414C0" w14:paraId="76880F06" w14:textId="77777777">
            <w:pPr>
              <w:rPr>
                <w:rFonts w:ascii="Times New Roman" w:hAnsi="Times New Roman" w:eastAsia="Times New Roman" w:cs="Times New Roman"/>
              </w:rPr>
            </w:pPr>
          </w:p>
        </w:tc>
        <w:tc>
          <w:tcPr>
            <w:tcW w:w="2551" w:type="dxa"/>
            <w:tcMar/>
          </w:tcPr>
          <w:p w:rsidRPr="000414C0" w:rsidR="000414C0" w:rsidP="73EABB20" w:rsidRDefault="000414C0" w14:paraId="5CB55975" w14:textId="77777777">
            <w:pPr>
              <w:rPr>
                <w:rFonts w:ascii="Times New Roman" w:hAnsi="Times New Roman" w:eastAsia="Times New Roman" w:cs="Times New Roman"/>
              </w:rPr>
            </w:pPr>
          </w:p>
        </w:tc>
      </w:tr>
      <w:tr w:rsidRPr="000414C0" w:rsidR="000414C0" w:rsidTr="73EABB20" w14:paraId="152722F9" w14:textId="77777777">
        <w:tc>
          <w:tcPr>
            <w:tcW w:w="846" w:type="dxa"/>
            <w:tcMar/>
          </w:tcPr>
          <w:p w:rsidRPr="000414C0" w:rsidR="000414C0" w:rsidP="73EABB20" w:rsidRDefault="000414C0" w14:paraId="0B997EB7" w14:textId="77777777">
            <w:pPr>
              <w:numPr>
                <w:ilvl w:val="0"/>
                <w:numId w:val="28"/>
              </w:numPr>
              <w:rPr>
                <w:rFonts w:ascii="Times New Roman" w:hAnsi="Times New Roman" w:eastAsia="Times New Roman" w:cs="Times New Roman"/>
              </w:rPr>
            </w:pPr>
          </w:p>
        </w:tc>
        <w:tc>
          <w:tcPr>
            <w:tcW w:w="4252" w:type="dxa"/>
            <w:tcMar/>
          </w:tcPr>
          <w:p w:rsidRPr="000414C0" w:rsidR="000414C0" w:rsidP="73EABB20" w:rsidRDefault="000414C0" w14:paraId="1A9EDAB8" w14:textId="77777777">
            <w:pPr>
              <w:rPr>
                <w:rFonts w:ascii="Times New Roman" w:hAnsi="Times New Roman" w:eastAsia="Times New Roman" w:cs="Times New Roman"/>
              </w:rPr>
            </w:pPr>
          </w:p>
        </w:tc>
        <w:tc>
          <w:tcPr>
            <w:tcW w:w="1418" w:type="dxa"/>
            <w:tcMar/>
          </w:tcPr>
          <w:p w:rsidRPr="000414C0" w:rsidR="000414C0" w:rsidP="73EABB20" w:rsidRDefault="000414C0" w14:paraId="5B398D13" w14:textId="77777777">
            <w:pPr>
              <w:rPr>
                <w:rFonts w:ascii="Times New Roman" w:hAnsi="Times New Roman" w:eastAsia="Times New Roman" w:cs="Times New Roman"/>
              </w:rPr>
            </w:pPr>
          </w:p>
        </w:tc>
        <w:tc>
          <w:tcPr>
            <w:tcW w:w="2551" w:type="dxa"/>
            <w:tcMar/>
          </w:tcPr>
          <w:p w:rsidRPr="000414C0" w:rsidR="000414C0" w:rsidP="73EABB20" w:rsidRDefault="000414C0" w14:paraId="49E5EFA3" w14:textId="77777777">
            <w:pPr>
              <w:rPr>
                <w:rFonts w:ascii="Times New Roman" w:hAnsi="Times New Roman" w:eastAsia="Times New Roman" w:cs="Times New Roman"/>
              </w:rPr>
            </w:pPr>
          </w:p>
        </w:tc>
      </w:tr>
    </w:tbl>
    <w:p w:rsidR="000414C0" w:rsidP="73EABB20" w:rsidRDefault="000414C0" w14:paraId="15898815" w14:textId="77777777">
      <w:pPr>
        <w:rPr>
          <w:rFonts w:ascii="Times New Roman" w:hAnsi="Times New Roman" w:eastAsia="Times New Roman" w:cs="Times New Roman"/>
        </w:rPr>
      </w:pPr>
    </w:p>
    <w:sectPr w:rsidR="000414C0" w:rsidSect="000414C0">
      <w:headerReference w:type="default" r:id="rId41"/>
      <w:footerReference w:type="default" r:id="rId42"/>
      <w:pgSz w:w="12240" w:h="15840" w:orient="portrait"/>
      <w:pgMar w:top="1417" w:right="1417" w:bottom="1417" w:left="1417" w:header="708" w:footer="708" w:gutter="0"/>
      <w:cols w:space="708"/>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1FB0" w:rsidP="000414C0" w:rsidRDefault="00021FB0" w14:paraId="62DDAC49" w14:textId="77777777">
      <w:pPr>
        <w:spacing w:after="0" w:line="240" w:lineRule="auto"/>
      </w:pPr>
      <w:r>
        <w:separator/>
      </w:r>
    </w:p>
  </w:endnote>
  <w:endnote w:type="continuationSeparator" w:id="0">
    <w:p w:rsidR="00021FB0" w:rsidP="000414C0" w:rsidRDefault="00021FB0" w14:paraId="184FB74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414C0" w:rsidP="73EABB20" w:rsidRDefault="000414C0" w14:paraId="69EB4C2E" w14:textId="77777777">
    <w:pPr>
      <w:pStyle w:val="Pta"/>
      <w:jc w:val="right"/>
      <w:rPr>
        <w:rFonts w:ascii="Times New Roman" w:hAnsi="Times New Roman" w:eastAsia="Times New Roman" w:cs="Times New Roman"/>
        <w:sz w:val="20"/>
        <w:szCs w:val="20"/>
      </w:rPr>
    </w:pPr>
    <w:r w:rsidRPr="73EABB20" w:rsidR="73EABB20">
      <w:rPr>
        <w:rFonts w:ascii="Times New Roman" w:hAnsi="Times New Roman" w:eastAsia="Times New Roman" w:cs="Times New Roman"/>
        <w:b w:val="1"/>
        <w:bCs w:val="1"/>
        <w:sz w:val="20"/>
        <w:szCs w:val="20"/>
      </w:rPr>
      <w:t xml:space="preserve">Strana | </w:t>
    </w:r>
    <w:r w:rsidRPr="73EABB20">
      <w:rPr>
        <w:rFonts w:ascii="Times New Roman" w:hAnsi="Times New Roman" w:eastAsia="Times New Roman" w:cs="Times New Roman"/>
        <w:b w:val="1"/>
        <w:bCs w:val="1"/>
        <w:sz w:val="20"/>
        <w:szCs w:val="20"/>
      </w:rPr>
      <w:fldChar w:fldCharType="begin"/>
    </w:r>
    <w:r w:rsidRPr="73EABB20">
      <w:rPr>
        <w:b w:val="1"/>
        <w:bCs w:val="1"/>
        <w:sz w:val="20"/>
        <w:szCs w:val="20"/>
      </w:rPr>
      <w:instrText xml:space="preserve">PAGE   \* MERGEFORMAT</w:instrText>
    </w:r>
    <w:r w:rsidRPr="73EABB20">
      <w:rPr>
        <w:b w:val="1"/>
        <w:bCs w:val="1"/>
        <w:sz w:val="20"/>
        <w:szCs w:val="20"/>
      </w:rPr>
      <w:fldChar w:fldCharType="separate"/>
    </w:r>
    <w:r w:rsidRPr="73EABB20" w:rsidR="73EABB20">
      <w:rPr>
        <w:rFonts w:ascii="Times New Roman" w:hAnsi="Times New Roman" w:eastAsia="Times New Roman" w:cs="Times New Roman"/>
        <w:b w:val="1"/>
        <w:bCs w:val="1"/>
        <w:sz w:val="20"/>
        <w:szCs w:val="20"/>
      </w:rPr>
      <w:t>2</w:t>
    </w:r>
    <w:r w:rsidRPr="73EABB20">
      <w:rPr>
        <w:rFonts w:ascii="Times New Roman" w:hAnsi="Times New Roman" w:eastAsia="Times New Roman" w:cs="Times New Roman"/>
        <w:b w:val="1"/>
        <w:bCs w:val="1"/>
        <w:sz w:val="20"/>
        <w:szCs w:val="20"/>
      </w:rPr>
      <w:fldChar w:fldCharType="end"/>
    </w:r>
    <w:r w:rsidRPr="73EABB20" w:rsidR="73EABB20">
      <w:rPr>
        <w:rFonts w:ascii="Times New Roman" w:hAnsi="Times New Roman" w:eastAsia="Times New Roman" w:cs="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1FB0" w:rsidP="000414C0" w:rsidRDefault="00021FB0" w14:paraId="47CCF76E" w14:textId="77777777">
      <w:pPr>
        <w:spacing w:after="0" w:line="240" w:lineRule="auto"/>
      </w:pPr>
      <w:r>
        <w:separator/>
      </w:r>
    </w:p>
  </w:footnote>
  <w:footnote w:type="continuationSeparator" w:id="0">
    <w:p w:rsidR="00021FB0" w:rsidP="000414C0" w:rsidRDefault="00021FB0" w14:paraId="4BDF8CF4" w14:textId="77777777">
      <w:pPr>
        <w:spacing w:after="0" w:line="240" w:lineRule="auto"/>
      </w:pPr>
      <w:r>
        <w:continuationSeparator/>
      </w:r>
    </w:p>
  </w:footnote>
  <w:footnote w:id="1959">
    <w:p w:rsidRPr="00FF001D" w:rsidR="000414C0" w:rsidP="000414C0" w:rsidRDefault="000414C0" w14:paraId="60ABE2BA" w14:textId="77777777">
      <w:pPr>
        <w:spacing w:after="0" w:line="240" w:lineRule="auto"/>
        <w:jc w:val="both"/>
        <w:rPr>
          <w:color w:val="000000"/>
          <w:sz w:val="16"/>
          <w:szCs w:val="16"/>
        </w:rPr>
      </w:pPr>
      <w:r w:rsidRPr="00FF001D">
        <w:rPr>
          <w:sz w:val="16"/>
          <w:szCs w:val="16"/>
          <w:vertAlign w:val="superscript"/>
        </w:rPr>
        <w:footnoteRef/>
      </w:r>
      <w:r w:rsidRPr="00FF001D">
        <w:rPr>
          <w:color w:val="000000"/>
          <w:sz w:val="16"/>
          <w:szCs w:val="16"/>
        </w:rPr>
        <w:t xml:space="preserve"> </w:t>
      </w:r>
      <w:bookmarkStart w:name="_Hlk196840714" w:id="3"/>
      <w:bookmarkStart w:name="_Hlk196840715" w:id="4"/>
      <w:bookmarkStart w:name="_Hlk196840746" w:id="5"/>
      <w:bookmarkStart w:name="_Hlk196840747" w:id="6"/>
      <w:bookmarkStart w:name="_Hlk196840748" w:id="7"/>
      <w:bookmarkStart w:name="_Hlk196840749" w:id="8"/>
      <w:r w:rsidRPr="00FF001D">
        <w:rPr>
          <w:color w:val="000000"/>
          <w:sz w:val="16"/>
          <w:szCs w:val="16"/>
        </w:rPr>
        <w:t xml:space="preserve">Zákon č. 460/1992 Zb. Ústava SR v znení neskorších predpisov, - Zákon č. 40/1964 Zb. občiansky zákonník v znení neskorších predpisov (ďalej len „Občiansky zákonník“), - Zákon č. 372/1990 Zb. o priestupkoch v znení neskorších predpisov (ďalej „Zákon o priestupkoch“), - Zákon č. 219/1996 </w:t>
      </w:r>
      <w:r>
        <w:rPr>
          <w:color w:val="000000"/>
          <w:sz w:val="16"/>
          <w:szCs w:val="16"/>
        </w:rPr>
        <w:t>Z. z.</w:t>
      </w:r>
      <w:r w:rsidRPr="00FF001D">
        <w:rPr>
          <w:color w:val="000000"/>
          <w:sz w:val="16"/>
          <w:szCs w:val="16"/>
        </w:rPr>
        <w:t xml:space="preserve"> o ochrane pred zneužívaním alkoholických nápojov a o zriaďovaní a prevádzke protialkoholických záchytných izieb v znení neskorších predpisov (ďalej len „Zákon o ochrane pred zneužívaním alkoholických nápojov“) - Zákon č. 596/2003 </w:t>
      </w:r>
      <w:r>
        <w:rPr>
          <w:color w:val="000000"/>
          <w:sz w:val="16"/>
          <w:szCs w:val="16"/>
        </w:rPr>
        <w:t>Z. z.</w:t>
      </w:r>
      <w:r w:rsidRPr="00FF001D">
        <w:rPr>
          <w:color w:val="000000"/>
          <w:sz w:val="16"/>
          <w:szCs w:val="16"/>
        </w:rPr>
        <w:t xml:space="preserve"> o štátnej správe v školstve a školskej samospráve a o zmene a doplnení niektorých zákonov v znení neskorších predpisov (ďalej len „Zákon o štátnej správe v školstve a školskej samospráve“), - Zákon č. 377/2004 </w:t>
      </w:r>
      <w:r>
        <w:rPr>
          <w:color w:val="000000"/>
          <w:sz w:val="16"/>
          <w:szCs w:val="16"/>
        </w:rPr>
        <w:t>Z. z.</w:t>
      </w:r>
      <w:r w:rsidRPr="00FF001D">
        <w:rPr>
          <w:color w:val="000000"/>
          <w:sz w:val="16"/>
          <w:szCs w:val="16"/>
        </w:rPr>
        <w:t xml:space="preserve"> o ochrane nefajčiarov a o zmene a doplnení niektorých zákonov v znení neskorších prepisov (ďalej len „Zákon o ochrane nefajčiarov“), - Zákon č. 36/2005 </w:t>
      </w:r>
      <w:r>
        <w:rPr>
          <w:color w:val="000000"/>
          <w:sz w:val="16"/>
          <w:szCs w:val="16"/>
        </w:rPr>
        <w:t>Z. z.</w:t>
      </w:r>
      <w:r w:rsidRPr="00FF001D">
        <w:rPr>
          <w:color w:val="000000"/>
          <w:sz w:val="16"/>
          <w:szCs w:val="16"/>
        </w:rPr>
        <w:t xml:space="preserve"> o rodine a o zmene a doplnení niektorých zákonov v znení neskorších prepisov (ďalej len „Zákon o rodine“), - Zákon č. 300/2005 </w:t>
      </w:r>
      <w:r>
        <w:rPr>
          <w:color w:val="000000"/>
          <w:sz w:val="16"/>
          <w:szCs w:val="16"/>
        </w:rPr>
        <w:t>Z. z.</w:t>
      </w:r>
      <w:r w:rsidRPr="00FF001D">
        <w:rPr>
          <w:color w:val="000000"/>
          <w:sz w:val="16"/>
          <w:szCs w:val="16"/>
        </w:rPr>
        <w:t xml:space="preserve"> Trestný zákon v znení neskorších predpisov (ďalej len Trestný zákon), - Zákon č. 305/2005 </w:t>
      </w:r>
      <w:r>
        <w:rPr>
          <w:color w:val="000000"/>
          <w:sz w:val="16"/>
          <w:szCs w:val="16"/>
        </w:rPr>
        <w:t>Z. z.</w:t>
      </w:r>
      <w:r w:rsidRPr="00FF001D">
        <w:rPr>
          <w:color w:val="000000"/>
          <w:sz w:val="16"/>
          <w:szCs w:val="16"/>
        </w:rPr>
        <w:t xml:space="preserve"> o sociálnoprávnej ochrane detí a o sociálnej kuratele a o zmene a doplnení niektorých zákonov v znení neskorších predpisov, - Zákon č. 245/2008 Z. z. o výchove a vzdelávaní (školský zákon) a o zmene a doplnení niektorých zákonov v znení neskorších predpisov (ďalej len „Školský zákon“), Zákon č. 61/2015 </w:t>
      </w:r>
      <w:r>
        <w:rPr>
          <w:color w:val="000000"/>
          <w:sz w:val="16"/>
          <w:szCs w:val="16"/>
        </w:rPr>
        <w:t>Z. z.</w:t>
      </w:r>
      <w:r w:rsidRPr="00FF001D">
        <w:rPr>
          <w:color w:val="000000"/>
          <w:sz w:val="16"/>
          <w:szCs w:val="16"/>
        </w:rPr>
        <w:t xml:space="preserve"> o odbornom vzdelávaní a príprave a o zmene doplnení niektorých zákonov v znení neskorších predpisov (ďalej len „Zákon o odbornom vzdelávaní a príprave“), Zákon č. 138/2019 </w:t>
      </w:r>
      <w:r>
        <w:rPr>
          <w:color w:val="000000"/>
          <w:sz w:val="16"/>
          <w:szCs w:val="16"/>
        </w:rPr>
        <w:t>Z. z.</w:t>
      </w:r>
      <w:r w:rsidRPr="00FF001D">
        <w:rPr>
          <w:color w:val="000000"/>
          <w:sz w:val="16"/>
          <w:szCs w:val="16"/>
        </w:rPr>
        <w:t xml:space="preserve"> o pedagogických zamestnancoch a odborných zamestnancoch a o zmene a doplnení niektorých zákonov v znení neskorších predpisov (ďalej len „Zákon o pedagogických zamestnancoch“), Vyhláška MŠ SR č. 231/2009 Z. z. o podrobnostiach o organizácii školského roka na základných školách, na stredných školách, na základných umeleckých školách, na praktických školách, na odborných učilištiach a na jazykových školách v znení neskorších predpisov (ďalej len „Vyhláška o organizácii školského roka“), Vyhláška č. 207/2016 </w:t>
      </w:r>
      <w:r>
        <w:rPr>
          <w:color w:val="000000"/>
          <w:sz w:val="16"/>
          <w:szCs w:val="16"/>
        </w:rPr>
        <w:t>Z. z.</w:t>
      </w:r>
      <w:r w:rsidRPr="00FF001D">
        <w:rPr>
          <w:color w:val="000000"/>
          <w:sz w:val="16"/>
          <w:szCs w:val="16"/>
        </w:rPr>
        <w:t xml:space="preserve"> ktorou sa ustanovujú podrobnosti výkonu rozhodnutia vo veciach maloletých, Vyhláška č. 103/2018 </w:t>
      </w:r>
      <w:r>
        <w:rPr>
          <w:color w:val="000000"/>
          <w:sz w:val="16"/>
          <w:szCs w:val="16"/>
        </w:rPr>
        <w:t>Z. z.</w:t>
      </w:r>
      <w:r w:rsidRPr="00FF001D">
        <w:rPr>
          <w:color w:val="000000"/>
          <w:sz w:val="16"/>
          <w:szCs w:val="16"/>
        </w:rPr>
        <w:t xml:space="preserve"> o sociálnoprávnej ochrane detí a o sociálnej kuratele, ktorou sa ustanovujú niektoré ustanovenia zákona č. 305/2005 </w:t>
      </w:r>
      <w:r>
        <w:rPr>
          <w:color w:val="000000"/>
          <w:sz w:val="16"/>
          <w:szCs w:val="16"/>
        </w:rPr>
        <w:t>Z. z.</w:t>
      </w:r>
      <w:r w:rsidRPr="00FF001D">
        <w:rPr>
          <w:color w:val="000000"/>
          <w:sz w:val="16"/>
          <w:szCs w:val="16"/>
        </w:rPr>
        <w:t xml:space="preserve"> o sociálnoprávnej ochrane detí a o sociálnej kuratele a o zmene a doplnení niektorých zákonov v znení neskorších predpisov,</w:t>
      </w:r>
      <w:r>
        <w:rPr>
          <w:color w:val="000000"/>
          <w:sz w:val="16"/>
          <w:szCs w:val="16"/>
        </w:rPr>
        <w:t xml:space="preserve"> </w:t>
      </w:r>
      <w:r w:rsidRPr="00FF001D">
        <w:rPr>
          <w:color w:val="000000"/>
          <w:sz w:val="16"/>
          <w:szCs w:val="16"/>
        </w:rPr>
        <w:t xml:space="preserve">Vyhláška č. 224/2022 </w:t>
      </w:r>
      <w:r>
        <w:rPr>
          <w:color w:val="000000"/>
          <w:sz w:val="16"/>
          <w:szCs w:val="16"/>
        </w:rPr>
        <w:t>Z. z.</w:t>
      </w:r>
      <w:r w:rsidRPr="00FF001D">
        <w:rPr>
          <w:color w:val="000000"/>
          <w:sz w:val="16"/>
          <w:szCs w:val="16"/>
        </w:rPr>
        <w:t xml:space="preserve"> o strednej škole (ďalej len „Vyhláška o strednej škole“),</w:t>
      </w:r>
    </w:p>
    <w:p w:rsidR="000414C0" w:rsidP="000414C0" w:rsidRDefault="000414C0" w14:paraId="3D25F534" w14:textId="77777777">
      <w:pPr>
        <w:spacing w:after="0" w:line="240" w:lineRule="auto"/>
        <w:jc w:val="both"/>
      </w:pPr>
      <w:r w:rsidRPr="00FF001D">
        <w:rPr>
          <w:color w:val="000000"/>
          <w:sz w:val="16"/>
          <w:szCs w:val="16"/>
        </w:rPr>
        <w:t>Metodický pokyn Ministerstva školstva, vedy, výskumu a športu Slovenskej republiky (ďalej len „MŠ SR“) na hodnotenie žiakov v strednej škole č.: 2011 -3533/8039-1-922 zo dňa 21.5.2011, Smernica MŠ</w:t>
      </w:r>
      <w:r>
        <w:rPr>
          <w:color w:val="000000"/>
          <w:sz w:val="16"/>
          <w:szCs w:val="16"/>
        </w:rPr>
        <w:t xml:space="preserve"> SR</w:t>
      </w:r>
      <w:r w:rsidRPr="00FF001D">
        <w:rPr>
          <w:color w:val="000000"/>
          <w:sz w:val="16"/>
          <w:szCs w:val="16"/>
        </w:rPr>
        <w:t xml:space="preserve"> </w:t>
      </w:r>
      <w:r>
        <w:rPr>
          <w:color w:val="000000"/>
          <w:sz w:val="16"/>
          <w:szCs w:val="16"/>
        </w:rPr>
        <w:t xml:space="preserve">č. </w:t>
      </w:r>
      <w:r w:rsidRPr="005523BE">
        <w:rPr>
          <w:color w:val="000000"/>
          <w:sz w:val="16"/>
          <w:szCs w:val="16"/>
        </w:rPr>
        <w:t>1/2025 k prevencii a riešeniu šikanovania detí a žiakov v školách a v školských zariadeniach ev. č.: 2025/1504:1-A3320</w:t>
      </w:r>
      <w:r>
        <w:rPr>
          <w:color w:val="000000"/>
          <w:sz w:val="16"/>
          <w:szCs w:val="16"/>
        </w:rPr>
        <w:t>,</w:t>
      </w:r>
      <w:r w:rsidRPr="00FF001D">
        <w:rPr>
          <w:color w:val="000000"/>
          <w:sz w:val="16"/>
          <w:szCs w:val="16"/>
        </w:rPr>
        <w:t xml:space="preserve"> Usmernenie MŠ SR k súhrnnému hodnoteniu žiakov stredných škôl zo dňa 26.1.2022, Dohovor o právach dieťaťa prijatý dňa 20.11.1989 na Valnom zhromaždení Organizácie spojených národov, Deklarácia práv dieťaťa vyhlásená rezolúciou Valného zhromaždenia č. 1386 (XIV) z 20. novembra 1989, Dohovor Rady Európy o ochrane detí pred sexuálnym vykorisťovaním a sexuálnym zneužívaním ratifikovaný Národnou radou SR dňa 1.3.2016, vyhláška č. </w:t>
      </w:r>
      <w:r>
        <w:rPr>
          <w:color w:val="000000"/>
          <w:sz w:val="16"/>
          <w:szCs w:val="16"/>
        </w:rPr>
        <w:t>24/2022</w:t>
      </w:r>
      <w:r w:rsidRPr="00FF001D">
        <w:rPr>
          <w:color w:val="000000"/>
          <w:sz w:val="16"/>
          <w:szCs w:val="16"/>
        </w:rPr>
        <w:t xml:space="preserve"> </w:t>
      </w:r>
      <w:r>
        <w:rPr>
          <w:color w:val="000000"/>
          <w:sz w:val="16"/>
          <w:szCs w:val="16"/>
        </w:rPr>
        <w:t>Z. z.</w:t>
      </w:r>
      <w:r w:rsidRPr="00FF001D">
        <w:rPr>
          <w:color w:val="000000"/>
          <w:sz w:val="16"/>
          <w:szCs w:val="16"/>
        </w:rPr>
        <w:t xml:space="preserve"> o</w:t>
      </w:r>
      <w:r>
        <w:rPr>
          <w:color w:val="000000"/>
          <w:sz w:val="16"/>
          <w:szCs w:val="16"/>
        </w:rPr>
        <w:t> zariadeniach poradenstva a prevencie</w:t>
      </w:r>
      <w:bookmarkEnd w:id="3"/>
      <w:bookmarkEnd w:id="4"/>
      <w:bookmarkEnd w:id="5"/>
      <w:bookmarkEnd w:id="6"/>
      <w:bookmarkEnd w:id="7"/>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color="auto" w:sz="0" w:space="0"/>
        <w:left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524"/>
      <w:gridCol w:w="3538"/>
    </w:tblGrid>
    <w:tr w:rsidR="000414C0" w:rsidTr="73EABB20" w14:paraId="5002CBB9" w14:textId="77777777">
      <w:tc>
        <w:tcPr>
          <w:tcW w:w="5524" w:type="dxa"/>
          <w:tcBorders>
            <w:bottom w:val="single" w:color="auto" w:sz="4" w:space="0"/>
          </w:tcBorders>
          <w:tcMar/>
        </w:tcPr>
        <w:p w:rsidRPr="00374F9B" w:rsidR="000414C0" w:rsidP="73EABB20" w:rsidRDefault="000414C0" w14:paraId="1DB93980" w14:textId="77777777">
          <w:pPr>
            <w:pStyle w:val="Hlavika"/>
            <w:rPr>
              <w:rFonts w:ascii="Times New Roman" w:hAnsi="Times New Roman" w:eastAsia="Times New Roman" w:cs="Times New Roman"/>
              <w:b w:val="1"/>
              <w:bCs w:val="1"/>
              <w:i w:val="1"/>
              <w:iCs w:val="1"/>
              <w:sz w:val="18"/>
              <w:szCs w:val="18"/>
            </w:rPr>
          </w:pPr>
          <w:r w:rsidRPr="73EABB20" w:rsidR="73EABB20">
            <w:rPr>
              <w:rFonts w:ascii="Times New Roman" w:hAnsi="Times New Roman" w:eastAsia="Times New Roman" w:cs="Times New Roman"/>
              <w:b w:val="1"/>
              <w:bCs w:val="1"/>
              <w:i w:val="1"/>
              <w:iCs w:val="1"/>
              <w:sz w:val="18"/>
              <w:szCs w:val="18"/>
            </w:rPr>
            <w:t xml:space="preserve">Základná škola, </w:t>
          </w:r>
          <w:r w:rsidRPr="73EABB20" w:rsidR="73EABB20">
            <w:rPr>
              <w:rFonts w:ascii="Times New Roman" w:hAnsi="Times New Roman" w:eastAsia="Times New Roman" w:cs="Times New Roman"/>
              <w:b w:val="1"/>
              <w:bCs w:val="1"/>
              <w:i w:val="1"/>
              <w:iCs w:val="1"/>
              <w:sz w:val="18"/>
              <w:szCs w:val="18"/>
            </w:rPr>
            <w:t>Kulíškova</w:t>
          </w:r>
          <w:r w:rsidRPr="73EABB20" w:rsidR="73EABB20">
            <w:rPr>
              <w:rFonts w:ascii="Times New Roman" w:hAnsi="Times New Roman" w:eastAsia="Times New Roman" w:cs="Times New Roman"/>
              <w:b w:val="1"/>
              <w:bCs w:val="1"/>
              <w:i w:val="1"/>
              <w:iCs w:val="1"/>
              <w:sz w:val="18"/>
              <w:szCs w:val="18"/>
            </w:rPr>
            <w:t xml:space="preserve"> 8, Bratislava</w:t>
          </w:r>
        </w:p>
      </w:tc>
      <w:tc>
        <w:tcPr>
          <w:tcW w:w="3538" w:type="dxa"/>
          <w:tcBorders>
            <w:bottom w:val="single" w:color="auto" w:sz="4" w:space="0"/>
          </w:tcBorders>
          <w:tcMar/>
        </w:tcPr>
        <w:p w:rsidRPr="00837300" w:rsidR="000414C0" w:rsidP="73EABB20" w:rsidRDefault="000414C0" w14:paraId="65DFA67C" w14:textId="77777777">
          <w:pPr>
            <w:pStyle w:val="Hlavika"/>
            <w:jc w:val="right"/>
            <w:rPr>
              <w:rFonts w:ascii="Times New Roman" w:hAnsi="Times New Roman" w:eastAsia="Times New Roman" w:cs="Times New Roman"/>
              <w:b w:val="1"/>
              <w:bCs w:val="1"/>
              <w:i w:val="1"/>
              <w:iCs w:val="1"/>
              <w:sz w:val="18"/>
              <w:szCs w:val="18"/>
            </w:rPr>
          </w:pPr>
          <w:r w:rsidRPr="73EABB20" w:rsidR="73EABB20">
            <w:rPr>
              <w:rFonts w:ascii="Times New Roman" w:hAnsi="Times New Roman" w:eastAsia="Times New Roman" w:cs="Times New Roman"/>
              <w:b w:val="1"/>
              <w:bCs w:val="1"/>
              <w:i w:val="1"/>
              <w:iCs w:val="1"/>
              <w:sz w:val="18"/>
              <w:szCs w:val="18"/>
            </w:rPr>
            <w:t>Školský poriadok</w:t>
          </w:r>
        </w:p>
      </w:tc>
    </w:tr>
  </w:tbl>
  <w:p w:rsidR="000414C0" w:rsidP="73EABB20" w:rsidRDefault="000414C0" w14:paraId="164E4888" w14:textId="77777777">
    <w:pPr>
      <w:pStyle w:val="Hlavika"/>
      <w:rPr>
        <w:rFonts w:ascii="Times New Roman" w:hAnsi="Times New Roman" w:eastAsia="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CD54"/>
    <w:multiLevelType w:val="hybridMultilevel"/>
    <w:tmpl w:val="DD580B74"/>
    <w:lvl w:ilvl="0" w:tplc="BBAC3A2A">
      <w:numFmt w:val="none"/>
      <w:lvlText w:val=""/>
      <w:lvlJc w:val="left"/>
      <w:pPr>
        <w:tabs>
          <w:tab w:val="num" w:pos="360"/>
        </w:tabs>
      </w:pPr>
    </w:lvl>
    <w:lvl w:ilvl="1" w:tplc="BBF07D42">
      <w:start w:val="1"/>
      <w:numFmt w:val="lowerLetter"/>
      <w:lvlText w:val="%2."/>
      <w:lvlJc w:val="left"/>
      <w:pPr>
        <w:ind w:left="1440" w:hanging="360"/>
      </w:pPr>
    </w:lvl>
    <w:lvl w:ilvl="2" w:tplc="EB8ABCC0">
      <w:start w:val="1"/>
      <w:numFmt w:val="lowerRoman"/>
      <w:lvlText w:val="%3."/>
      <w:lvlJc w:val="right"/>
      <w:pPr>
        <w:ind w:left="2160" w:hanging="180"/>
      </w:pPr>
    </w:lvl>
    <w:lvl w:ilvl="3" w:tplc="9BEC19C4">
      <w:start w:val="1"/>
      <w:numFmt w:val="decimal"/>
      <w:lvlText w:val="%4."/>
      <w:lvlJc w:val="left"/>
      <w:pPr>
        <w:ind w:left="2880" w:hanging="360"/>
      </w:pPr>
    </w:lvl>
    <w:lvl w:ilvl="4" w:tplc="F288D8F4">
      <w:start w:val="1"/>
      <w:numFmt w:val="lowerLetter"/>
      <w:lvlText w:val="%5."/>
      <w:lvlJc w:val="left"/>
      <w:pPr>
        <w:ind w:left="3600" w:hanging="360"/>
      </w:pPr>
    </w:lvl>
    <w:lvl w:ilvl="5" w:tplc="B71AF3BA">
      <w:start w:val="1"/>
      <w:numFmt w:val="lowerRoman"/>
      <w:lvlText w:val="%6."/>
      <w:lvlJc w:val="right"/>
      <w:pPr>
        <w:ind w:left="4320" w:hanging="180"/>
      </w:pPr>
    </w:lvl>
    <w:lvl w:ilvl="6" w:tplc="C2F01018">
      <w:start w:val="1"/>
      <w:numFmt w:val="decimal"/>
      <w:lvlText w:val="%7."/>
      <w:lvlJc w:val="left"/>
      <w:pPr>
        <w:ind w:left="5040" w:hanging="360"/>
      </w:pPr>
    </w:lvl>
    <w:lvl w:ilvl="7" w:tplc="CD023CC6">
      <w:start w:val="1"/>
      <w:numFmt w:val="lowerLetter"/>
      <w:lvlText w:val="%8."/>
      <w:lvlJc w:val="left"/>
      <w:pPr>
        <w:ind w:left="5760" w:hanging="360"/>
      </w:pPr>
    </w:lvl>
    <w:lvl w:ilvl="8" w:tplc="09847186">
      <w:start w:val="1"/>
      <w:numFmt w:val="lowerRoman"/>
      <w:lvlText w:val="%9."/>
      <w:lvlJc w:val="right"/>
      <w:pPr>
        <w:ind w:left="6480" w:hanging="180"/>
      </w:pPr>
    </w:lvl>
  </w:abstractNum>
  <w:abstractNum w:abstractNumId="1" w15:restartNumberingAfterBreak="0">
    <w:nsid w:val="0A0D3A4B"/>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0AB204A5"/>
    <w:multiLevelType w:val="multilevel"/>
    <w:tmpl w:val="B94C0F4A"/>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5E1162"/>
    <w:multiLevelType w:val="multilevel"/>
    <w:tmpl w:val="45C4F292"/>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565DA5"/>
    <w:multiLevelType w:val="multilevel"/>
    <w:tmpl w:val="BA001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5D6D0F"/>
    <w:multiLevelType w:val="hybridMultilevel"/>
    <w:tmpl w:val="FFFFFFFF"/>
    <w:lvl w:ilvl="0" w:tplc="01D21A2C">
      <w:start w:val="1"/>
      <w:numFmt w:val="lowerLetter"/>
      <w:lvlText w:val="%1)"/>
      <w:lvlJc w:val="left"/>
      <w:pPr>
        <w:ind w:left="566" w:hanging="426"/>
      </w:pPr>
      <w:rPr>
        <w:rFonts w:hint="default" w:ascii="Times New Roman" w:hAnsi="Times New Roman" w:eastAsia="Times New Roman" w:cs="Times New Roman"/>
        <w:b w:val="0"/>
        <w:bCs w:val="0"/>
        <w:i w:val="0"/>
        <w:iCs w:val="0"/>
        <w:spacing w:val="0"/>
        <w:w w:val="99"/>
        <w:sz w:val="20"/>
        <w:szCs w:val="20"/>
      </w:rPr>
    </w:lvl>
    <w:lvl w:ilvl="1" w:tplc="651C3B8E">
      <w:numFmt w:val="bullet"/>
      <w:lvlText w:val="•"/>
      <w:lvlJc w:val="left"/>
      <w:pPr>
        <w:ind w:left="1496" w:hanging="426"/>
      </w:pPr>
      <w:rPr>
        <w:rFonts w:hint="default"/>
      </w:rPr>
    </w:lvl>
    <w:lvl w:ilvl="2" w:tplc="01627F7C">
      <w:numFmt w:val="bullet"/>
      <w:lvlText w:val="•"/>
      <w:lvlJc w:val="left"/>
      <w:pPr>
        <w:ind w:left="2432" w:hanging="426"/>
      </w:pPr>
      <w:rPr>
        <w:rFonts w:hint="default"/>
      </w:rPr>
    </w:lvl>
    <w:lvl w:ilvl="3" w:tplc="2954DFAE">
      <w:numFmt w:val="bullet"/>
      <w:lvlText w:val="•"/>
      <w:lvlJc w:val="left"/>
      <w:pPr>
        <w:ind w:left="3368" w:hanging="426"/>
      </w:pPr>
      <w:rPr>
        <w:rFonts w:hint="default"/>
      </w:rPr>
    </w:lvl>
    <w:lvl w:ilvl="4" w:tplc="A41C5F92">
      <w:numFmt w:val="bullet"/>
      <w:lvlText w:val="•"/>
      <w:lvlJc w:val="left"/>
      <w:pPr>
        <w:ind w:left="4304" w:hanging="426"/>
      </w:pPr>
      <w:rPr>
        <w:rFonts w:hint="default"/>
      </w:rPr>
    </w:lvl>
    <w:lvl w:ilvl="5" w:tplc="DEB8DBD8">
      <w:numFmt w:val="bullet"/>
      <w:lvlText w:val="•"/>
      <w:lvlJc w:val="left"/>
      <w:pPr>
        <w:ind w:left="5241" w:hanging="426"/>
      </w:pPr>
      <w:rPr>
        <w:rFonts w:hint="default"/>
      </w:rPr>
    </w:lvl>
    <w:lvl w:ilvl="6" w:tplc="A9E8CE08">
      <w:numFmt w:val="bullet"/>
      <w:lvlText w:val="•"/>
      <w:lvlJc w:val="left"/>
      <w:pPr>
        <w:ind w:left="6177" w:hanging="426"/>
      </w:pPr>
      <w:rPr>
        <w:rFonts w:hint="default"/>
      </w:rPr>
    </w:lvl>
    <w:lvl w:ilvl="7" w:tplc="BC661970">
      <w:numFmt w:val="bullet"/>
      <w:lvlText w:val="•"/>
      <w:lvlJc w:val="left"/>
      <w:pPr>
        <w:ind w:left="7113" w:hanging="426"/>
      </w:pPr>
      <w:rPr>
        <w:rFonts w:hint="default"/>
      </w:rPr>
    </w:lvl>
    <w:lvl w:ilvl="8" w:tplc="4D7ACB32">
      <w:numFmt w:val="bullet"/>
      <w:lvlText w:val="•"/>
      <w:lvlJc w:val="left"/>
      <w:pPr>
        <w:ind w:left="8049" w:hanging="426"/>
      </w:pPr>
      <w:rPr>
        <w:rFonts w:hint="default"/>
      </w:rPr>
    </w:lvl>
  </w:abstractNum>
  <w:abstractNum w:abstractNumId="6" w15:restartNumberingAfterBreak="0">
    <w:nsid w:val="186753CC"/>
    <w:multiLevelType w:val="multilevel"/>
    <w:tmpl w:val="FFFFFFFF"/>
    <w:lvl w:ilvl="0">
      <w:start w:val="1"/>
      <w:numFmt w:val="decimal"/>
      <w:lvlText w:val="%1."/>
      <w:lvlJc w:val="left"/>
      <w:pPr>
        <w:ind w:left="567" w:hanging="567"/>
      </w:pPr>
      <w:rPr>
        <w:rFonts w:ascii="Cambria" w:hAnsi="Cambria" w:eastAsia="Times New Roman" w:cs="Cambria"/>
        <w:b w:val="0"/>
        <w:bCs/>
        <w:sz w:val="24"/>
        <w:szCs w:val="24"/>
      </w:rPr>
    </w:lvl>
    <w:lvl w:ilvl="1">
      <w:start w:val="1"/>
      <w:numFmt w:val="decimal"/>
      <w:lvlText w:val="%1.%2."/>
      <w:lvlJc w:val="left"/>
      <w:pPr>
        <w:ind w:left="1247" w:hanging="680"/>
      </w:pPr>
      <w:rPr>
        <w:rFonts w:ascii="Cambria" w:hAnsi="Cambria" w:eastAsia="Times New Roman" w:cs="Cambria"/>
        <w:b w:val="0"/>
        <w:bCs/>
        <w:sz w:val="24"/>
        <w:szCs w:val="24"/>
      </w:rPr>
    </w:lvl>
    <w:lvl w:ilvl="2">
      <w:start w:val="1"/>
      <w:numFmt w:val="decimal"/>
      <w:lvlText w:val="%1.%2.%3."/>
      <w:lvlJc w:val="left"/>
      <w:pPr>
        <w:ind w:left="1247" w:hanging="680"/>
      </w:pPr>
      <w:rPr>
        <w:rFonts w:ascii="Cambria" w:hAnsi="Cambria" w:eastAsia="Times New Roman" w:cs="Cambria"/>
        <w:b w:val="0"/>
        <w:bCs/>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1F5369FC"/>
    <w:multiLevelType w:val="multilevel"/>
    <w:tmpl w:val="FFFFFFFF"/>
    <w:lvl w:ilvl="0">
      <w:start w:val="1"/>
      <w:numFmt w:val="decimal"/>
      <w:lvlText w:val="%1."/>
      <w:lvlJc w:val="left"/>
      <w:pPr>
        <w:ind w:left="567" w:hanging="567"/>
      </w:pPr>
      <w:rPr>
        <w:rFonts w:ascii="Cambria" w:hAnsi="Cambria" w:eastAsia="Times New Roman" w:cs="Cambria"/>
        <w:b w:val="0"/>
        <w:bCs w:val="0"/>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1F98810A"/>
    <w:multiLevelType w:val="hybridMultilevel"/>
    <w:tmpl w:val="80B421D6"/>
    <w:lvl w:ilvl="0" w:tplc="76F053AA">
      <w:start w:val="1"/>
      <w:numFmt w:val="decimal"/>
      <w:lvlText w:val="%1."/>
      <w:lvlJc w:val="left"/>
      <w:pPr>
        <w:ind w:left="720" w:hanging="360"/>
      </w:pPr>
    </w:lvl>
    <w:lvl w:ilvl="1" w:tplc="2F4AA354">
      <w:start w:val="1"/>
      <w:numFmt w:val="lowerLetter"/>
      <w:lvlText w:val="%2."/>
      <w:lvlJc w:val="left"/>
      <w:pPr>
        <w:ind w:left="1440" w:hanging="360"/>
      </w:pPr>
    </w:lvl>
    <w:lvl w:ilvl="2" w:tplc="7B0C225A">
      <w:start w:val="1"/>
      <w:numFmt w:val="lowerRoman"/>
      <w:lvlText w:val="%3."/>
      <w:lvlJc w:val="right"/>
      <w:pPr>
        <w:ind w:left="2160" w:hanging="180"/>
      </w:pPr>
    </w:lvl>
    <w:lvl w:ilvl="3" w:tplc="35AEABBE">
      <w:start w:val="1"/>
      <w:numFmt w:val="decimal"/>
      <w:lvlText w:val="%4."/>
      <w:lvlJc w:val="left"/>
      <w:pPr>
        <w:ind w:left="2880" w:hanging="360"/>
      </w:pPr>
    </w:lvl>
    <w:lvl w:ilvl="4" w:tplc="2C4602D8">
      <w:start w:val="1"/>
      <w:numFmt w:val="lowerLetter"/>
      <w:lvlText w:val="%5."/>
      <w:lvlJc w:val="left"/>
      <w:pPr>
        <w:ind w:left="3600" w:hanging="360"/>
      </w:pPr>
    </w:lvl>
    <w:lvl w:ilvl="5" w:tplc="500AE78A">
      <w:start w:val="1"/>
      <w:numFmt w:val="lowerRoman"/>
      <w:lvlText w:val="%6."/>
      <w:lvlJc w:val="right"/>
      <w:pPr>
        <w:ind w:left="4320" w:hanging="180"/>
      </w:pPr>
    </w:lvl>
    <w:lvl w:ilvl="6" w:tplc="37F88500">
      <w:start w:val="1"/>
      <w:numFmt w:val="decimal"/>
      <w:lvlText w:val="%7."/>
      <w:lvlJc w:val="left"/>
      <w:pPr>
        <w:ind w:left="5040" w:hanging="360"/>
      </w:pPr>
    </w:lvl>
    <w:lvl w:ilvl="7" w:tplc="D70A5808">
      <w:start w:val="1"/>
      <w:numFmt w:val="lowerLetter"/>
      <w:lvlText w:val="%8."/>
      <w:lvlJc w:val="left"/>
      <w:pPr>
        <w:ind w:left="5760" w:hanging="360"/>
      </w:pPr>
    </w:lvl>
    <w:lvl w:ilvl="8" w:tplc="8BFA9438">
      <w:start w:val="1"/>
      <w:numFmt w:val="lowerRoman"/>
      <w:lvlText w:val="%9."/>
      <w:lvlJc w:val="right"/>
      <w:pPr>
        <w:ind w:left="6480" w:hanging="180"/>
      </w:pPr>
    </w:lvl>
  </w:abstractNum>
  <w:abstractNum w:abstractNumId="9" w15:restartNumberingAfterBreak="0">
    <w:nsid w:val="278B4977"/>
    <w:multiLevelType w:val="multilevel"/>
    <w:tmpl w:val="472AA0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E84E99"/>
    <w:multiLevelType w:val="multilevel"/>
    <w:tmpl w:val="FFFFFFFF"/>
    <w:lvl w:ilvl="0">
      <w:start w:val="1"/>
      <w:numFmt w:val="decimal"/>
      <w:lvlText w:val="%1."/>
      <w:lvlJc w:val="left"/>
      <w:pPr>
        <w:ind w:left="567" w:hanging="567"/>
      </w:pPr>
      <w:rPr>
        <w:rFonts w:ascii="Cambria" w:hAnsi="Cambria" w:eastAsia="Times New Roman" w:cs="Cambria"/>
        <w:b w:val="0"/>
        <w:bCs w:val="0"/>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15:restartNumberingAfterBreak="0">
    <w:nsid w:val="2ED5691D"/>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F3A72AD"/>
    <w:multiLevelType w:val="multilevel"/>
    <w:tmpl w:val="29DE78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B40C9A"/>
    <w:multiLevelType w:val="multilevel"/>
    <w:tmpl w:val="FFFFFFFF"/>
    <w:lvl w:ilvl="0">
      <w:start w:val="1"/>
      <w:numFmt w:val="decimal"/>
      <w:lvlText w:val="%1."/>
      <w:lvlJc w:val="left"/>
      <w:pPr>
        <w:ind w:left="567" w:hanging="567"/>
      </w:pPr>
      <w:rPr>
        <w:rFonts w:ascii="Cambria" w:hAnsi="Cambria" w:eastAsia="Times New Roman" w:cs="Cambria"/>
        <w:b w:val="0"/>
        <w:bCs w:val="0"/>
        <w:sz w:val="24"/>
        <w:szCs w:val="24"/>
      </w:rPr>
    </w:lvl>
    <w:lvl w:ilvl="1">
      <w:start w:val="1"/>
      <w:numFmt w:val="decimal"/>
      <w:lvlText w:val="%1.%2."/>
      <w:lvlJc w:val="left"/>
      <w:pPr>
        <w:ind w:left="1247" w:hanging="680"/>
      </w:pPr>
      <w:rPr>
        <w:rFonts w:ascii="Cambria" w:hAnsi="Cambria" w:eastAsia="Times New Roman" w:cs="Cambria"/>
        <w:b w:val="0"/>
        <w:bCs/>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4" w15:restartNumberingAfterBreak="0">
    <w:nsid w:val="33A879C9"/>
    <w:multiLevelType w:val="multilevel"/>
    <w:tmpl w:val="BE4882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C212F5"/>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15:restartNumberingAfterBreak="0">
    <w:nsid w:val="38F13908"/>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15:restartNumberingAfterBreak="0">
    <w:nsid w:val="3A737D01"/>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3D6927AA"/>
    <w:multiLevelType w:val="multilevel"/>
    <w:tmpl w:val="FFFFFFFF"/>
    <w:lvl w:ilvl="0">
      <w:start w:val="1"/>
      <w:numFmt w:val="decimal"/>
      <w:lvlText w:val="%1."/>
      <w:lvlJc w:val="left"/>
      <w:pPr>
        <w:ind w:left="567" w:hanging="567"/>
      </w:pPr>
      <w:rPr>
        <w:rFonts w:ascii="Cambria" w:hAnsi="Cambria" w:eastAsia="Times New Roman" w:cs="Cambria"/>
        <w:b w:val="0"/>
        <w:bCs w:val="0"/>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15:restartNumberingAfterBreak="0">
    <w:nsid w:val="3FA6083F"/>
    <w:multiLevelType w:val="multilevel"/>
    <w:tmpl w:val="FFFFFFFF"/>
    <w:lvl w:ilvl="0">
      <w:start w:val="1"/>
      <w:numFmt w:val="decimal"/>
      <w:lvlText w:val="%1."/>
      <w:lvlJc w:val="left"/>
      <w:pPr>
        <w:ind w:left="567" w:hanging="567"/>
      </w:pPr>
      <w:rPr>
        <w:rFonts w:ascii="Cambria" w:hAnsi="Cambria" w:eastAsia="Times New Roman" w:cs="Cambria"/>
        <w:b w:val="0"/>
        <w:bCs w:val="0"/>
        <w:sz w:val="24"/>
        <w:szCs w:val="24"/>
      </w:rPr>
    </w:lvl>
    <w:lvl w:ilvl="1">
      <w:start w:val="1"/>
      <w:numFmt w:val="decimal"/>
      <w:lvlText w:val="%1.%2."/>
      <w:lvlJc w:val="left"/>
      <w:pPr>
        <w:ind w:left="1247" w:hanging="680"/>
      </w:pPr>
      <w:rPr>
        <w:rFonts w:ascii="Cambria" w:hAnsi="Cambria" w:eastAsia="Times New Roman" w:cs="Cambria"/>
        <w:b w:val="0"/>
        <w:bCs w:val="0"/>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15:restartNumberingAfterBreak="0">
    <w:nsid w:val="41005A40"/>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42ED34B3"/>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15:restartNumberingAfterBreak="0">
    <w:nsid w:val="461E21AB"/>
    <w:multiLevelType w:val="multilevel"/>
    <w:tmpl w:val="B4C21F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F2923B8"/>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51893E94"/>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25" w15:restartNumberingAfterBreak="0">
    <w:nsid w:val="55527BD1"/>
    <w:multiLevelType w:val="multilevel"/>
    <w:tmpl w:val="FFFFFFFF"/>
    <w:styleLink w:val="tl1"/>
    <w:lvl w:ilvl="0">
      <w:start w:val="1"/>
      <w:numFmt w:val="decimal"/>
      <w:lvlText w:val="%1."/>
      <w:lvlJc w:val="left"/>
      <w:pPr>
        <w:ind w:left="567" w:hanging="567"/>
      </w:pPr>
      <w:rPr>
        <w:rFonts w:hint="default" w:ascii="Cambria" w:hAnsi="Cambria" w:cs="Times New Roman"/>
        <w:sz w:val="24"/>
      </w:rPr>
    </w:lvl>
    <w:lvl w:ilvl="1">
      <w:start w:val="1"/>
      <w:numFmt w:val="decimal"/>
      <w:lvlText w:val="%1.%2."/>
      <w:lvlJc w:val="left"/>
      <w:pPr>
        <w:ind w:left="1247" w:hanging="680"/>
      </w:pPr>
      <w:rPr>
        <w:rFonts w:hint="default" w:ascii="Cambria" w:hAnsi="Cambria" w:cs="Times New Roman"/>
        <w:sz w:val="24"/>
      </w:rPr>
    </w:lvl>
    <w:lvl w:ilvl="2">
      <w:start w:val="1"/>
      <w:numFmt w:val="decimal"/>
      <w:lvlText w:val="%1.%2.%3."/>
      <w:lvlJc w:val="left"/>
      <w:pPr>
        <w:ind w:left="1531" w:hanging="964"/>
      </w:pPr>
      <w:rPr>
        <w:rFonts w:hint="default" w:ascii="Cambria" w:hAnsi="Cambria" w:cs="Times New Roman"/>
        <w:sz w:val="24"/>
      </w:rPr>
    </w:lvl>
    <w:lvl w:ilvl="3">
      <w:start w:val="1"/>
      <w:numFmt w:val="decimal"/>
      <w:lvlText w:val="%1.%2.%3.%4."/>
      <w:lvlJc w:val="left"/>
      <w:pPr>
        <w:ind w:left="1701" w:hanging="1134"/>
      </w:pPr>
      <w:rPr>
        <w:rFonts w:hint="default" w:ascii="Cambria" w:hAnsi="Cambria" w:cs="Times New Roman"/>
        <w:sz w:val="24"/>
      </w:rPr>
    </w:lvl>
    <w:lvl w:ilvl="4">
      <w:start w:val="1"/>
      <w:numFmt w:val="decimal"/>
      <w:lvlText w:val="%1.%2.%3.%4.%5."/>
      <w:lvlJc w:val="left"/>
      <w:pPr>
        <w:ind w:left="2268" w:hanging="1701"/>
      </w:pPr>
      <w:rPr>
        <w:rFonts w:hint="default" w:cs="Times New Roman"/>
      </w:rPr>
    </w:lvl>
    <w:lvl w:ilvl="5">
      <w:start w:val="1"/>
      <w:numFmt w:val="lowerRoman"/>
      <w:lvlText w:val="(%6)"/>
      <w:lvlJc w:val="left"/>
      <w:pPr>
        <w:ind w:left="2160" w:hanging="360"/>
      </w:pPr>
      <w:rPr>
        <w:rFonts w:hint="default" w:cs="Times New Roman"/>
      </w:rPr>
    </w:lvl>
    <w:lvl w:ilvl="6">
      <w:start w:val="1"/>
      <w:numFmt w:val="decimal"/>
      <w:lvlText w:val="%7."/>
      <w:lvlJc w:val="left"/>
      <w:pPr>
        <w:ind w:left="2520" w:hanging="360"/>
      </w:pPr>
      <w:rPr>
        <w:rFonts w:hint="default" w:cs="Times New Roman"/>
      </w:rPr>
    </w:lvl>
    <w:lvl w:ilvl="7">
      <w:start w:val="1"/>
      <w:numFmt w:val="lowerLetter"/>
      <w:lvlText w:val="%8."/>
      <w:lvlJc w:val="left"/>
      <w:pPr>
        <w:ind w:left="2880" w:hanging="360"/>
      </w:pPr>
      <w:rPr>
        <w:rFonts w:hint="default" w:cs="Times New Roman"/>
      </w:rPr>
    </w:lvl>
    <w:lvl w:ilvl="8">
      <w:start w:val="1"/>
      <w:numFmt w:val="lowerRoman"/>
      <w:lvlText w:val="%9."/>
      <w:lvlJc w:val="left"/>
      <w:pPr>
        <w:ind w:left="3240" w:hanging="360"/>
      </w:pPr>
      <w:rPr>
        <w:rFonts w:hint="default" w:cs="Times New Roman"/>
      </w:rPr>
    </w:lvl>
  </w:abstractNum>
  <w:abstractNum w:abstractNumId="26" w15:restartNumberingAfterBreak="0">
    <w:nsid w:val="5573673E"/>
    <w:multiLevelType w:val="multilevel"/>
    <w:tmpl w:val="FFFFFFFF"/>
    <w:lvl w:ilvl="0">
      <w:start w:val="1"/>
      <w:numFmt w:val="decimal"/>
      <w:lvlText w:val="%1."/>
      <w:lvlJc w:val="left"/>
      <w:pPr>
        <w:ind w:left="567" w:hanging="567"/>
      </w:pPr>
      <w:rPr>
        <w:rFonts w:ascii="Cambria" w:hAnsi="Cambria" w:eastAsia="Times New Roman" w:cs="Cambria"/>
        <w:b w:val="0"/>
        <w:bCs w:val="0"/>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7" w15:restartNumberingAfterBreak="0">
    <w:nsid w:val="56F53D5B"/>
    <w:multiLevelType w:val="multilevel"/>
    <w:tmpl w:val="FFFFFFFF"/>
    <w:lvl w:ilvl="0">
      <w:start w:val="1"/>
      <w:numFmt w:val="decimal"/>
      <w:lvlText w:val="%1."/>
      <w:lvlJc w:val="left"/>
      <w:pPr>
        <w:ind w:left="567" w:hanging="567"/>
      </w:pPr>
      <w:rPr>
        <w:rFonts w:ascii="Cambria" w:hAnsi="Cambria" w:eastAsia="Times New Roman" w:cs="Cambria"/>
        <w:b w:val="0"/>
        <w:bCs w:val="0"/>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8" w15:restartNumberingAfterBreak="0">
    <w:nsid w:val="5A6934E1"/>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9" w15:restartNumberingAfterBreak="0">
    <w:nsid w:val="5C950556"/>
    <w:multiLevelType w:val="multilevel"/>
    <w:tmpl w:val="A9548286"/>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E860C4"/>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1" w15:restartNumberingAfterBreak="0">
    <w:nsid w:val="6069630F"/>
    <w:multiLevelType w:val="multilevel"/>
    <w:tmpl w:val="1932EFD0"/>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935061"/>
    <w:multiLevelType w:val="multilevel"/>
    <w:tmpl w:val="FFFFFFFF"/>
    <w:numStyleLink w:val="tl1"/>
  </w:abstractNum>
  <w:abstractNum w:abstractNumId="33" w15:restartNumberingAfterBreak="0">
    <w:nsid w:val="68C94373"/>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4" w15:restartNumberingAfterBreak="0">
    <w:nsid w:val="6A5ABF6E"/>
    <w:multiLevelType w:val="hybridMultilevel"/>
    <w:tmpl w:val="C58AFC68"/>
    <w:lvl w:ilvl="0" w:tplc="A68822B2">
      <w:start w:val="1"/>
      <w:numFmt w:val="decimal"/>
      <w:lvlText w:val="%1."/>
      <w:lvlJc w:val="left"/>
      <w:pPr>
        <w:ind w:left="720" w:hanging="360"/>
      </w:pPr>
    </w:lvl>
    <w:lvl w:ilvl="1" w:tplc="812E375E">
      <w:start w:val="1"/>
      <w:numFmt w:val="lowerLetter"/>
      <w:lvlText w:val="%2."/>
      <w:lvlJc w:val="left"/>
      <w:pPr>
        <w:ind w:left="1440" w:hanging="360"/>
      </w:pPr>
    </w:lvl>
    <w:lvl w:ilvl="2" w:tplc="95463ED6">
      <w:start w:val="1"/>
      <w:numFmt w:val="lowerRoman"/>
      <w:lvlText w:val="%3."/>
      <w:lvlJc w:val="right"/>
      <w:pPr>
        <w:ind w:left="2160" w:hanging="180"/>
      </w:pPr>
    </w:lvl>
    <w:lvl w:ilvl="3" w:tplc="0D9C8DEA">
      <w:start w:val="1"/>
      <w:numFmt w:val="decimal"/>
      <w:lvlText w:val="%4."/>
      <w:lvlJc w:val="left"/>
      <w:pPr>
        <w:ind w:left="2880" w:hanging="360"/>
      </w:pPr>
    </w:lvl>
    <w:lvl w:ilvl="4" w:tplc="F46A2A4A">
      <w:start w:val="1"/>
      <w:numFmt w:val="lowerLetter"/>
      <w:lvlText w:val="%5."/>
      <w:lvlJc w:val="left"/>
      <w:pPr>
        <w:ind w:left="3600" w:hanging="360"/>
      </w:pPr>
    </w:lvl>
    <w:lvl w:ilvl="5" w:tplc="D25A777E">
      <w:start w:val="1"/>
      <w:numFmt w:val="lowerRoman"/>
      <w:lvlText w:val="%6."/>
      <w:lvlJc w:val="right"/>
      <w:pPr>
        <w:ind w:left="4320" w:hanging="180"/>
      </w:pPr>
    </w:lvl>
    <w:lvl w:ilvl="6" w:tplc="93B4F826">
      <w:start w:val="1"/>
      <w:numFmt w:val="decimal"/>
      <w:lvlText w:val="%7."/>
      <w:lvlJc w:val="left"/>
      <w:pPr>
        <w:ind w:left="5040" w:hanging="360"/>
      </w:pPr>
    </w:lvl>
    <w:lvl w:ilvl="7" w:tplc="54D25004">
      <w:start w:val="1"/>
      <w:numFmt w:val="lowerLetter"/>
      <w:lvlText w:val="%8."/>
      <w:lvlJc w:val="left"/>
      <w:pPr>
        <w:ind w:left="5760" w:hanging="360"/>
      </w:pPr>
    </w:lvl>
    <w:lvl w:ilvl="8" w:tplc="210AD29A">
      <w:start w:val="1"/>
      <w:numFmt w:val="lowerRoman"/>
      <w:lvlText w:val="%9."/>
      <w:lvlJc w:val="right"/>
      <w:pPr>
        <w:ind w:left="6480" w:hanging="180"/>
      </w:pPr>
    </w:lvl>
  </w:abstractNum>
  <w:abstractNum w:abstractNumId="35" w15:restartNumberingAfterBreak="0">
    <w:nsid w:val="6CB6472D"/>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15:restartNumberingAfterBreak="0">
    <w:nsid w:val="6E434E3B"/>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7" w15:restartNumberingAfterBreak="0">
    <w:nsid w:val="70CB5EC4"/>
    <w:multiLevelType w:val="multilevel"/>
    <w:tmpl w:val="8F461652"/>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204489A"/>
    <w:multiLevelType w:val="multilevel"/>
    <w:tmpl w:val="E0E2F4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7BE0FB6"/>
    <w:multiLevelType w:val="multilevel"/>
    <w:tmpl w:val="FFFFFFFF"/>
    <w:lvl w:ilvl="0">
      <w:start w:val="1"/>
      <w:numFmt w:val="decimal"/>
      <w:lvlText w:val="%1."/>
      <w:lvlJc w:val="left"/>
      <w:pPr>
        <w:ind w:left="567" w:hanging="567"/>
      </w:pPr>
      <w:rPr>
        <w:rFonts w:ascii="Cambria" w:hAnsi="Cambria" w:eastAsia="Times New Roman" w:cs="Cambria"/>
        <w:sz w:val="24"/>
        <w:szCs w:val="24"/>
      </w:rPr>
    </w:lvl>
    <w:lvl w:ilvl="1">
      <w:start w:val="1"/>
      <w:numFmt w:val="decimal"/>
      <w:lvlText w:val="%1.%2."/>
      <w:lvlJc w:val="left"/>
      <w:pPr>
        <w:ind w:left="1247" w:hanging="680"/>
      </w:pPr>
      <w:rPr>
        <w:rFonts w:ascii="Cambria" w:hAnsi="Cambria" w:eastAsia="Times New Roman" w:cs="Cambria"/>
        <w:b w:val="0"/>
        <w:bCs w:val="0"/>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0" w15:restartNumberingAfterBreak="0">
    <w:nsid w:val="78180304"/>
    <w:multiLevelType w:val="multilevel"/>
    <w:tmpl w:val="FFFFFFFF"/>
    <w:lvl w:ilvl="0">
      <w:start w:val="1"/>
      <w:numFmt w:val="decimal"/>
      <w:lvlText w:val="%1."/>
      <w:lvlJc w:val="left"/>
      <w:pPr>
        <w:ind w:left="567" w:hanging="567"/>
      </w:pPr>
      <w:rPr>
        <w:rFonts w:ascii="Cambria" w:hAnsi="Cambria" w:eastAsia="Times New Roman" w:cs="Cambria"/>
        <w:b w:val="0"/>
        <w:bCs w:val="0"/>
        <w:sz w:val="24"/>
        <w:szCs w:val="24"/>
      </w:rPr>
    </w:lvl>
    <w:lvl w:ilvl="1">
      <w:start w:val="1"/>
      <w:numFmt w:val="decimal"/>
      <w:lvlText w:val="%1.%2."/>
      <w:lvlJc w:val="left"/>
      <w:pPr>
        <w:ind w:left="1247" w:hanging="680"/>
      </w:pPr>
      <w:rPr>
        <w:rFonts w:ascii="Cambria" w:hAnsi="Cambria" w:eastAsia="Times New Roman" w:cs="Cambria"/>
        <w:sz w:val="24"/>
        <w:szCs w:val="24"/>
      </w:rPr>
    </w:lvl>
    <w:lvl w:ilvl="2">
      <w:start w:val="1"/>
      <w:numFmt w:val="decimal"/>
      <w:lvlText w:val="%1.%2.%3."/>
      <w:lvlJc w:val="left"/>
      <w:pPr>
        <w:ind w:left="1247" w:hanging="680"/>
      </w:pPr>
      <w:rPr>
        <w:rFonts w:ascii="Cambria" w:hAnsi="Cambria" w:eastAsia="Times New Roman" w:cs="Cambria"/>
        <w:sz w:val="24"/>
        <w:szCs w:val="24"/>
      </w:rPr>
    </w:lvl>
    <w:lvl w:ilvl="3">
      <w:start w:val="1"/>
      <w:numFmt w:val="decimal"/>
      <w:lvlText w:val="%1.%2.%3.%4."/>
      <w:lvlJc w:val="left"/>
      <w:pPr>
        <w:ind w:left="1247" w:hanging="680"/>
      </w:pPr>
      <w:rPr>
        <w:rFonts w:ascii="Cambria" w:hAnsi="Cambria" w:eastAsia="Times New Roman" w:cs="Cambria"/>
        <w:sz w:val="24"/>
        <w:szCs w:val="24"/>
      </w:rPr>
    </w:lvl>
    <w:lvl w:ilvl="4">
      <w:start w:val="1"/>
      <w:numFmt w:val="bullet"/>
      <w:lvlText w:val="●"/>
      <w:lvlJc w:val="left"/>
      <w:pPr>
        <w:ind w:left="1134" w:hanging="282"/>
      </w:pPr>
      <w:rPr>
        <w:rFonts w:ascii="Noto Sans Symbols" w:hAnsi="Noto Sans Symbols" w:eastAsia="Times New Roman"/>
        <w:b/>
        <w:i w:val="0"/>
        <w:color w:val="000000"/>
        <w:sz w:val="24"/>
      </w:rPr>
    </w:lvl>
    <w:lvl w:ilvl="5">
      <w:start w:val="1"/>
      <w:numFmt w:val="lowerLetter"/>
      <w:lvlText w:val="%6)"/>
      <w:lvlJc w:val="left"/>
      <w:pPr>
        <w:ind w:left="1418" w:hanging="284"/>
      </w:pPr>
      <w:rPr>
        <w:rFonts w:ascii="Cambria" w:hAnsi="Cambria" w:eastAsia="Times New Roman" w:cs="Cambria"/>
        <w:sz w:val="24"/>
        <w:szCs w:val="24"/>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16cid:durableId="386876368">
    <w:abstractNumId w:val="8"/>
  </w:num>
  <w:num w:numId="2" w16cid:durableId="71123234">
    <w:abstractNumId w:val="34"/>
  </w:num>
  <w:num w:numId="3" w16cid:durableId="538207506">
    <w:abstractNumId w:val="0"/>
  </w:num>
  <w:num w:numId="4" w16cid:durableId="1368605716">
    <w:abstractNumId w:val="11"/>
  </w:num>
  <w:num w:numId="5" w16cid:durableId="1725060888">
    <w:abstractNumId w:val="39"/>
  </w:num>
  <w:num w:numId="6" w16cid:durableId="1598905493">
    <w:abstractNumId w:val="21"/>
  </w:num>
  <w:num w:numId="7" w16cid:durableId="451290116">
    <w:abstractNumId w:val="10"/>
  </w:num>
  <w:num w:numId="8" w16cid:durableId="227687626">
    <w:abstractNumId w:val="35"/>
  </w:num>
  <w:num w:numId="9" w16cid:durableId="1249773570">
    <w:abstractNumId w:val="19"/>
  </w:num>
  <w:num w:numId="10" w16cid:durableId="960258922">
    <w:abstractNumId w:val="40"/>
  </w:num>
  <w:num w:numId="11" w16cid:durableId="581722476">
    <w:abstractNumId w:val="20"/>
  </w:num>
  <w:num w:numId="12" w16cid:durableId="867794718">
    <w:abstractNumId w:val="26"/>
  </w:num>
  <w:num w:numId="13" w16cid:durableId="1956784929">
    <w:abstractNumId w:val="7"/>
  </w:num>
  <w:num w:numId="14" w16cid:durableId="1382557441">
    <w:abstractNumId w:val="6"/>
  </w:num>
  <w:num w:numId="15" w16cid:durableId="2075930530">
    <w:abstractNumId w:val="13"/>
  </w:num>
  <w:num w:numId="16" w16cid:durableId="413481325">
    <w:abstractNumId w:val="23"/>
  </w:num>
  <w:num w:numId="17" w16cid:durableId="1118523746">
    <w:abstractNumId w:val="18"/>
  </w:num>
  <w:num w:numId="18" w16cid:durableId="1200357690">
    <w:abstractNumId w:val="1"/>
  </w:num>
  <w:num w:numId="19" w16cid:durableId="1076240810">
    <w:abstractNumId w:val="16"/>
  </w:num>
  <w:num w:numId="20" w16cid:durableId="1060831267">
    <w:abstractNumId w:val="30"/>
  </w:num>
  <w:num w:numId="21" w16cid:durableId="1953436184">
    <w:abstractNumId w:val="33"/>
  </w:num>
  <w:num w:numId="22" w16cid:durableId="1471249212">
    <w:abstractNumId w:val="28"/>
  </w:num>
  <w:num w:numId="23" w16cid:durableId="2060469161">
    <w:abstractNumId w:val="36"/>
  </w:num>
  <w:num w:numId="24" w16cid:durableId="1561138043">
    <w:abstractNumId w:val="17"/>
  </w:num>
  <w:num w:numId="25" w16cid:durableId="189146350">
    <w:abstractNumId w:val="27"/>
  </w:num>
  <w:num w:numId="26" w16cid:durableId="1724065419">
    <w:abstractNumId w:val="15"/>
  </w:num>
  <w:num w:numId="27" w16cid:durableId="1259943566">
    <w:abstractNumId w:val="25"/>
  </w:num>
  <w:num w:numId="28" w16cid:durableId="391734552">
    <w:abstractNumId w:val="24"/>
  </w:num>
  <w:num w:numId="29" w16cid:durableId="469398370">
    <w:abstractNumId w:val="32"/>
    <w:lvlOverride w:ilvl="0">
      <w:lvl w:ilvl="0">
        <w:start w:val="1"/>
        <w:numFmt w:val="decimal"/>
        <w:lvlText w:val="%1."/>
        <w:lvlJc w:val="left"/>
        <w:pPr>
          <w:ind w:left="567" w:hanging="567"/>
        </w:pPr>
        <w:rPr>
          <w:rFonts w:hint="default" w:ascii="Cambria" w:hAnsi="Cambria" w:cs="Times New Roman"/>
          <w:sz w:val="24"/>
          <w:vertAlign w:val="baseline"/>
        </w:rPr>
      </w:lvl>
    </w:lvlOverride>
    <w:lvlOverride w:ilvl="1">
      <w:lvl w:ilvl="1">
        <w:start w:val="1"/>
        <w:numFmt w:val="decimal"/>
        <w:lvlText w:val="%1.%2."/>
        <w:lvlJc w:val="left"/>
        <w:pPr>
          <w:ind w:left="1247" w:hanging="680"/>
        </w:pPr>
        <w:rPr>
          <w:rFonts w:hint="default" w:ascii="Cambria" w:hAnsi="Cambria" w:cs="Times New Roman"/>
          <w:b w:val="0"/>
          <w:bCs w:val="0"/>
          <w:sz w:val="24"/>
        </w:rPr>
      </w:lvl>
    </w:lvlOverride>
    <w:lvlOverride w:ilvl="2">
      <w:lvl w:ilvl="2">
        <w:start w:val="1"/>
        <w:numFmt w:val="decimal"/>
        <w:lvlText w:val="%1.%2.%3."/>
        <w:lvlJc w:val="left"/>
        <w:pPr>
          <w:ind w:left="1531" w:hanging="964"/>
        </w:pPr>
        <w:rPr>
          <w:rFonts w:hint="default" w:ascii="Cambria" w:hAnsi="Cambria" w:cs="Times New Roman"/>
          <w:b w:val="0"/>
          <w:bCs/>
          <w:sz w:val="24"/>
        </w:rPr>
      </w:lvl>
    </w:lvlOverride>
    <w:lvlOverride w:ilvl="3">
      <w:lvl w:ilvl="3">
        <w:start w:val="1"/>
        <w:numFmt w:val="decimal"/>
        <w:lvlText w:val="%1.%2.%3.%4."/>
        <w:lvlJc w:val="left"/>
        <w:pPr>
          <w:ind w:left="1701" w:hanging="1134"/>
        </w:pPr>
        <w:rPr>
          <w:rFonts w:hint="default" w:ascii="Cambria" w:hAnsi="Cambria" w:cs="Times New Roman"/>
          <w:b w:val="0"/>
          <w:bCs/>
          <w:sz w:val="24"/>
        </w:rPr>
      </w:lvl>
    </w:lvlOverride>
  </w:num>
  <w:num w:numId="30" w16cid:durableId="883760533">
    <w:abstractNumId w:val="5"/>
  </w:num>
  <w:num w:numId="31" w16cid:durableId="1862342">
    <w:abstractNumId w:val="4"/>
  </w:num>
  <w:num w:numId="32" w16cid:durableId="1128937946">
    <w:abstractNumId w:val="37"/>
  </w:num>
  <w:num w:numId="33" w16cid:durableId="2086297686">
    <w:abstractNumId w:val="12"/>
  </w:num>
  <w:num w:numId="34" w16cid:durableId="1740246625">
    <w:abstractNumId w:val="2"/>
  </w:num>
  <w:num w:numId="35" w16cid:durableId="1628851387">
    <w:abstractNumId w:val="22"/>
  </w:num>
  <w:num w:numId="36" w16cid:durableId="1949924631">
    <w:abstractNumId w:val="29"/>
  </w:num>
  <w:num w:numId="37" w16cid:durableId="2134591542">
    <w:abstractNumId w:val="9"/>
  </w:num>
  <w:num w:numId="38" w16cid:durableId="1011563683">
    <w:abstractNumId w:val="3"/>
  </w:num>
  <w:num w:numId="39" w16cid:durableId="1406876284">
    <w:abstractNumId w:val="38"/>
  </w:num>
  <w:num w:numId="40" w16cid:durableId="1431200265">
    <w:abstractNumId w:val="31"/>
  </w:num>
  <w:num w:numId="41" w16cid:durableId="104278389">
    <w:abstractNumId w:val="14"/>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4C0"/>
    <w:rsid w:val="00021FB0"/>
    <w:rsid w:val="000414C0"/>
    <w:rsid w:val="000A4205"/>
    <w:rsid w:val="00194B31"/>
    <w:rsid w:val="001F4484"/>
    <w:rsid w:val="00230992"/>
    <w:rsid w:val="002C3A1D"/>
    <w:rsid w:val="002E76A6"/>
    <w:rsid w:val="003A5FB0"/>
    <w:rsid w:val="003B4FCC"/>
    <w:rsid w:val="004053CB"/>
    <w:rsid w:val="00467C5C"/>
    <w:rsid w:val="004B2BB1"/>
    <w:rsid w:val="004C3110"/>
    <w:rsid w:val="0057753E"/>
    <w:rsid w:val="005A6546"/>
    <w:rsid w:val="005C00D3"/>
    <w:rsid w:val="005D249E"/>
    <w:rsid w:val="005E7849"/>
    <w:rsid w:val="00611751"/>
    <w:rsid w:val="00634F85"/>
    <w:rsid w:val="00772746"/>
    <w:rsid w:val="00794840"/>
    <w:rsid w:val="00891FEB"/>
    <w:rsid w:val="008D1F47"/>
    <w:rsid w:val="008D7758"/>
    <w:rsid w:val="008F1422"/>
    <w:rsid w:val="008F31FD"/>
    <w:rsid w:val="00921CEB"/>
    <w:rsid w:val="0094694D"/>
    <w:rsid w:val="009D1646"/>
    <w:rsid w:val="009F2AEF"/>
    <w:rsid w:val="00A12FB9"/>
    <w:rsid w:val="00A3192C"/>
    <w:rsid w:val="00A505A7"/>
    <w:rsid w:val="00A5627C"/>
    <w:rsid w:val="00A70578"/>
    <w:rsid w:val="00B01BEC"/>
    <w:rsid w:val="00BC4D91"/>
    <w:rsid w:val="00C6485B"/>
    <w:rsid w:val="00CB0E54"/>
    <w:rsid w:val="00CD2E32"/>
    <w:rsid w:val="00D03914"/>
    <w:rsid w:val="00D71D34"/>
    <w:rsid w:val="00DD1F48"/>
    <w:rsid w:val="00E721F3"/>
    <w:rsid w:val="00E75943"/>
    <w:rsid w:val="00EC66EB"/>
    <w:rsid w:val="00EE1221"/>
    <w:rsid w:val="00F106F6"/>
    <w:rsid w:val="00F509FD"/>
    <w:rsid w:val="00F67026"/>
    <w:rsid w:val="011FA2B9"/>
    <w:rsid w:val="0139CB34"/>
    <w:rsid w:val="0165AE46"/>
    <w:rsid w:val="017B9FEE"/>
    <w:rsid w:val="01A3B3EB"/>
    <w:rsid w:val="01CAEB82"/>
    <w:rsid w:val="01EBEB1C"/>
    <w:rsid w:val="020447F8"/>
    <w:rsid w:val="0212278E"/>
    <w:rsid w:val="024782DF"/>
    <w:rsid w:val="03959078"/>
    <w:rsid w:val="039B458E"/>
    <w:rsid w:val="03F826B2"/>
    <w:rsid w:val="0415F96B"/>
    <w:rsid w:val="048B3FC7"/>
    <w:rsid w:val="04D14179"/>
    <w:rsid w:val="04EF5CF3"/>
    <w:rsid w:val="04F8104B"/>
    <w:rsid w:val="0510AD94"/>
    <w:rsid w:val="055199C9"/>
    <w:rsid w:val="056DB085"/>
    <w:rsid w:val="0573E007"/>
    <w:rsid w:val="058F6CE3"/>
    <w:rsid w:val="05A975CE"/>
    <w:rsid w:val="05BFEA15"/>
    <w:rsid w:val="05C26814"/>
    <w:rsid w:val="05F2C030"/>
    <w:rsid w:val="06031F5F"/>
    <w:rsid w:val="061ADF92"/>
    <w:rsid w:val="065ACA33"/>
    <w:rsid w:val="067B9E3F"/>
    <w:rsid w:val="068CF715"/>
    <w:rsid w:val="06A0A3EC"/>
    <w:rsid w:val="076DB3E4"/>
    <w:rsid w:val="07DF0FF9"/>
    <w:rsid w:val="07E2E4D8"/>
    <w:rsid w:val="0835F8FC"/>
    <w:rsid w:val="08506DFA"/>
    <w:rsid w:val="08509C0A"/>
    <w:rsid w:val="085A55B7"/>
    <w:rsid w:val="08886D71"/>
    <w:rsid w:val="09029D8B"/>
    <w:rsid w:val="09348BBF"/>
    <w:rsid w:val="09859B24"/>
    <w:rsid w:val="09D01FEB"/>
    <w:rsid w:val="09E722B4"/>
    <w:rsid w:val="0A78EF52"/>
    <w:rsid w:val="0B08BED0"/>
    <w:rsid w:val="0B339610"/>
    <w:rsid w:val="0B3A46EF"/>
    <w:rsid w:val="0BC7E025"/>
    <w:rsid w:val="0BEFDD6C"/>
    <w:rsid w:val="0C07500D"/>
    <w:rsid w:val="0C477A8F"/>
    <w:rsid w:val="0CA26529"/>
    <w:rsid w:val="0CAA18E9"/>
    <w:rsid w:val="0CC71269"/>
    <w:rsid w:val="0D0FC652"/>
    <w:rsid w:val="0D48B2DE"/>
    <w:rsid w:val="0DA34167"/>
    <w:rsid w:val="0DB7C711"/>
    <w:rsid w:val="0DBAA2E9"/>
    <w:rsid w:val="0DE73D48"/>
    <w:rsid w:val="0E1448FC"/>
    <w:rsid w:val="0E3F4055"/>
    <w:rsid w:val="0E943DF0"/>
    <w:rsid w:val="0EB47CAF"/>
    <w:rsid w:val="0ECBF39C"/>
    <w:rsid w:val="0F29ED7B"/>
    <w:rsid w:val="0F33EEB3"/>
    <w:rsid w:val="0F8C4652"/>
    <w:rsid w:val="0FA48D82"/>
    <w:rsid w:val="100C6D13"/>
    <w:rsid w:val="102B2874"/>
    <w:rsid w:val="102E7589"/>
    <w:rsid w:val="10D5C11D"/>
    <w:rsid w:val="1131928A"/>
    <w:rsid w:val="119B346C"/>
    <w:rsid w:val="120B9050"/>
    <w:rsid w:val="12694E6B"/>
    <w:rsid w:val="12AA16D4"/>
    <w:rsid w:val="12AA89B9"/>
    <w:rsid w:val="136128F5"/>
    <w:rsid w:val="13A58A34"/>
    <w:rsid w:val="13D0541C"/>
    <w:rsid w:val="1411F39E"/>
    <w:rsid w:val="141D1980"/>
    <w:rsid w:val="1452BF1D"/>
    <w:rsid w:val="14A9451B"/>
    <w:rsid w:val="14B3C6E5"/>
    <w:rsid w:val="14EC6E00"/>
    <w:rsid w:val="153A4CB7"/>
    <w:rsid w:val="1592C28E"/>
    <w:rsid w:val="15FE75E5"/>
    <w:rsid w:val="16181509"/>
    <w:rsid w:val="165EE223"/>
    <w:rsid w:val="166F58BE"/>
    <w:rsid w:val="16C74499"/>
    <w:rsid w:val="175A158F"/>
    <w:rsid w:val="1762FDA7"/>
    <w:rsid w:val="1785FCFE"/>
    <w:rsid w:val="17CD4ADC"/>
    <w:rsid w:val="17D53AB4"/>
    <w:rsid w:val="180D5A39"/>
    <w:rsid w:val="18104C0F"/>
    <w:rsid w:val="18C91CE1"/>
    <w:rsid w:val="18FAB9C7"/>
    <w:rsid w:val="195C4C1C"/>
    <w:rsid w:val="199B0619"/>
    <w:rsid w:val="19A54A2D"/>
    <w:rsid w:val="19C8E674"/>
    <w:rsid w:val="19F6981B"/>
    <w:rsid w:val="19FF37FA"/>
    <w:rsid w:val="1A6504C1"/>
    <w:rsid w:val="1A66253D"/>
    <w:rsid w:val="1A75125B"/>
    <w:rsid w:val="1A76D5EB"/>
    <w:rsid w:val="1AAD7A04"/>
    <w:rsid w:val="1AB96CC9"/>
    <w:rsid w:val="1AC57158"/>
    <w:rsid w:val="1AFA9312"/>
    <w:rsid w:val="1B6F94C2"/>
    <w:rsid w:val="1C473A46"/>
    <w:rsid w:val="1C60D1C1"/>
    <w:rsid w:val="1CA2E895"/>
    <w:rsid w:val="1D47CCA9"/>
    <w:rsid w:val="1D79F894"/>
    <w:rsid w:val="1DE4D8D3"/>
    <w:rsid w:val="1E1DDA95"/>
    <w:rsid w:val="1E7392BF"/>
    <w:rsid w:val="1E8ECEAC"/>
    <w:rsid w:val="1ECB784D"/>
    <w:rsid w:val="1ED95CCB"/>
    <w:rsid w:val="1F175950"/>
    <w:rsid w:val="1F303286"/>
    <w:rsid w:val="1F6E276E"/>
    <w:rsid w:val="1FB9295D"/>
    <w:rsid w:val="1FED349C"/>
    <w:rsid w:val="20511A49"/>
    <w:rsid w:val="20C5DF8F"/>
    <w:rsid w:val="20CABA29"/>
    <w:rsid w:val="21371090"/>
    <w:rsid w:val="21C7D2F2"/>
    <w:rsid w:val="21F18192"/>
    <w:rsid w:val="220DA361"/>
    <w:rsid w:val="223E1882"/>
    <w:rsid w:val="22562A88"/>
    <w:rsid w:val="225C1E77"/>
    <w:rsid w:val="2277F9A7"/>
    <w:rsid w:val="2287F3DD"/>
    <w:rsid w:val="2289471F"/>
    <w:rsid w:val="228D0557"/>
    <w:rsid w:val="22C48600"/>
    <w:rsid w:val="22CC10A1"/>
    <w:rsid w:val="232BE291"/>
    <w:rsid w:val="232FF30B"/>
    <w:rsid w:val="23B896E4"/>
    <w:rsid w:val="23EC5F2B"/>
    <w:rsid w:val="242DA6DD"/>
    <w:rsid w:val="24A55CE6"/>
    <w:rsid w:val="25045842"/>
    <w:rsid w:val="2521F15E"/>
    <w:rsid w:val="252ACA05"/>
    <w:rsid w:val="253DE11A"/>
    <w:rsid w:val="2587CE61"/>
    <w:rsid w:val="2589C514"/>
    <w:rsid w:val="25A36335"/>
    <w:rsid w:val="25A49F4B"/>
    <w:rsid w:val="25DB186E"/>
    <w:rsid w:val="25E67C9F"/>
    <w:rsid w:val="260A27BF"/>
    <w:rsid w:val="26C3ABB8"/>
    <w:rsid w:val="274A1369"/>
    <w:rsid w:val="27C57D3D"/>
    <w:rsid w:val="27CB2BB0"/>
    <w:rsid w:val="27D6F0BC"/>
    <w:rsid w:val="284BF2D4"/>
    <w:rsid w:val="286FA738"/>
    <w:rsid w:val="28834285"/>
    <w:rsid w:val="28C1062A"/>
    <w:rsid w:val="28CED978"/>
    <w:rsid w:val="28E2C880"/>
    <w:rsid w:val="29635A70"/>
    <w:rsid w:val="2970DE91"/>
    <w:rsid w:val="29BBA34E"/>
    <w:rsid w:val="29F5D095"/>
    <w:rsid w:val="2A14D0F3"/>
    <w:rsid w:val="2AC29DAC"/>
    <w:rsid w:val="2AC3D34C"/>
    <w:rsid w:val="2AC8F008"/>
    <w:rsid w:val="2ADBE11F"/>
    <w:rsid w:val="2AF056AA"/>
    <w:rsid w:val="2AF1FC20"/>
    <w:rsid w:val="2B482DB4"/>
    <w:rsid w:val="2B7F619D"/>
    <w:rsid w:val="2C15EB51"/>
    <w:rsid w:val="2C38ED7D"/>
    <w:rsid w:val="2CA5F6AB"/>
    <w:rsid w:val="2CB0BA63"/>
    <w:rsid w:val="2CB689D3"/>
    <w:rsid w:val="2CDD5473"/>
    <w:rsid w:val="2CEB7894"/>
    <w:rsid w:val="2D8B3BD9"/>
    <w:rsid w:val="2D97D0F7"/>
    <w:rsid w:val="2E3C019B"/>
    <w:rsid w:val="2E4F7E2E"/>
    <w:rsid w:val="2EA340DC"/>
    <w:rsid w:val="2EC74D0D"/>
    <w:rsid w:val="2F0ADAD0"/>
    <w:rsid w:val="2F4D1C8A"/>
    <w:rsid w:val="2F7746F7"/>
    <w:rsid w:val="2FAE1E09"/>
    <w:rsid w:val="301189AB"/>
    <w:rsid w:val="3037B41D"/>
    <w:rsid w:val="3066B539"/>
    <w:rsid w:val="30730B88"/>
    <w:rsid w:val="30BFBFCB"/>
    <w:rsid w:val="30FA03DB"/>
    <w:rsid w:val="32664DB6"/>
    <w:rsid w:val="32E4AED3"/>
    <w:rsid w:val="335A85A6"/>
    <w:rsid w:val="3377523B"/>
    <w:rsid w:val="33935494"/>
    <w:rsid w:val="33A0EC9F"/>
    <w:rsid w:val="33D6F068"/>
    <w:rsid w:val="33D71686"/>
    <w:rsid w:val="344A03E0"/>
    <w:rsid w:val="349FF01C"/>
    <w:rsid w:val="34B09C14"/>
    <w:rsid w:val="34D0119A"/>
    <w:rsid w:val="35760973"/>
    <w:rsid w:val="35901FC3"/>
    <w:rsid w:val="35B86C44"/>
    <w:rsid w:val="361BE9DE"/>
    <w:rsid w:val="36900A15"/>
    <w:rsid w:val="369C9417"/>
    <w:rsid w:val="37001589"/>
    <w:rsid w:val="376AB55D"/>
    <w:rsid w:val="379806CF"/>
    <w:rsid w:val="37D9BAAC"/>
    <w:rsid w:val="3870F948"/>
    <w:rsid w:val="38950740"/>
    <w:rsid w:val="389650A4"/>
    <w:rsid w:val="398C5DD2"/>
    <w:rsid w:val="39C00D80"/>
    <w:rsid w:val="39FA609D"/>
    <w:rsid w:val="3A1E4673"/>
    <w:rsid w:val="3A31E999"/>
    <w:rsid w:val="3AAB49FE"/>
    <w:rsid w:val="3AE6C075"/>
    <w:rsid w:val="3B6FBFAD"/>
    <w:rsid w:val="3B8A1D42"/>
    <w:rsid w:val="3BCD751F"/>
    <w:rsid w:val="3C1857B3"/>
    <w:rsid w:val="3C1DBF84"/>
    <w:rsid w:val="3C26E844"/>
    <w:rsid w:val="3C3DCCBA"/>
    <w:rsid w:val="3CAAD4F6"/>
    <w:rsid w:val="3CCDA80A"/>
    <w:rsid w:val="3CF42958"/>
    <w:rsid w:val="3D0547B7"/>
    <w:rsid w:val="3D2878B7"/>
    <w:rsid w:val="3D4479C0"/>
    <w:rsid w:val="3D660C7A"/>
    <w:rsid w:val="3D6B3732"/>
    <w:rsid w:val="3E14C654"/>
    <w:rsid w:val="3E904172"/>
    <w:rsid w:val="3E96233B"/>
    <w:rsid w:val="3FF66900"/>
    <w:rsid w:val="400BFB7D"/>
    <w:rsid w:val="405B5733"/>
    <w:rsid w:val="40D2AD20"/>
    <w:rsid w:val="40DA5C18"/>
    <w:rsid w:val="40EF86AE"/>
    <w:rsid w:val="40F57127"/>
    <w:rsid w:val="4112E7D7"/>
    <w:rsid w:val="415B5B64"/>
    <w:rsid w:val="415DB510"/>
    <w:rsid w:val="419C0970"/>
    <w:rsid w:val="41AA71EB"/>
    <w:rsid w:val="41FC4698"/>
    <w:rsid w:val="42261889"/>
    <w:rsid w:val="42877B3E"/>
    <w:rsid w:val="42B2804D"/>
    <w:rsid w:val="42DE612A"/>
    <w:rsid w:val="430A2622"/>
    <w:rsid w:val="433B40E4"/>
    <w:rsid w:val="435872DE"/>
    <w:rsid w:val="4384327B"/>
    <w:rsid w:val="43BA7FF1"/>
    <w:rsid w:val="43CD1D74"/>
    <w:rsid w:val="43E3B539"/>
    <w:rsid w:val="446C6096"/>
    <w:rsid w:val="4489887D"/>
    <w:rsid w:val="44B37AE3"/>
    <w:rsid w:val="45249946"/>
    <w:rsid w:val="453E830B"/>
    <w:rsid w:val="454702E1"/>
    <w:rsid w:val="454A4E72"/>
    <w:rsid w:val="45E04CDD"/>
    <w:rsid w:val="461F0AF0"/>
    <w:rsid w:val="4620ADDF"/>
    <w:rsid w:val="463A4B52"/>
    <w:rsid w:val="466D8911"/>
    <w:rsid w:val="467B6AB2"/>
    <w:rsid w:val="46C4F301"/>
    <w:rsid w:val="47016AD6"/>
    <w:rsid w:val="47437D7A"/>
    <w:rsid w:val="47688B15"/>
    <w:rsid w:val="478E3352"/>
    <w:rsid w:val="4806AD5A"/>
    <w:rsid w:val="4852662C"/>
    <w:rsid w:val="4865CBCA"/>
    <w:rsid w:val="489318AC"/>
    <w:rsid w:val="48B27FB1"/>
    <w:rsid w:val="48F3D760"/>
    <w:rsid w:val="498C9E32"/>
    <w:rsid w:val="499E3B63"/>
    <w:rsid w:val="49BC16A1"/>
    <w:rsid w:val="49C23B97"/>
    <w:rsid w:val="49D87BC3"/>
    <w:rsid w:val="4A06891D"/>
    <w:rsid w:val="4A2351F4"/>
    <w:rsid w:val="4A335FA5"/>
    <w:rsid w:val="4A3E8031"/>
    <w:rsid w:val="4A40BBEB"/>
    <w:rsid w:val="4A4E9B15"/>
    <w:rsid w:val="4A99CCFE"/>
    <w:rsid w:val="4AB86C91"/>
    <w:rsid w:val="4AC8E033"/>
    <w:rsid w:val="4ADA7E71"/>
    <w:rsid w:val="4AEDC442"/>
    <w:rsid w:val="4B0810F9"/>
    <w:rsid w:val="4B0C9B08"/>
    <w:rsid w:val="4B11503E"/>
    <w:rsid w:val="4B35F9FF"/>
    <w:rsid w:val="4B75DE4A"/>
    <w:rsid w:val="4BB2543B"/>
    <w:rsid w:val="4C04C5A6"/>
    <w:rsid w:val="4C50FC52"/>
    <w:rsid w:val="4C6061FF"/>
    <w:rsid w:val="4C95564D"/>
    <w:rsid w:val="4D16D922"/>
    <w:rsid w:val="4DB07ADA"/>
    <w:rsid w:val="4DDAA7BD"/>
    <w:rsid w:val="4E6C3E24"/>
    <w:rsid w:val="4E774CB4"/>
    <w:rsid w:val="4E8802E0"/>
    <w:rsid w:val="4E9122EB"/>
    <w:rsid w:val="4EE9C716"/>
    <w:rsid w:val="4EF053F2"/>
    <w:rsid w:val="4EF7FBE4"/>
    <w:rsid w:val="4F017CF6"/>
    <w:rsid w:val="4F0993F4"/>
    <w:rsid w:val="4F2282D2"/>
    <w:rsid w:val="4F25DEE2"/>
    <w:rsid w:val="4F6DC5A4"/>
    <w:rsid w:val="4FA8D5EC"/>
    <w:rsid w:val="4FBE0239"/>
    <w:rsid w:val="4FC6EAB8"/>
    <w:rsid w:val="4FD8510B"/>
    <w:rsid w:val="4FF79C41"/>
    <w:rsid w:val="500038E0"/>
    <w:rsid w:val="50540234"/>
    <w:rsid w:val="509BD5AB"/>
    <w:rsid w:val="50A6C205"/>
    <w:rsid w:val="50B43B25"/>
    <w:rsid w:val="513150AB"/>
    <w:rsid w:val="5142C117"/>
    <w:rsid w:val="51626BD6"/>
    <w:rsid w:val="516F8BC2"/>
    <w:rsid w:val="51712DB1"/>
    <w:rsid w:val="517F9081"/>
    <w:rsid w:val="52468E22"/>
    <w:rsid w:val="525F4606"/>
    <w:rsid w:val="526CFA66"/>
    <w:rsid w:val="529EACA1"/>
    <w:rsid w:val="52AD5052"/>
    <w:rsid w:val="52F8C19F"/>
    <w:rsid w:val="53D698DD"/>
    <w:rsid w:val="5423BDD9"/>
    <w:rsid w:val="54624560"/>
    <w:rsid w:val="54994346"/>
    <w:rsid w:val="54F4E14E"/>
    <w:rsid w:val="550D06CF"/>
    <w:rsid w:val="5570F73C"/>
    <w:rsid w:val="55A8191B"/>
    <w:rsid w:val="55C3AB7F"/>
    <w:rsid w:val="55C8FB66"/>
    <w:rsid w:val="5631C386"/>
    <w:rsid w:val="565595FD"/>
    <w:rsid w:val="565A6B78"/>
    <w:rsid w:val="570A5E09"/>
    <w:rsid w:val="57AD74CB"/>
    <w:rsid w:val="57B49834"/>
    <w:rsid w:val="58205999"/>
    <w:rsid w:val="5863F431"/>
    <w:rsid w:val="58ADA5D1"/>
    <w:rsid w:val="58B719AB"/>
    <w:rsid w:val="58C6E45B"/>
    <w:rsid w:val="58D0C0DA"/>
    <w:rsid w:val="5911A6AB"/>
    <w:rsid w:val="59761BAE"/>
    <w:rsid w:val="59A17918"/>
    <w:rsid w:val="59B36672"/>
    <w:rsid w:val="59C88CC1"/>
    <w:rsid w:val="5A259A0C"/>
    <w:rsid w:val="5A5E89F8"/>
    <w:rsid w:val="5A7085C0"/>
    <w:rsid w:val="5A715F5B"/>
    <w:rsid w:val="5A82ACF7"/>
    <w:rsid w:val="5AE2FC75"/>
    <w:rsid w:val="5B106495"/>
    <w:rsid w:val="5B5ED252"/>
    <w:rsid w:val="5B6F9132"/>
    <w:rsid w:val="5BB269E5"/>
    <w:rsid w:val="5BBDCC9E"/>
    <w:rsid w:val="5BF7E7CE"/>
    <w:rsid w:val="5C36A9B8"/>
    <w:rsid w:val="5C77BE91"/>
    <w:rsid w:val="5C984F8E"/>
    <w:rsid w:val="5CB63DCF"/>
    <w:rsid w:val="5D07DEF9"/>
    <w:rsid w:val="5D429468"/>
    <w:rsid w:val="5D655667"/>
    <w:rsid w:val="5DCA4F50"/>
    <w:rsid w:val="5DE29F57"/>
    <w:rsid w:val="5E0C1A7A"/>
    <w:rsid w:val="5E523C00"/>
    <w:rsid w:val="5E8B9287"/>
    <w:rsid w:val="5EB1832B"/>
    <w:rsid w:val="5F13B674"/>
    <w:rsid w:val="5F2CECA0"/>
    <w:rsid w:val="5F5605E0"/>
    <w:rsid w:val="5FED17E6"/>
    <w:rsid w:val="5FFA74DE"/>
    <w:rsid w:val="6096850E"/>
    <w:rsid w:val="60D7D9C7"/>
    <w:rsid w:val="60DE9E17"/>
    <w:rsid w:val="60F247E1"/>
    <w:rsid w:val="61436721"/>
    <w:rsid w:val="617E3549"/>
    <w:rsid w:val="619E82B1"/>
    <w:rsid w:val="61D78F8D"/>
    <w:rsid w:val="61E029E2"/>
    <w:rsid w:val="622D39A8"/>
    <w:rsid w:val="623919A6"/>
    <w:rsid w:val="6249BA3B"/>
    <w:rsid w:val="62AB0B81"/>
    <w:rsid w:val="62B71B91"/>
    <w:rsid w:val="62C6DCED"/>
    <w:rsid w:val="6375703C"/>
    <w:rsid w:val="6388D69E"/>
    <w:rsid w:val="63D97802"/>
    <w:rsid w:val="647F89AF"/>
    <w:rsid w:val="648FCECF"/>
    <w:rsid w:val="64BFC8D9"/>
    <w:rsid w:val="64CA60E5"/>
    <w:rsid w:val="65816965"/>
    <w:rsid w:val="65DC90C7"/>
    <w:rsid w:val="6628CECD"/>
    <w:rsid w:val="662BCB0E"/>
    <w:rsid w:val="6652841E"/>
    <w:rsid w:val="66714E40"/>
    <w:rsid w:val="66C8F100"/>
    <w:rsid w:val="66CA569A"/>
    <w:rsid w:val="67336F89"/>
    <w:rsid w:val="67386A42"/>
    <w:rsid w:val="67A702C5"/>
    <w:rsid w:val="67A90A7F"/>
    <w:rsid w:val="67AD6C1E"/>
    <w:rsid w:val="67C60C19"/>
    <w:rsid w:val="67F0BF09"/>
    <w:rsid w:val="68335FFA"/>
    <w:rsid w:val="684BF7F1"/>
    <w:rsid w:val="685A9B75"/>
    <w:rsid w:val="686122B8"/>
    <w:rsid w:val="6889C947"/>
    <w:rsid w:val="6926DD55"/>
    <w:rsid w:val="69D1A54B"/>
    <w:rsid w:val="69E71115"/>
    <w:rsid w:val="6B213B4C"/>
    <w:rsid w:val="6B36A22E"/>
    <w:rsid w:val="6B44FF18"/>
    <w:rsid w:val="6B858EF3"/>
    <w:rsid w:val="6B8CA467"/>
    <w:rsid w:val="6B9A48B5"/>
    <w:rsid w:val="6BB1FF5F"/>
    <w:rsid w:val="6BDBDB6F"/>
    <w:rsid w:val="6BFB8534"/>
    <w:rsid w:val="6C4C8FE8"/>
    <w:rsid w:val="6C7FCC3D"/>
    <w:rsid w:val="6C8FA357"/>
    <w:rsid w:val="6CA085FA"/>
    <w:rsid w:val="6CD0DF42"/>
    <w:rsid w:val="6CD1BF54"/>
    <w:rsid w:val="6D60CF1A"/>
    <w:rsid w:val="6D65C569"/>
    <w:rsid w:val="6D88BB89"/>
    <w:rsid w:val="6E094755"/>
    <w:rsid w:val="6E124CB5"/>
    <w:rsid w:val="6E2EF11E"/>
    <w:rsid w:val="6E5DC7F0"/>
    <w:rsid w:val="6E6EEF6F"/>
    <w:rsid w:val="6EBC16DF"/>
    <w:rsid w:val="6ECBEE81"/>
    <w:rsid w:val="6F53F9EC"/>
    <w:rsid w:val="6F86D519"/>
    <w:rsid w:val="6F87304C"/>
    <w:rsid w:val="6FF976A1"/>
    <w:rsid w:val="702ECF8D"/>
    <w:rsid w:val="7053B0D3"/>
    <w:rsid w:val="7058E7A5"/>
    <w:rsid w:val="708014EE"/>
    <w:rsid w:val="70E76F04"/>
    <w:rsid w:val="7112ED19"/>
    <w:rsid w:val="712AC8A9"/>
    <w:rsid w:val="713F26A8"/>
    <w:rsid w:val="71C626A4"/>
    <w:rsid w:val="71EC750F"/>
    <w:rsid w:val="72826165"/>
    <w:rsid w:val="72DCA1C6"/>
    <w:rsid w:val="737939BE"/>
    <w:rsid w:val="738B63BB"/>
    <w:rsid w:val="73A3DAD6"/>
    <w:rsid w:val="73D4A47E"/>
    <w:rsid w:val="73EABB20"/>
    <w:rsid w:val="73EEEB9E"/>
    <w:rsid w:val="73F68D15"/>
    <w:rsid w:val="73F6A339"/>
    <w:rsid w:val="73F72EF5"/>
    <w:rsid w:val="741DF252"/>
    <w:rsid w:val="74453370"/>
    <w:rsid w:val="74732A30"/>
    <w:rsid w:val="74C74770"/>
    <w:rsid w:val="74EFA237"/>
    <w:rsid w:val="75C87C98"/>
    <w:rsid w:val="767E2A9B"/>
    <w:rsid w:val="7709965C"/>
    <w:rsid w:val="774FBA3B"/>
    <w:rsid w:val="77F7E79E"/>
    <w:rsid w:val="78109EE1"/>
    <w:rsid w:val="7817964F"/>
    <w:rsid w:val="78A74886"/>
    <w:rsid w:val="78CBAE28"/>
    <w:rsid w:val="78DE2066"/>
    <w:rsid w:val="78F91333"/>
    <w:rsid w:val="79FA78BE"/>
    <w:rsid w:val="7A1CFF13"/>
    <w:rsid w:val="7AA0E347"/>
    <w:rsid w:val="7AEBA854"/>
    <w:rsid w:val="7B0E45DC"/>
    <w:rsid w:val="7B5C33DC"/>
    <w:rsid w:val="7B9113AA"/>
    <w:rsid w:val="7BC25634"/>
    <w:rsid w:val="7BD40760"/>
    <w:rsid w:val="7C137EFC"/>
    <w:rsid w:val="7C238A2D"/>
    <w:rsid w:val="7C41552B"/>
    <w:rsid w:val="7C4C9DC7"/>
    <w:rsid w:val="7C5A7B47"/>
    <w:rsid w:val="7C685C04"/>
    <w:rsid w:val="7C7E5D32"/>
    <w:rsid w:val="7C818658"/>
    <w:rsid w:val="7C93D167"/>
    <w:rsid w:val="7CA6402E"/>
    <w:rsid w:val="7CF165F0"/>
    <w:rsid w:val="7D62C856"/>
    <w:rsid w:val="7DA0B913"/>
    <w:rsid w:val="7DAEAC9B"/>
    <w:rsid w:val="7E004CF9"/>
    <w:rsid w:val="7E0B6EDB"/>
    <w:rsid w:val="7E424B72"/>
    <w:rsid w:val="7E70D788"/>
    <w:rsid w:val="7E7A4193"/>
    <w:rsid w:val="7F0E0B7C"/>
    <w:rsid w:val="7F9CE59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265E8"/>
  <w15:chartTrackingRefBased/>
  <w15:docId w15:val="{FFA16910-CB45-4DDE-A1EE-867229052F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y" w:default="1">
    <w:name w:val="Normal"/>
    <w:qFormat/>
  </w:style>
  <w:style w:type="paragraph" w:styleId="Nadpis1">
    <w:name w:val="heading 1"/>
    <w:basedOn w:val="Normlny"/>
    <w:next w:val="Normlny"/>
    <w:link w:val="Nadpis1Char"/>
    <w:uiPriority w:val="9"/>
    <w:qFormat/>
    <w:rsid w:val="000414C0"/>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0414C0"/>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0414C0"/>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0414C0"/>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0414C0"/>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0414C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0414C0"/>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0414C0"/>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0414C0"/>
    <w:pPr>
      <w:keepNext/>
      <w:keepLines/>
      <w:spacing w:after="0"/>
      <w:outlineLvl w:val="8"/>
    </w:pPr>
    <w:rPr>
      <w:rFonts w:eastAsiaTheme="majorEastAsia" w:cstheme="majorBidi"/>
      <w:color w:val="272727" w:themeColor="text1" w:themeTint="D8"/>
    </w:rPr>
  </w:style>
  <w:style w:type="character" w:styleId="Predvolenpsmoodseku" w:default="1">
    <w:name w:val="Default Paragraph Font"/>
    <w:uiPriority w:val="1"/>
    <w:semiHidden/>
    <w:unhideWhenUsed/>
  </w:style>
  <w:style w:type="table" w:styleId="Normlnatabuka" w:default="1">
    <w:name w:val="Normal Table"/>
    <w:uiPriority w:val="99"/>
    <w:semiHidden/>
    <w:unhideWhenUsed/>
    <w:tblPr>
      <w:tblInd w:w="0" w:type="dxa"/>
      <w:tblCellMar>
        <w:top w:w="0" w:type="dxa"/>
        <w:left w:w="108" w:type="dxa"/>
        <w:bottom w:w="0" w:type="dxa"/>
        <w:right w:w="108" w:type="dxa"/>
      </w:tblCellMar>
    </w:tblPr>
  </w:style>
  <w:style w:type="numbering" w:styleId="Bezzoznamu" w:default="1">
    <w:name w:val="No List"/>
    <w:uiPriority w:val="99"/>
    <w:semiHidden/>
    <w:unhideWhenUsed/>
  </w:style>
  <w:style w:type="character" w:styleId="Nadpis1Char" w:customStyle="1">
    <w:name w:val="Nadpis 1 Char"/>
    <w:basedOn w:val="Predvolenpsmoodseku"/>
    <w:link w:val="Nadpis1"/>
    <w:uiPriority w:val="9"/>
    <w:rsid w:val="000414C0"/>
    <w:rPr>
      <w:rFonts w:asciiTheme="majorHAnsi" w:hAnsiTheme="majorHAnsi" w:eastAsiaTheme="majorEastAsia" w:cstheme="majorBidi"/>
      <w:color w:val="2F5496" w:themeColor="accent1" w:themeShade="BF"/>
      <w:sz w:val="40"/>
      <w:szCs w:val="40"/>
    </w:rPr>
  </w:style>
  <w:style w:type="character" w:styleId="Nadpis2Char" w:customStyle="1">
    <w:name w:val="Nadpis 2 Char"/>
    <w:basedOn w:val="Predvolenpsmoodseku"/>
    <w:link w:val="Nadpis2"/>
    <w:uiPriority w:val="9"/>
    <w:semiHidden/>
    <w:rsid w:val="000414C0"/>
    <w:rPr>
      <w:rFonts w:asciiTheme="majorHAnsi" w:hAnsiTheme="majorHAnsi" w:eastAsiaTheme="majorEastAsia" w:cstheme="majorBidi"/>
      <w:color w:val="2F5496" w:themeColor="accent1" w:themeShade="BF"/>
      <w:sz w:val="32"/>
      <w:szCs w:val="32"/>
    </w:rPr>
  </w:style>
  <w:style w:type="character" w:styleId="Nadpis3Char" w:customStyle="1">
    <w:name w:val="Nadpis 3 Char"/>
    <w:basedOn w:val="Predvolenpsmoodseku"/>
    <w:link w:val="Nadpis3"/>
    <w:uiPriority w:val="9"/>
    <w:semiHidden/>
    <w:rsid w:val="000414C0"/>
    <w:rPr>
      <w:rFonts w:eastAsiaTheme="majorEastAsia" w:cstheme="majorBidi"/>
      <w:color w:val="2F5496" w:themeColor="accent1" w:themeShade="BF"/>
      <w:sz w:val="28"/>
      <w:szCs w:val="28"/>
    </w:rPr>
  </w:style>
  <w:style w:type="character" w:styleId="Nadpis4Char" w:customStyle="1">
    <w:name w:val="Nadpis 4 Char"/>
    <w:basedOn w:val="Predvolenpsmoodseku"/>
    <w:link w:val="Nadpis4"/>
    <w:uiPriority w:val="9"/>
    <w:semiHidden/>
    <w:rsid w:val="000414C0"/>
    <w:rPr>
      <w:rFonts w:eastAsiaTheme="majorEastAsia" w:cstheme="majorBidi"/>
      <w:i/>
      <w:iCs/>
      <w:color w:val="2F5496" w:themeColor="accent1" w:themeShade="BF"/>
    </w:rPr>
  </w:style>
  <w:style w:type="character" w:styleId="Nadpis5Char" w:customStyle="1">
    <w:name w:val="Nadpis 5 Char"/>
    <w:basedOn w:val="Predvolenpsmoodseku"/>
    <w:link w:val="Nadpis5"/>
    <w:uiPriority w:val="9"/>
    <w:semiHidden/>
    <w:rsid w:val="000414C0"/>
    <w:rPr>
      <w:rFonts w:eastAsiaTheme="majorEastAsia" w:cstheme="majorBidi"/>
      <w:color w:val="2F5496" w:themeColor="accent1" w:themeShade="BF"/>
    </w:rPr>
  </w:style>
  <w:style w:type="character" w:styleId="Nadpis6Char" w:customStyle="1">
    <w:name w:val="Nadpis 6 Char"/>
    <w:basedOn w:val="Predvolenpsmoodseku"/>
    <w:link w:val="Nadpis6"/>
    <w:uiPriority w:val="9"/>
    <w:semiHidden/>
    <w:rsid w:val="000414C0"/>
    <w:rPr>
      <w:rFonts w:eastAsiaTheme="majorEastAsia" w:cstheme="majorBidi"/>
      <w:i/>
      <w:iCs/>
      <w:color w:val="595959" w:themeColor="text1" w:themeTint="A6"/>
    </w:rPr>
  </w:style>
  <w:style w:type="character" w:styleId="Nadpis7Char" w:customStyle="1">
    <w:name w:val="Nadpis 7 Char"/>
    <w:basedOn w:val="Predvolenpsmoodseku"/>
    <w:link w:val="Nadpis7"/>
    <w:uiPriority w:val="9"/>
    <w:semiHidden/>
    <w:rsid w:val="000414C0"/>
    <w:rPr>
      <w:rFonts w:eastAsiaTheme="majorEastAsia" w:cstheme="majorBidi"/>
      <w:color w:val="595959" w:themeColor="text1" w:themeTint="A6"/>
    </w:rPr>
  </w:style>
  <w:style w:type="character" w:styleId="Nadpis8Char" w:customStyle="1">
    <w:name w:val="Nadpis 8 Char"/>
    <w:basedOn w:val="Predvolenpsmoodseku"/>
    <w:link w:val="Nadpis8"/>
    <w:uiPriority w:val="9"/>
    <w:semiHidden/>
    <w:rsid w:val="000414C0"/>
    <w:rPr>
      <w:rFonts w:eastAsiaTheme="majorEastAsia" w:cstheme="majorBidi"/>
      <w:i/>
      <w:iCs/>
      <w:color w:val="272727" w:themeColor="text1" w:themeTint="D8"/>
    </w:rPr>
  </w:style>
  <w:style w:type="character" w:styleId="Nadpis9Char" w:customStyle="1">
    <w:name w:val="Nadpis 9 Char"/>
    <w:basedOn w:val="Predvolenpsmoodseku"/>
    <w:link w:val="Nadpis9"/>
    <w:uiPriority w:val="9"/>
    <w:semiHidden/>
    <w:rsid w:val="000414C0"/>
    <w:rPr>
      <w:rFonts w:eastAsiaTheme="majorEastAsia" w:cstheme="majorBidi"/>
      <w:color w:val="272727" w:themeColor="text1" w:themeTint="D8"/>
    </w:rPr>
  </w:style>
  <w:style w:type="paragraph" w:styleId="Nzov">
    <w:name w:val="Title"/>
    <w:basedOn w:val="Normlny"/>
    <w:next w:val="Normlny"/>
    <w:link w:val="NzovChar"/>
    <w:uiPriority w:val="10"/>
    <w:qFormat/>
    <w:rsid w:val="000414C0"/>
    <w:pPr>
      <w:spacing w:after="80" w:line="240" w:lineRule="auto"/>
      <w:contextualSpacing/>
    </w:pPr>
    <w:rPr>
      <w:rFonts w:asciiTheme="majorHAnsi" w:hAnsiTheme="majorHAnsi" w:eastAsiaTheme="majorEastAsia" w:cstheme="majorBidi"/>
      <w:spacing w:val="-10"/>
      <w:kern w:val="28"/>
      <w:sz w:val="56"/>
      <w:szCs w:val="56"/>
    </w:rPr>
  </w:style>
  <w:style w:type="character" w:styleId="NzovChar" w:customStyle="1">
    <w:name w:val="Názov Char"/>
    <w:basedOn w:val="Predvolenpsmoodseku"/>
    <w:link w:val="Nzov"/>
    <w:uiPriority w:val="10"/>
    <w:rsid w:val="000414C0"/>
    <w:rPr>
      <w:rFonts w:asciiTheme="majorHAnsi" w:hAnsiTheme="majorHAnsi" w:eastAsiaTheme="majorEastAsia" w:cstheme="majorBidi"/>
      <w:spacing w:val="-10"/>
      <w:kern w:val="28"/>
      <w:sz w:val="56"/>
      <w:szCs w:val="56"/>
    </w:rPr>
  </w:style>
  <w:style w:type="paragraph" w:styleId="Podtitul">
    <w:name w:val="Subtitle"/>
    <w:basedOn w:val="Normlny"/>
    <w:next w:val="Normlny"/>
    <w:link w:val="PodtitulChar"/>
    <w:uiPriority w:val="11"/>
    <w:qFormat/>
    <w:rsid w:val="000414C0"/>
    <w:pPr>
      <w:numPr>
        <w:ilvl w:val="1"/>
      </w:numPr>
    </w:pPr>
    <w:rPr>
      <w:rFonts w:eastAsiaTheme="majorEastAsia" w:cstheme="majorBidi"/>
      <w:color w:val="595959" w:themeColor="text1" w:themeTint="A6"/>
      <w:spacing w:val="15"/>
      <w:sz w:val="28"/>
      <w:szCs w:val="28"/>
    </w:rPr>
  </w:style>
  <w:style w:type="character" w:styleId="PodtitulChar" w:customStyle="1">
    <w:name w:val="Podtitul Char"/>
    <w:basedOn w:val="Predvolenpsmoodseku"/>
    <w:link w:val="Podtitul"/>
    <w:uiPriority w:val="11"/>
    <w:rsid w:val="000414C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0414C0"/>
    <w:pPr>
      <w:spacing w:before="160"/>
      <w:jc w:val="center"/>
    </w:pPr>
    <w:rPr>
      <w:i/>
      <w:iCs/>
      <w:color w:val="404040" w:themeColor="text1" w:themeTint="BF"/>
    </w:rPr>
  </w:style>
  <w:style w:type="character" w:styleId="CitciaChar" w:customStyle="1">
    <w:name w:val="Citácia Char"/>
    <w:basedOn w:val="Predvolenpsmoodseku"/>
    <w:link w:val="Citcia"/>
    <w:uiPriority w:val="29"/>
    <w:rsid w:val="000414C0"/>
    <w:rPr>
      <w:i/>
      <w:iCs/>
      <w:color w:val="404040" w:themeColor="text1" w:themeTint="BF"/>
    </w:rPr>
  </w:style>
  <w:style w:type="paragraph" w:styleId="Odsekzoznamu">
    <w:name w:val="List Paragraph"/>
    <w:basedOn w:val="Normlny"/>
    <w:uiPriority w:val="34"/>
    <w:qFormat/>
    <w:rsid w:val="000414C0"/>
    <w:pPr>
      <w:ind w:left="720"/>
      <w:contextualSpacing/>
    </w:pPr>
  </w:style>
  <w:style w:type="character" w:styleId="Intenzvnezvraznenie">
    <w:name w:val="Intense Emphasis"/>
    <w:basedOn w:val="Predvolenpsmoodseku"/>
    <w:uiPriority w:val="21"/>
    <w:qFormat/>
    <w:rsid w:val="000414C0"/>
    <w:rPr>
      <w:i/>
      <w:iCs/>
      <w:color w:val="2F5496" w:themeColor="accent1" w:themeShade="BF"/>
    </w:rPr>
  </w:style>
  <w:style w:type="paragraph" w:styleId="Zvraznencitcia">
    <w:name w:val="Intense Quote"/>
    <w:basedOn w:val="Normlny"/>
    <w:next w:val="Normlny"/>
    <w:link w:val="ZvraznencitciaChar"/>
    <w:uiPriority w:val="30"/>
    <w:qFormat/>
    <w:rsid w:val="000414C0"/>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ZvraznencitciaChar" w:customStyle="1">
    <w:name w:val="Zvýraznená citácia Char"/>
    <w:basedOn w:val="Predvolenpsmoodseku"/>
    <w:link w:val="Zvraznencitcia"/>
    <w:uiPriority w:val="30"/>
    <w:rsid w:val="000414C0"/>
    <w:rPr>
      <w:i/>
      <w:iCs/>
      <w:color w:val="2F5496" w:themeColor="accent1" w:themeShade="BF"/>
    </w:rPr>
  </w:style>
  <w:style w:type="character" w:styleId="Zvraznenodkaz">
    <w:name w:val="Intense Reference"/>
    <w:basedOn w:val="Predvolenpsmoodseku"/>
    <w:uiPriority w:val="32"/>
    <w:qFormat/>
    <w:rsid w:val="000414C0"/>
    <w:rPr>
      <w:b/>
      <w:bCs/>
      <w:smallCaps/>
      <w:color w:val="2F5496" w:themeColor="accent1" w:themeShade="BF"/>
      <w:spacing w:val="5"/>
    </w:rPr>
  </w:style>
  <w:style w:type="table" w:styleId="Obyajntabuka1">
    <w:name w:val="Plain Table 1"/>
    <w:basedOn w:val="Normlnatabuka"/>
    <w:uiPriority w:val="41"/>
    <w:rsid w:val="000414C0"/>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Mriekatabukysvetl">
    <w:name w:val="Grid Table Light"/>
    <w:basedOn w:val="Normlnatabuka"/>
    <w:uiPriority w:val="40"/>
    <w:rsid w:val="000414C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character" w:styleId="Hypertextovprepojenie">
    <w:name w:val="Hyperlink"/>
    <w:basedOn w:val="Predvolenpsmoodseku"/>
    <w:uiPriority w:val="99"/>
    <w:unhideWhenUsed/>
    <w:rsid w:val="000414C0"/>
    <w:rPr>
      <w:color w:val="0563C1" w:themeColor="hyperlink"/>
      <w:u w:val="single"/>
    </w:rPr>
  </w:style>
  <w:style w:type="character" w:styleId="Nevyrieenzmienka">
    <w:name w:val="Unresolved Mention"/>
    <w:basedOn w:val="Predvolenpsmoodseku"/>
    <w:uiPriority w:val="99"/>
    <w:semiHidden/>
    <w:unhideWhenUsed/>
    <w:rsid w:val="000414C0"/>
    <w:rPr>
      <w:color w:val="605E5C"/>
      <w:shd w:val="clear" w:color="auto" w:fill="E1DFDD"/>
    </w:rPr>
  </w:style>
  <w:style w:type="table" w:styleId="Mriekatabuky">
    <w:name w:val="Table Grid"/>
    <w:basedOn w:val="Normlnatabuka"/>
    <w:uiPriority w:val="39"/>
    <w:rsid w:val="000414C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lavika">
    <w:name w:val="header"/>
    <w:basedOn w:val="Normlny"/>
    <w:link w:val="HlavikaChar"/>
    <w:uiPriority w:val="99"/>
    <w:unhideWhenUsed/>
    <w:rsid w:val="000414C0"/>
    <w:pPr>
      <w:tabs>
        <w:tab w:val="center" w:pos="4536"/>
        <w:tab w:val="right" w:pos="9072"/>
      </w:tabs>
      <w:spacing w:after="0" w:line="240" w:lineRule="auto"/>
    </w:pPr>
    <w:rPr>
      <w:rFonts w:ascii="Cambria" w:hAnsi="Cambria" w:eastAsia="Times New Roman" w:cs="Times New Roman"/>
      <w:color w:val="000000" w:themeColor="text1"/>
      <w:kern w:val="0"/>
      <w:sz w:val="24"/>
      <w:szCs w:val="32"/>
      <w14:ligatures w14:val="none"/>
    </w:rPr>
  </w:style>
  <w:style w:type="character" w:styleId="HlavikaChar" w:customStyle="1">
    <w:name w:val="Hlavička Char"/>
    <w:basedOn w:val="Predvolenpsmoodseku"/>
    <w:link w:val="Hlavika"/>
    <w:uiPriority w:val="99"/>
    <w:rsid w:val="000414C0"/>
    <w:rPr>
      <w:rFonts w:ascii="Cambria" w:hAnsi="Cambria" w:eastAsia="Times New Roman" w:cs="Times New Roman"/>
      <w:color w:val="000000" w:themeColor="text1"/>
      <w:kern w:val="0"/>
      <w:sz w:val="24"/>
      <w:szCs w:val="32"/>
      <w14:ligatures w14:val="none"/>
    </w:rPr>
  </w:style>
  <w:style w:type="paragraph" w:styleId="Pta">
    <w:name w:val="footer"/>
    <w:basedOn w:val="Normlny"/>
    <w:link w:val="PtaChar"/>
    <w:uiPriority w:val="99"/>
    <w:unhideWhenUsed/>
    <w:rsid w:val="000414C0"/>
    <w:pPr>
      <w:tabs>
        <w:tab w:val="center" w:pos="4536"/>
        <w:tab w:val="right" w:pos="9072"/>
      </w:tabs>
      <w:spacing w:after="0" w:line="240" w:lineRule="auto"/>
    </w:pPr>
    <w:rPr>
      <w:rFonts w:ascii="Cambria" w:hAnsi="Cambria" w:eastAsia="Times New Roman" w:cs="Times New Roman"/>
      <w:color w:val="000000" w:themeColor="text1"/>
      <w:kern w:val="0"/>
      <w:sz w:val="24"/>
      <w:szCs w:val="32"/>
      <w14:ligatures w14:val="none"/>
    </w:rPr>
  </w:style>
  <w:style w:type="character" w:styleId="PtaChar" w:customStyle="1">
    <w:name w:val="Päta Char"/>
    <w:basedOn w:val="Predvolenpsmoodseku"/>
    <w:link w:val="Pta"/>
    <w:uiPriority w:val="99"/>
    <w:rsid w:val="000414C0"/>
    <w:rPr>
      <w:rFonts w:ascii="Cambria" w:hAnsi="Cambria" w:eastAsia="Times New Roman" w:cs="Times New Roman"/>
      <w:color w:val="000000" w:themeColor="text1"/>
      <w:kern w:val="0"/>
      <w:sz w:val="24"/>
      <w:szCs w:val="32"/>
      <w14:ligatures w14:val="none"/>
    </w:rPr>
  </w:style>
  <w:style w:type="numbering" w:styleId="tl1" w:customStyle="1">
    <w:name w:val="Štýl1"/>
    <w:rsid w:val="000414C0"/>
    <w:pPr>
      <w:numPr>
        <w:numId w:val="27"/>
      </w:numPr>
    </w:pPr>
  </w:style>
  <w:style w:type="paragraph" w:styleId="Textpoznmkypodiarou">
    <w:name w:val="footnote text"/>
    <w:basedOn w:val="Normlny"/>
    <w:link w:val="TextpoznmkypodiarouChar"/>
    <w:uiPriority w:val="99"/>
    <w:semiHidden/>
    <w:unhideWhenUsed/>
    <w:rsid w:val="0057753E"/>
    <w:pPr>
      <w:spacing w:after="0" w:line="240" w:lineRule="auto"/>
    </w:pPr>
    <w:rPr>
      <w:sz w:val="20"/>
      <w:szCs w:val="20"/>
    </w:rPr>
  </w:style>
  <w:style w:type="character" w:styleId="TextpoznmkypodiarouChar" w:customStyle="1">
    <w:name w:val="Text poznámky pod čiarou Char"/>
    <w:basedOn w:val="Predvolenpsmoodseku"/>
    <w:link w:val="Textpoznmkypodiarou"/>
    <w:uiPriority w:val="99"/>
    <w:semiHidden/>
    <w:rsid w:val="0057753E"/>
    <w:rPr>
      <w:sz w:val="20"/>
      <w:szCs w:val="20"/>
    </w:rPr>
  </w:style>
  <w:style w:type="character" w:styleId="Odkaznapoznmkupodiarou">
    <w:name w:val="footnote reference"/>
    <w:basedOn w:val="Predvolenpsmoodseku"/>
    <w:uiPriority w:val="99"/>
    <w:semiHidden/>
    <w:unhideWhenUsed/>
    <w:rsid w:val="0057753E"/>
    <w:rPr>
      <w:vertAlign w:val="superscript"/>
    </w:rPr>
  </w:style>
  <w:style w:type="character" w:styleId="normaltextrun" w:customStyle="1">
    <w:name w:val="normaltextrun"/>
    <w:basedOn w:val="Predvolenpsmoodseku"/>
    <w:rsid w:val="008F31FD"/>
  </w:style>
  <w:style w:type="character" w:styleId="eop" w:customStyle="1">
    <w:name w:val="eop"/>
    <w:basedOn w:val="Predvolenpsmoodseku"/>
    <w:rsid w:val="008F3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13"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18"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26"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21"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34" /><Relationship Type="http://schemas.openxmlformats.org/officeDocument/2006/relationships/footer" Target="footer1.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16"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20"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29" /><Relationship Type="http://schemas.openxmlformats.org/officeDocument/2006/relationships/header" Target="header1.xm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11"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24"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32"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37" /><Relationship Type="http://schemas.openxmlformats.org/officeDocument/2006/relationships/numbering" Target="numbering.xml" Id="rId5"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15"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23"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28"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36" /><Relationship Type="http://schemas.openxmlformats.org/officeDocument/2006/relationships/endnotes" Target="endnotes.xml" Id="rId10"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19"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31" /><Relationship Type="http://schemas.openxmlformats.org/officeDocument/2006/relationships/theme" Target="theme/theme1.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14"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22"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27"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30"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35" /><Relationship Type="http://schemas.openxmlformats.org/officeDocument/2006/relationships/fontTable" Target="fontTable.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12"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17"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25"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 TargetMode="External" Id="rId33" /><Relationship Type="http://schemas.microsoft.com/office/2016/09/relationships/commentsIds" Target="commentsIds.xml" Id="Rf75518886fc84002" /><Relationship Type="http://schemas.microsoft.com/office/2011/relationships/commentsExtended" Target="commentsExtended.xml" Id="R40339bec39304435" /><Relationship Type="http://schemas.microsoft.com/office/2011/relationships/people" Target="people.xml" Id="Rc6dae32725ab49bf" /><Relationship Type="http://schemas.openxmlformats.org/officeDocument/2006/relationships/hyperlink" Target="https://www.minedu.sk/eticky-kodex-pedagogickych-zamestnancov-a-odbornych-zamestnancov" TargetMode="External" Id="Rf0ccc5516a6b4fca" /><Relationship Type="http://schemas.openxmlformats.org/officeDocument/2006/relationships/hyperlink" Target="https://www.minedu.sk/data/att/15445.pdf" TargetMode="External" Id="R072225afe1c34433" /><Relationship Type="http://schemas.openxmlformats.org/officeDocument/2006/relationships/hyperlink" Target="https://euc-word-edit.officeapps.live.com/we/wordeditorframe.aspx?ui=sk-SK&amp;rs=sk-SK&amp;wopisrc=https%3A%2F%2Fzskuliskova-my.sharepoint.com%2Fpersonal%2Flucia_zamiskova_zskuliskova_sk%2F_vti_bin%2Fwopi.ashx%2Ffiles%2F291f5d12aec04c4e871c2120c2c75c48&amp;wdenableroaming=1&amp;mscc=1&amp;wdodb=1&amp;hid=F473FCA1-7074-9000-C372-7D0520CC947F.0&amp;uih=sharepointcom&amp;wdlcid=sk-SK&amp;jsapi=1&amp;jsapiver=v2&amp;corrid=ee59607a-20e9-f3cc-3197-70f7bd445308&amp;usid=ee59607a-20e9-f3cc-3197-70f7bd445308&amp;newsession=1&amp;sftc=1&amp;uihit=docaspx&amp;muv=1&amp;ats=PairwiseBroker&amp;cac=1&amp;sams=1&amp;mtf=1&amp;sfp=1&amp;sdp=1&amp;hch=1&amp;hwfh=1&amp;dchat=1&amp;sc=%7B%22pmo%22%3A%22https%3A%2F%2Fzskuliskova-my.sharepoint.com%22%2C%22pmshare%22%3Atrue%7D&amp;ctp=LeastProtected&amp;rct=Normal&amp;wdorigin=Other&amp;afdflight=31&amp;csiro=1&amp;instantedit=1&amp;wopicomplete=1&amp;wdredirectionreason=Unified_SingleFlush#_Toc209689076" TargetMode="External" Id="Rda72e6da9ae644c9" /></Relationships>
</file>

<file path=word/theme/theme1.xml><?xml version="1.0" encoding="utf-8"?>
<a:theme xmlns:a="http://schemas.openxmlformats.org/drawingml/2006/main" xmlns:thm15="http://schemas.microsoft.com/office/thememl/2012/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0e4f24d-7cd6-49b9-aa66-b17c86b924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E5807A2DF6868B43BEF319727943E062" ma:contentTypeVersion="10" ma:contentTypeDescription="Umožňuje vytvoriť nový dokument." ma:contentTypeScope="" ma:versionID="d3df4b48932ed18df0b600e10ce528ed">
  <xsd:schema xmlns:xsd="http://www.w3.org/2001/XMLSchema" xmlns:xs="http://www.w3.org/2001/XMLSchema" xmlns:p="http://schemas.microsoft.com/office/2006/metadata/properties" xmlns:ns3="90e4f24d-7cd6-49b9-aa66-b17c86b92481" targetNamespace="http://schemas.microsoft.com/office/2006/metadata/properties" ma:root="true" ma:fieldsID="1b09bb400c98cd78d5172c5717a431d3" ns3:_="">
    <xsd:import namespace="90e4f24d-7cd6-49b9-aa66-b17c86b9248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4f24d-7cd6-49b9-aa66-b17c86b924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4FBBBC-78B0-499D-BDE3-9C04E13AF3E3}">
  <ds:schemaRefs>
    <ds:schemaRef ds:uri="http://schemas.microsoft.com/office/2006/metadata/properties"/>
    <ds:schemaRef ds:uri="http://schemas.microsoft.com/office/infopath/2007/PartnerControls"/>
    <ds:schemaRef ds:uri="90e4f24d-7cd6-49b9-aa66-b17c86b92481"/>
  </ds:schemaRefs>
</ds:datastoreItem>
</file>

<file path=customXml/itemProps2.xml><?xml version="1.0" encoding="utf-8"?>
<ds:datastoreItem xmlns:ds="http://schemas.openxmlformats.org/officeDocument/2006/customXml" ds:itemID="{7FE01BB1-42BE-4CE7-B1BD-246F57682E0F}">
  <ds:schemaRefs>
    <ds:schemaRef ds:uri="http://schemas.microsoft.com/sharepoint/v3/contenttype/forms"/>
  </ds:schemaRefs>
</ds:datastoreItem>
</file>

<file path=customXml/itemProps3.xml><?xml version="1.0" encoding="utf-8"?>
<ds:datastoreItem xmlns:ds="http://schemas.openxmlformats.org/officeDocument/2006/customXml" ds:itemID="{D5C6586B-0870-4E6D-B5DD-90F5398F1942}">
  <ds:schemaRefs>
    <ds:schemaRef ds:uri="http://schemas.openxmlformats.org/officeDocument/2006/bibliography"/>
  </ds:schemaRefs>
</ds:datastoreItem>
</file>

<file path=customXml/itemProps4.xml><?xml version="1.0" encoding="utf-8"?>
<ds:datastoreItem xmlns:ds="http://schemas.openxmlformats.org/officeDocument/2006/customXml" ds:itemID="{C384443B-227D-4CAF-8350-FE4D2A666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4f24d-7cd6-49b9-aa66-b17c86b92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Lucia Zamišková</dc:creator>
  <keywords/>
  <dc:description/>
  <lastModifiedBy>Lucia Zamišková</lastModifiedBy>
  <revision>17</revision>
  <dcterms:created xsi:type="dcterms:W3CDTF">2026-09-08T13:32:00.0000000Z</dcterms:created>
  <dcterms:modified xsi:type="dcterms:W3CDTF">2026-09-25T13:58:15.9604499Z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0x010100E5807A2DF6868B43BEF319727943E062</vt:lpwstr>
  </property>
</Properties>
</file>